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BC" w:rsidRPr="00ED309A" w:rsidRDefault="00D52A85" w:rsidP="00D52A85">
      <w:pPr>
        <w:jc w:val="right"/>
        <w:rPr>
          <w:sz w:val="24"/>
          <w:szCs w:val="24"/>
        </w:rPr>
      </w:pPr>
      <w:r w:rsidRPr="00ED309A">
        <w:rPr>
          <w:sz w:val="24"/>
          <w:szCs w:val="24"/>
        </w:rPr>
        <w:t xml:space="preserve">Warszawa dnia </w:t>
      </w:r>
      <w:r w:rsidR="002A0F59" w:rsidRPr="00ED309A">
        <w:rPr>
          <w:sz w:val="24"/>
          <w:szCs w:val="24"/>
        </w:rPr>
        <w:t>………..</w:t>
      </w:r>
      <w:r w:rsidR="00A851A6" w:rsidRPr="00ED309A">
        <w:rPr>
          <w:sz w:val="24"/>
          <w:szCs w:val="24"/>
        </w:rPr>
        <w:t>.</w:t>
      </w:r>
      <w:r w:rsidR="002A0F59" w:rsidRPr="00ED309A">
        <w:rPr>
          <w:sz w:val="24"/>
          <w:szCs w:val="24"/>
        </w:rPr>
        <w:t>06</w:t>
      </w:r>
      <w:r w:rsidR="00A851A6" w:rsidRPr="00ED309A">
        <w:rPr>
          <w:sz w:val="24"/>
          <w:szCs w:val="24"/>
        </w:rPr>
        <w:t>.201</w:t>
      </w:r>
      <w:r w:rsidR="002A0F59" w:rsidRPr="00ED309A">
        <w:rPr>
          <w:sz w:val="24"/>
          <w:szCs w:val="24"/>
        </w:rPr>
        <w:t>7</w:t>
      </w:r>
    </w:p>
    <w:p w:rsidR="00A851A6" w:rsidRPr="00ED309A" w:rsidRDefault="00A851A6" w:rsidP="00A851A6">
      <w:pPr>
        <w:rPr>
          <w:sz w:val="24"/>
          <w:szCs w:val="24"/>
        </w:rPr>
      </w:pPr>
      <w:r w:rsidRPr="00ED309A">
        <w:rPr>
          <w:sz w:val="24"/>
          <w:szCs w:val="24"/>
        </w:rPr>
        <w:t>Numer sprawy ZP-</w:t>
      </w:r>
      <w:r w:rsidR="002A0F59" w:rsidRPr="00ED309A">
        <w:rPr>
          <w:sz w:val="24"/>
          <w:szCs w:val="24"/>
        </w:rPr>
        <w:t>4</w:t>
      </w:r>
      <w:r w:rsidRPr="00ED309A">
        <w:rPr>
          <w:sz w:val="24"/>
          <w:szCs w:val="24"/>
        </w:rPr>
        <w:t>/CRS/201</w:t>
      </w:r>
      <w:r w:rsidR="002A0F59" w:rsidRPr="00ED309A">
        <w:rPr>
          <w:sz w:val="24"/>
          <w:szCs w:val="24"/>
        </w:rPr>
        <w:t>7</w:t>
      </w:r>
    </w:p>
    <w:p w:rsidR="00D52A85" w:rsidRPr="00ED309A" w:rsidRDefault="00D52A85" w:rsidP="00D52A85">
      <w:pPr>
        <w:jc w:val="right"/>
        <w:rPr>
          <w:b/>
          <w:sz w:val="24"/>
          <w:szCs w:val="24"/>
        </w:rPr>
      </w:pPr>
      <w:r w:rsidRPr="00ED309A">
        <w:rPr>
          <w:b/>
          <w:sz w:val="24"/>
          <w:szCs w:val="24"/>
        </w:rPr>
        <w:t>Wykonawcy</w:t>
      </w:r>
      <w:r w:rsidRPr="00ED309A">
        <w:rPr>
          <w:b/>
          <w:sz w:val="24"/>
          <w:szCs w:val="24"/>
        </w:rPr>
        <w:br/>
      </w:r>
      <w:r w:rsidRPr="00ED309A">
        <w:rPr>
          <w:sz w:val="24"/>
          <w:szCs w:val="24"/>
        </w:rPr>
        <w:t>(uczestnicy postępowania)</w:t>
      </w:r>
    </w:p>
    <w:p w:rsidR="00D52A85" w:rsidRPr="00ED309A" w:rsidRDefault="00D52A85" w:rsidP="00D52A85">
      <w:pPr>
        <w:jc w:val="both"/>
        <w:rPr>
          <w:sz w:val="24"/>
          <w:szCs w:val="24"/>
        </w:rPr>
      </w:pPr>
    </w:p>
    <w:p w:rsidR="00052BA7" w:rsidRPr="00ED309A" w:rsidRDefault="00D52A85" w:rsidP="00D52A85">
      <w:pPr>
        <w:jc w:val="both"/>
        <w:rPr>
          <w:sz w:val="24"/>
          <w:szCs w:val="24"/>
        </w:rPr>
      </w:pPr>
      <w:r w:rsidRPr="00ED309A">
        <w:rPr>
          <w:sz w:val="24"/>
          <w:szCs w:val="24"/>
        </w:rPr>
        <w:t xml:space="preserve">Działając na podstawie art. 38 ust.1 ustawy </w:t>
      </w:r>
      <w:proofErr w:type="spellStart"/>
      <w:r w:rsidRPr="00ED309A">
        <w:rPr>
          <w:sz w:val="24"/>
          <w:szCs w:val="24"/>
        </w:rPr>
        <w:t>Pzp</w:t>
      </w:r>
      <w:proofErr w:type="spellEnd"/>
      <w:r w:rsidRPr="00ED309A">
        <w:rPr>
          <w:sz w:val="24"/>
          <w:szCs w:val="24"/>
        </w:rPr>
        <w:t xml:space="preserve"> zamawiający informuje, że wpłynął wniosek o wyjaśnienie treści Specyfikacji Istotnych Warunków Zamówienia w </w:t>
      </w:r>
      <w:r w:rsidR="00ED309A" w:rsidRPr="00ED309A">
        <w:rPr>
          <w:sz w:val="24"/>
          <w:szCs w:val="24"/>
        </w:rPr>
        <w:t>postępowaniu</w:t>
      </w:r>
      <w:r w:rsidRPr="00ED309A">
        <w:rPr>
          <w:sz w:val="24"/>
          <w:szCs w:val="24"/>
        </w:rPr>
        <w:t xml:space="preserve"> oznaczonym numerem  ZP-</w:t>
      </w:r>
      <w:r w:rsidR="002A0F59" w:rsidRPr="00ED309A">
        <w:rPr>
          <w:sz w:val="24"/>
          <w:szCs w:val="24"/>
        </w:rPr>
        <w:t>4</w:t>
      </w:r>
      <w:r w:rsidRPr="00ED309A">
        <w:rPr>
          <w:sz w:val="24"/>
          <w:szCs w:val="24"/>
        </w:rPr>
        <w:t>/CRS/201</w:t>
      </w:r>
      <w:r w:rsidR="002A0F59" w:rsidRPr="00ED309A">
        <w:rPr>
          <w:sz w:val="24"/>
          <w:szCs w:val="24"/>
        </w:rPr>
        <w:t>7</w:t>
      </w:r>
      <w:r w:rsidRPr="00ED309A">
        <w:rPr>
          <w:sz w:val="24"/>
          <w:szCs w:val="24"/>
        </w:rPr>
        <w:t xml:space="preserve">. </w:t>
      </w:r>
    </w:p>
    <w:p w:rsidR="00D52A85" w:rsidRPr="00ED309A" w:rsidRDefault="00D52A85">
      <w:pPr>
        <w:rPr>
          <w:sz w:val="24"/>
          <w:szCs w:val="24"/>
        </w:rPr>
      </w:pPr>
    </w:p>
    <w:p w:rsidR="00C057F6" w:rsidRDefault="00C057F6" w:rsidP="00ED309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302F2C"/>
          <w:sz w:val="24"/>
          <w:szCs w:val="24"/>
          <w:lang w:eastAsia="pl-PL"/>
        </w:rPr>
      </w:pPr>
    </w:p>
    <w:p w:rsidR="00C057F6" w:rsidRDefault="00C057F6" w:rsidP="00ED309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302F2C"/>
          <w:sz w:val="24"/>
          <w:szCs w:val="24"/>
          <w:lang w:eastAsia="pl-PL"/>
        </w:rPr>
      </w:pPr>
    </w:p>
    <w:p w:rsidR="00C057F6" w:rsidRPr="00C057F6" w:rsidRDefault="00C057F6" w:rsidP="00DD548C">
      <w:pPr>
        <w:spacing w:after="0" w:line="240" w:lineRule="auto"/>
        <w:rPr>
          <w:rFonts w:eastAsia="Times New Roman" w:cs="Consolas"/>
          <w:b/>
          <w:color w:val="302F2C"/>
          <w:sz w:val="28"/>
          <w:szCs w:val="28"/>
          <w:lang w:eastAsia="pl-PL"/>
        </w:rPr>
      </w:pPr>
      <w:r w:rsidRPr="00DD548C">
        <w:rPr>
          <w:rFonts w:eastAsia="Times New Roman" w:cs="Consolas"/>
          <w:b/>
          <w:color w:val="302F2C"/>
          <w:sz w:val="28"/>
          <w:szCs w:val="28"/>
          <w:lang w:eastAsia="pl-PL"/>
        </w:rPr>
        <w:t>C</w:t>
      </w:r>
      <w:r w:rsidRPr="00C057F6">
        <w:rPr>
          <w:rFonts w:eastAsia="Times New Roman" w:cs="Consolas"/>
          <w:b/>
          <w:color w:val="302F2C"/>
          <w:sz w:val="28"/>
          <w:szCs w:val="28"/>
          <w:lang w:eastAsia="pl-PL"/>
        </w:rPr>
        <w:t>zęść 1</w:t>
      </w:r>
      <w:r w:rsidR="00DD548C">
        <w:rPr>
          <w:rFonts w:eastAsia="Times New Roman" w:cs="Consolas"/>
          <w:b/>
          <w:color w:val="302F2C"/>
          <w:sz w:val="28"/>
          <w:szCs w:val="28"/>
          <w:lang w:eastAsia="pl-PL"/>
        </w:rPr>
        <w:t xml:space="preserve"> - </w:t>
      </w:r>
      <w:r w:rsidR="00DD548C">
        <w:rPr>
          <w:rFonts w:eastAsia="Times New Roman" w:cs="Consolas"/>
          <w:b/>
          <w:color w:val="302F2C"/>
          <w:sz w:val="24"/>
          <w:szCs w:val="24"/>
          <w:u w:val="single"/>
          <w:lang w:eastAsia="pl-PL"/>
        </w:rPr>
        <w:t>p</w:t>
      </w:r>
      <w:r w:rsidRPr="00C057F6">
        <w:rPr>
          <w:rFonts w:eastAsia="Times New Roman" w:cs="Consolas"/>
          <w:b/>
          <w:color w:val="302F2C"/>
          <w:sz w:val="24"/>
          <w:szCs w:val="24"/>
          <w:u w:val="single"/>
          <w:lang w:eastAsia="pl-PL"/>
        </w:rPr>
        <w:t>ozycja 1. Bieżnia.</w:t>
      </w:r>
    </w:p>
    <w:p w:rsidR="00C057F6" w:rsidRPr="00C057F6" w:rsidRDefault="00C057F6" w:rsidP="00DD548C">
      <w:pPr>
        <w:spacing w:after="0" w:line="240" w:lineRule="auto"/>
        <w:rPr>
          <w:rFonts w:eastAsia="Times New Roman" w:cs="Consolas"/>
          <w:color w:val="302F2C"/>
          <w:sz w:val="24"/>
          <w:szCs w:val="24"/>
          <w:lang w:eastAsia="pl-PL"/>
        </w:rPr>
      </w:pPr>
      <w:r w:rsidRPr="00C057F6">
        <w:rPr>
          <w:rFonts w:eastAsia="Times New Roman" w:cs="Consolas"/>
          <w:color w:val="302F2C"/>
          <w:sz w:val="24"/>
          <w:szCs w:val="24"/>
          <w:lang w:eastAsia="pl-PL"/>
        </w:rPr>
        <w:t> </w:t>
      </w:r>
    </w:p>
    <w:p w:rsidR="00C057F6" w:rsidRPr="00DD548C" w:rsidRDefault="00C057F6" w:rsidP="00DD548C">
      <w:pPr>
        <w:spacing w:after="0" w:line="240" w:lineRule="auto"/>
        <w:jc w:val="both"/>
        <w:rPr>
          <w:b/>
          <w:sz w:val="24"/>
          <w:szCs w:val="24"/>
        </w:rPr>
      </w:pPr>
      <w:r w:rsidRPr="00DD548C">
        <w:rPr>
          <w:b/>
          <w:sz w:val="24"/>
          <w:szCs w:val="24"/>
        </w:rPr>
        <w:t>Pytanie nr 1</w:t>
      </w:r>
    </w:p>
    <w:p w:rsidR="00C057F6" w:rsidRPr="00C057F6" w:rsidRDefault="00C057F6" w:rsidP="00DD548C">
      <w:pPr>
        <w:spacing w:after="0" w:line="240" w:lineRule="auto"/>
        <w:jc w:val="both"/>
        <w:rPr>
          <w:rFonts w:eastAsia="Times New Roman" w:cs="Consolas"/>
          <w:color w:val="302F2C"/>
          <w:sz w:val="24"/>
          <w:szCs w:val="24"/>
          <w:lang w:eastAsia="pl-PL"/>
        </w:rPr>
      </w:pPr>
      <w:r w:rsidRPr="00C057F6">
        <w:rPr>
          <w:rFonts w:eastAsia="Times New Roman" w:cs="Consolas"/>
          <w:color w:val="302F2C"/>
          <w:sz w:val="24"/>
          <w:szCs w:val="24"/>
          <w:lang w:eastAsia="pl-PL"/>
        </w:rPr>
        <w:t xml:space="preserve">Czy zakres nachylenia może być o innych parametrach </w:t>
      </w:r>
      <w:proofErr w:type="spellStart"/>
      <w:r w:rsidRPr="00C057F6">
        <w:rPr>
          <w:rFonts w:eastAsia="Times New Roman" w:cs="Consolas"/>
          <w:color w:val="302F2C"/>
          <w:sz w:val="24"/>
          <w:szCs w:val="24"/>
          <w:lang w:eastAsia="pl-PL"/>
        </w:rPr>
        <w:t>np</w:t>
      </w:r>
      <w:proofErr w:type="spellEnd"/>
      <w:r w:rsidRPr="00C057F6">
        <w:rPr>
          <w:rFonts w:eastAsia="Times New Roman" w:cs="Consolas"/>
          <w:color w:val="302F2C"/>
          <w:sz w:val="24"/>
          <w:szCs w:val="24"/>
          <w:lang w:eastAsia="pl-PL"/>
        </w:rPr>
        <w:t>: większych zakresie jednak z możliwością ustawienia przedziału 0% do 15%</w:t>
      </w:r>
    </w:p>
    <w:p w:rsidR="00C057F6" w:rsidRPr="00DD548C" w:rsidRDefault="00C057F6" w:rsidP="00DD548C">
      <w:pPr>
        <w:spacing w:after="0" w:line="240" w:lineRule="auto"/>
        <w:jc w:val="both"/>
        <w:rPr>
          <w:b/>
          <w:sz w:val="24"/>
          <w:szCs w:val="24"/>
        </w:rPr>
      </w:pPr>
      <w:r w:rsidRPr="00C057F6">
        <w:rPr>
          <w:rFonts w:eastAsia="Times New Roman" w:cs="Consolas"/>
          <w:color w:val="302F2C"/>
          <w:sz w:val="24"/>
          <w:szCs w:val="24"/>
          <w:lang w:eastAsia="pl-PL"/>
        </w:rPr>
        <w:t> </w:t>
      </w:r>
      <w:r w:rsidRPr="00DD548C">
        <w:rPr>
          <w:b/>
          <w:sz w:val="24"/>
          <w:szCs w:val="24"/>
        </w:rPr>
        <w:t>Na które udziela się odpowiedzi:</w:t>
      </w:r>
    </w:p>
    <w:p w:rsidR="00C057F6" w:rsidRPr="00DD548C" w:rsidRDefault="00C057F6" w:rsidP="00DD548C">
      <w:pPr>
        <w:spacing w:after="0" w:line="240" w:lineRule="auto"/>
        <w:jc w:val="both"/>
        <w:rPr>
          <w:b/>
          <w:sz w:val="24"/>
          <w:szCs w:val="24"/>
        </w:rPr>
      </w:pPr>
      <w:r w:rsidRPr="00DD548C">
        <w:rPr>
          <w:b/>
          <w:sz w:val="24"/>
          <w:szCs w:val="24"/>
        </w:rPr>
        <w:t xml:space="preserve">Zamawiający dopuszcza powyższe rozwiązanie. </w:t>
      </w:r>
    </w:p>
    <w:p w:rsidR="00C057F6" w:rsidRPr="00DD548C" w:rsidRDefault="00C057F6" w:rsidP="00DD548C">
      <w:pPr>
        <w:spacing w:after="0" w:line="240" w:lineRule="auto"/>
        <w:rPr>
          <w:rFonts w:eastAsia="Times New Roman" w:cs="Consolas"/>
          <w:color w:val="302F2C"/>
          <w:sz w:val="24"/>
          <w:szCs w:val="24"/>
          <w:lang w:eastAsia="pl-PL"/>
        </w:rPr>
      </w:pPr>
    </w:p>
    <w:p w:rsidR="00DD548C" w:rsidRDefault="00DD548C" w:rsidP="00DD548C">
      <w:pPr>
        <w:spacing w:after="0" w:line="240" w:lineRule="auto"/>
        <w:rPr>
          <w:b/>
          <w:sz w:val="24"/>
          <w:szCs w:val="24"/>
        </w:rPr>
      </w:pPr>
    </w:p>
    <w:p w:rsidR="00C057F6" w:rsidRPr="00DD548C" w:rsidRDefault="00C057F6" w:rsidP="00DD548C">
      <w:pPr>
        <w:spacing w:after="0" w:line="240" w:lineRule="auto"/>
        <w:rPr>
          <w:b/>
          <w:sz w:val="24"/>
          <w:szCs w:val="24"/>
        </w:rPr>
      </w:pPr>
      <w:r w:rsidRPr="00DD548C">
        <w:rPr>
          <w:b/>
          <w:sz w:val="24"/>
          <w:szCs w:val="24"/>
        </w:rPr>
        <w:t>Pytanie nr 2</w:t>
      </w:r>
    </w:p>
    <w:p w:rsidR="00C057F6" w:rsidRPr="00C057F6" w:rsidRDefault="00C057F6" w:rsidP="00DD548C">
      <w:pPr>
        <w:spacing w:after="0" w:line="240" w:lineRule="auto"/>
        <w:rPr>
          <w:rFonts w:eastAsia="Times New Roman" w:cs="Consolas"/>
          <w:color w:val="302F2C"/>
          <w:sz w:val="24"/>
          <w:szCs w:val="24"/>
          <w:lang w:eastAsia="pl-PL"/>
        </w:rPr>
      </w:pPr>
      <w:r w:rsidRPr="00C057F6">
        <w:rPr>
          <w:rFonts w:eastAsia="Times New Roman" w:cs="Consolas"/>
          <w:color w:val="302F2C"/>
          <w:sz w:val="24"/>
          <w:szCs w:val="24"/>
          <w:lang w:eastAsia="pl-PL"/>
        </w:rPr>
        <w:t>Zamawiający podaje przedział określający od minimum 0,8 do 24km/h.</w:t>
      </w:r>
    </w:p>
    <w:p w:rsidR="00C057F6" w:rsidRPr="00C057F6" w:rsidRDefault="00C057F6" w:rsidP="00DD548C">
      <w:pPr>
        <w:spacing w:after="0" w:line="240" w:lineRule="auto"/>
        <w:rPr>
          <w:rFonts w:eastAsia="Times New Roman" w:cs="Consolas"/>
          <w:color w:val="302F2C"/>
          <w:sz w:val="24"/>
          <w:szCs w:val="24"/>
          <w:lang w:eastAsia="pl-PL"/>
        </w:rPr>
      </w:pPr>
      <w:r w:rsidRPr="00C057F6">
        <w:rPr>
          <w:rFonts w:eastAsia="Times New Roman" w:cs="Consolas"/>
          <w:color w:val="302F2C"/>
          <w:sz w:val="24"/>
          <w:szCs w:val="24"/>
          <w:lang w:eastAsia="pl-PL"/>
        </w:rPr>
        <w:t>Proszę o potwierdzenie, że bieżnia z prędkością wyższą jaki i niższą startową będzie akceptowana.</w:t>
      </w:r>
    </w:p>
    <w:p w:rsidR="00C057F6" w:rsidRPr="00DD548C" w:rsidRDefault="00C057F6" w:rsidP="00804058">
      <w:pPr>
        <w:spacing w:after="0" w:line="240" w:lineRule="auto"/>
        <w:rPr>
          <w:b/>
          <w:sz w:val="24"/>
          <w:szCs w:val="24"/>
        </w:rPr>
      </w:pPr>
      <w:r w:rsidRPr="00C057F6">
        <w:rPr>
          <w:rFonts w:eastAsia="Times New Roman" w:cs="Consolas"/>
          <w:color w:val="302F2C"/>
          <w:sz w:val="24"/>
          <w:szCs w:val="24"/>
          <w:lang w:eastAsia="pl-PL"/>
        </w:rPr>
        <w:t> </w:t>
      </w:r>
      <w:r w:rsidRPr="00DD548C">
        <w:rPr>
          <w:b/>
          <w:sz w:val="24"/>
          <w:szCs w:val="24"/>
        </w:rPr>
        <w:t>Na które udziela się odpowiedzi:</w:t>
      </w:r>
    </w:p>
    <w:p w:rsidR="00C057F6" w:rsidRPr="00DD548C" w:rsidRDefault="00C057F6" w:rsidP="00DD548C">
      <w:pPr>
        <w:spacing w:after="0" w:line="240" w:lineRule="auto"/>
        <w:jc w:val="both"/>
        <w:rPr>
          <w:b/>
          <w:sz w:val="24"/>
          <w:szCs w:val="24"/>
        </w:rPr>
      </w:pPr>
      <w:r w:rsidRPr="00DD548C">
        <w:rPr>
          <w:b/>
          <w:sz w:val="24"/>
          <w:szCs w:val="24"/>
        </w:rPr>
        <w:t xml:space="preserve">Zamawiający dopuszcza powyższe rozwiązanie. </w:t>
      </w:r>
    </w:p>
    <w:p w:rsidR="00C057F6" w:rsidRPr="00DD548C" w:rsidRDefault="00C057F6" w:rsidP="00DD548C">
      <w:pPr>
        <w:spacing w:after="0" w:line="240" w:lineRule="auto"/>
        <w:rPr>
          <w:b/>
          <w:sz w:val="24"/>
          <w:szCs w:val="24"/>
        </w:rPr>
      </w:pPr>
    </w:p>
    <w:p w:rsidR="00DD548C" w:rsidRDefault="00DD548C" w:rsidP="00DD548C">
      <w:pPr>
        <w:spacing w:after="0" w:line="240" w:lineRule="auto"/>
        <w:rPr>
          <w:b/>
          <w:sz w:val="24"/>
          <w:szCs w:val="24"/>
        </w:rPr>
      </w:pPr>
    </w:p>
    <w:p w:rsidR="00C057F6" w:rsidRPr="00DD548C" w:rsidRDefault="00C057F6" w:rsidP="00DD548C">
      <w:pPr>
        <w:spacing w:after="0" w:line="240" w:lineRule="auto"/>
        <w:rPr>
          <w:b/>
          <w:sz w:val="24"/>
          <w:szCs w:val="24"/>
        </w:rPr>
      </w:pPr>
      <w:r w:rsidRPr="00DD548C">
        <w:rPr>
          <w:b/>
          <w:sz w:val="24"/>
          <w:szCs w:val="24"/>
        </w:rPr>
        <w:t>Pytanie nr 3</w:t>
      </w:r>
    </w:p>
    <w:p w:rsidR="00C057F6" w:rsidRPr="00DD548C" w:rsidRDefault="00C057F6" w:rsidP="00DD548C">
      <w:pPr>
        <w:spacing w:after="0" w:line="240" w:lineRule="auto"/>
        <w:rPr>
          <w:rFonts w:eastAsia="Times New Roman" w:cs="Consolas"/>
          <w:color w:val="FF0000"/>
          <w:sz w:val="24"/>
          <w:szCs w:val="24"/>
          <w:lang w:eastAsia="pl-PL"/>
        </w:rPr>
      </w:pPr>
      <w:r w:rsidRPr="00C057F6">
        <w:rPr>
          <w:rFonts w:eastAsia="Times New Roman" w:cs="Consolas"/>
          <w:color w:val="302F2C"/>
          <w:sz w:val="24"/>
          <w:szCs w:val="24"/>
          <w:lang w:eastAsia="pl-PL"/>
        </w:rPr>
        <w:t>Proszę o potwierdzenie, że dopuszcza się maksymalną wagę użytkownika wyższą niż wymagana</w:t>
      </w:r>
      <w:r w:rsidRPr="00DD548C">
        <w:rPr>
          <w:rFonts w:eastAsia="Times New Roman" w:cs="Consolas"/>
          <w:color w:val="302F2C"/>
          <w:sz w:val="24"/>
          <w:szCs w:val="24"/>
          <w:lang w:eastAsia="pl-PL"/>
        </w:rPr>
        <w:t>.</w:t>
      </w:r>
    </w:p>
    <w:p w:rsidR="00C057F6" w:rsidRPr="00DD548C" w:rsidRDefault="00C057F6" w:rsidP="00DD548C">
      <w:pPr>
        <w:spacing w:after="0" w:line="240" w:lineRule="auto"/>
        <w:jc w:val="both"/>
        <w:rPr>
          <w:b/>
          <w:sz w:val="24"/>
          <w:szCs w:val="24"/>
        </w:rPr>
      </w:pPr>
      <w:r w:rsidRPr="00DD548C">
        <w:rPr>
          <w:b/>
          <w:sz w:val="24"/>
          <w:szCs w:val="24"/>
        </w:rPr>
        <w:t>Na które udziela się odpowiedzi:</w:t>
      </w:r>
    </w:p>
    <w:p w:rsidR="00C02A0F" w:rsidRPr="00DD548C" w:rsidRDefault="00C02A0F" w:rsidP="00C02A0F">
      <w:pPr>
        <w:spacing w:after="0" w:line="240" w:lineRule="auto"/>
        <w:jc w:val="both"/>
        <w:rPr>
          <w:b/>
          <w:sz w:val="24"/>
          <w:szCs w:val="24"/>
        </w:rPr>
      </w:pPr>
      <w:r w:rsidRPr="00DD548C">
        <w:rPr>
          <w:b/>
          <w:sz w:val="24"/>
          <w:szCs w:val="24"/>
        </w:rPr>
        <w:t>Zamawiający dopuszcza powyższe rozwiązani</w:t>
      </w:r>
      <w:r>
        <w:rPr>
          <w:b/>
          <w:sz w:val="24"/>
          <w:szCs w:val="24"/>
        </w:rPr>
        <w:t>e. Dotychczasowy zapis w SIWZ należy rozumieć jako parametr graniczny (rozumiany jako minimalny).</w:t>
      </w:r>
    </w:p>
    <w:p w:rsidR="00C057F6" w:rsidRPr="00C057F6" w:rsidRDefault="00C057F6" w:rsidP="00DD548C">
      <w:pPr>
        <w:spacing w:after="0" w:line="240" w:lineRule="auto"/>
        <w:rPr>
          <w:rFonts w:eastAsia="Times New Roman" w:cs="Consolas"/>
          <w:color w:val="302F2C"/>
          <w:sz w:val="24"/>
          <w:szCs w:val="24"/>
          <w:lang w:eastAsia="pl-PL"/>
        </w:rPr>
      </w:pPr>
    </w:p>
    <w:p w:rsidR="00DD548C" w:rsidRDefault="00DD548C" w:rsidP="00DD548C">
      <w:pPr>
        <w:spacing w:after="0" w:line="240" w:lineRule="auto"/>
        <w:rPr>
          <w:rFonts w:eastAsia="Times New Roman" w:cs="Consolas"/>
          <w:color w:val="302F2C"/>
          <w:sz w:val="24"/>
          <w:szCs w:val="24"/>
          <w:lang w:eastAsia="pl-PL"/>
        </w:rPr>
      </w:pPr>
    </w:p>
    <w:p w:rsidR="00DD548C" w:rsidRPr="00DD548C" w:rsidRDefault="00DD548C" w:rsidP="00DD548C">
      <w:pPr>
        <w:spacing w:after="0" w:line="240" w:lineRule="auto"/>
        <w:rPr>
          <w:rFonts w:eastAsia="Times New Roman" w:cs="Consolas"/>
          <w:color w:val="302F2C"/>
          <w:sz w:val="24"/>
          <w:szCs w:val="24"/>
          <w:lang w:eastAsia="pl-PL"/>
        </w:rPr>
      </w:pPr>
    </w:p>
    <w:p w:rsidR="00C057F6" w:rsidRPr="00DD548C" w:rsidRDefault="00C057F6" w:rsidP="00DD548C">
      <w:pPr>
        <w:spacing w:after="0" w:line="240" w:lineRule="auto"/>
        <w:jc w:val="both"/>
        <w:rPr>
          <w:b/>
          <w:sz w:val="24"/>
          <w:szCs w:val="24"/>
        </w:rPr>
      </w:pPr>
      <w:r w:rsidRPr="00C057F6">
        <w:rPr>
          <w:rFonts w:eastAsia="Times New Roman" w:cs="Consolas"/>
          <w:color w:val="302F2C"/>
          <w:sz w:val="24"/>
          <w:szCs w:val="24"/>
          <w:lang w:eastAsia="pl-PL"/>
        </w:rPr>
        <w:t> </w:t>
      </w:r>
      <w:r w:rsidRPr="00DD548C">
        <w:rPr>
          <w:b/>
          <w:sz w:val="24"/>
          <w:szCs w:val="24"/>
        </w:rPr>
        <w:t>Pytanie nr 4</w:t>
      </w:r>
    </w:p>
    <w:p w:rsidR="00C057F6" w:rsidRPr="00C057F6" w:rsidRDefault="00C057F6" w:rsidP="00DD548C">
      <w:pPr>
        <w:spacing w:after="0" w:line="240" w:lineRule="auto"/>
        <w:jc w:val="both"/>
        <w:rPr>
          <w:rFonts w:eastAsia="Times New Roman" w:cs="Consolas"/>
          <w:color w:val="302F2C"/>
          <w:sz w:val="24"/>
          <w:szCs w:val="24"/>
          <w:lang w:eastAsia="pl-PL"/>
        </w:rPr>
      </w:pPr>
      <w:r w:rsidRPr="00C057F6">
        <w:rPr>
          <w:rFonts w:eastAsia="Times New Roman" w:cs="Consolas"/>
          <w:color w:val="302F2C"/>
          <w:sz w:val="24"/>
          <w:szCs w:val="24"/>
          <w:lang w:eastAsia="pl-PL"/>
        </w:rPr>
        <w:t>Czy bieżnia ma posiadać wbudowany trzy - stopniowy wentylator ?- </w:t>
      </w:r>
    </w:p>
    <w:p w:rsidR="00C057F6" w:rsidRPr="00DD548C" w:rsidRDefault="00C057F6" w:rsidP="00DD548C">
      <w:pPr>
        <w:spacing w:after="0" w:line="240" w:lineRule="auto"/>
        <w:jc w:val="both"/>
        <w:rPr>
          <w:b/>
          <w:sz w:val="24"/>
          <w:szCs w:val="24"/>
        </w:rPr>
      </w:pPr>
      <w:r w:rsidRPr="00DD548C">
        <w:rPr>
          <w:b/>
          <w:sz w:val="24"/>
          <w:szCs w:val="24"/>
        </w:rPr>
        <w:t>Na które udziela się odpowiedzi:</w:t>
      </w:r>
    </w:p>
    <w:p w:rsidR="00C057F6" w:rsidRPr="00DD548C" w:rsidRDefault="00C057F6" w:rsidP="00DD548C">
      <w:pPr>
        <w:spacing w:after="0" w:line="240" w:lineRule="auto"/>
        <w:jc w:val="both"/>
        <w:rPr>
          <w:b/>
          <w:sz w:val="24"/>
          <w:szCs w:val="24"/>
        </w:rPr>
      </w:pPr>
      <w:r w:rsidRPr="00DD548C">
        <w:rPr>
          <w:b/>
          <w:sz w:val="24"/>
          <w:szCs w:val="24"/>
        </w:rPr>
        <w:t>Zamawiający nie wymaga takiego rozwiązania, jednak w przypadku zaoferowania bieżni z takim rozwiązaniem, zamawiający uzna, że spełnia ona wymagania zamawiającego pod warunkiem spełnienia pozostałych warunków określonych w SIWZ.</w:t>
      </w:r>
    </w:p>
    <w:p w:rsidR="00DD548C" w:rsidRDefault="00DD548C" w:rsidP="00DD548C">
      <w:pPr>
        <w:spacing w:after="0" w:line="240" w:lineRule="auto"/>
        <w:rPr>
          <w:b/>
          <w:sz w:val="24"/>
          <w:szCs w:val="24"/>
        </w:rPr>
      </w:pPr>
    </w:p>
    <w:p w:rsidR="00DD548C" w:rsidRDefault="00DD548C" w:rsidP="00DD548C">
      <w:pPr>
        <w:spacing w:after="0" w:line="240" w:lineRule="auto"/>
        <w:rPr>
          <w:b/>
          <w:sz w:val="24"/>
          <w:szCs w:val="24"/>
        </w:rPr>
      </w:pPr>
    </w:p>
    <w:p w:rsidR="00DD548C" w:rsidRDefault="00DD548C" w:rsidP="00DD548C">
      <w:pPr>
        <w:spacing w:after="0" w:line="240" w:lineRule="auto"/>
        <w:rPr>
          <w:b/>
          <w:sz w:val="24"/>
          <w:szCs w:val="24"/>
        </w:rPr>
      </w:pPr>
    </w:p>
    <w:p w:rsidR="00C057F6" w:rsidRPr="00C057F6" w:rsidRDefault="0041642F" w:rsidP="00DD548C">
      <w:pPr>
        <w:spacing w:after="0" w:line="240" w:lineRule="auto"/>
        <w:rPr>
          <w:rFonts w:eastAsia="Times New Roman" w:cs="Consolas"/>
          <w:color w:val="302F2C"/>
          <w:sz w:val="24"/>
          <w:szCs w:val="24"/>
          <w:lang w:eastAsia="pl-PL"/>
        </w:rPr>
      </w:pPr>
      <w:r w:rsidRPr="00DD548C">
        <w:rPr>
          <w:b/>
          <w:sz w:val="24"/>
          <w:szCs w:val="24"/>
        </w:rPr>
        <w:t>Pytanie nr 5</w:t>
      </w:r>
    </w:p>
    <w:p w:rsidR="00C057F6" w:rsidRPr="00C057F6" w:rsidRDefault="00C057F6" w:rsidP="00DD548C">
      <w:pPr>
        <w:spacing w:after="0" w:line="240" w:lineRule="auto"/>
        <w:rPr>
          <w:rFonts w:eastAsia="Times New Roman" w:cs="Consolas"/>
          <w:color w:val="302F2C"/>
          <w:sz w:val="24"/>
          <w:szCs w:val="24"/>
          <w:lang w:eastAsia="pl-PL"/>
        </w:rPr>
      </w:pPr>
      <w:r w:rsidRPr="00C057F6">
        <w:rPr>
          <w:rFonts w:eastAsia="Times New Roman" w:cs="Consolas"/>
          <w:color w:val="302F2C"/>
          <w:sz w:val="24"/>
          <w:szCs w:val="24"/>
          <w:lang w:eastAsia="pl-PL"/>
        </w:rPr>
        <w:t>Urządzenia profesjonalne a takie opisuje i oczekuje Zamawiający charakteryzują się większymi wymiarami niż przedział podany. Czy dopuszcza się większe wymiary urządzenia niż te podane w przedziale ?</w:t>
      </w:r>
    </w:p>
    <w:p w:rsidR="00C057F6" w:rsidRPr="00DD548C" w:rsidRDefault="00C057F6" w:rsidP="00804058">
      <w:pPr>
        <w:spacing w:after="0" w:line="240" w:lineRule="auto"/>
        <w:rPr>
          <w:b/>
          <w:sz w:val="24"/>
          <w:szCs w:val="24"/>
        </w:rPr>
      </w:pPr>
      <w:r w:rsidRPr="00C057F6">
        <w:rPr>
          <w:rFonts w:eastAsia="Times New Roman" w:cs="Consolas"/>
          <w:color w:val="302F2C"/>
          <w:sz w:val="24"/>
          <w:szCs w:val="24"/>
          <w:lang w:eastAsia="pl-PL"/>
        </w:rPr>
        <w:t> </w:t>
      </w:r>
      <w:r w:rsidRPr="00DD548C">
        <w:rPr>
          <w:b/>
          <w:sz w:val="24"/>
          <w:szCs w:val="24"/>
        </w:rPr>
        <w:t>Na które udziela się odpowiedzi:</w:t>
      </w:r>
    </w:p>
    <w:p w:rsidR="00C057F6" w:rsidRPr="00DD548C" w:rsidRDefault="00C057F6" w:rsidP="00DD548C">
      <w:pPr>
        <w:spacing w:line="240" w:lineRule="auto"/>
        <w:jc w:val="both"/>
        <w:rPr>
          <w:b/>
          <w:sz w:val="24"/>
          <w:szCs w:val="24"/>
        </w:rPr>
      </w:pPr>
      <w:r w:rsidRPr="00DD548C">
        <w:rPr>
          <w:b/>
          <w:sz w:val="24"/>
          <w:szCs w:val="24"/>
        </w:rPr>
        <w:t xml:space="preserve">Zamawiający dopuszcza bieżnię o innych wymiarach z zachowaniem tolerancji (+,-) 10% w stosunku do wymiarów określonych w SIWZ.   </w:t>
      </w:r>
    </w:p>
    <w:p w:rsidR="00C057F6" w:rsidRPr="00C057F6" w:rsidRDefault="00C057F6" w:rsidP="00DD548C">
      <w:pPr>
        <w:spacing w:after="0" w:line="240" w:lineRule="auto"/>
        <w:rPr>
          <w:rFonts w:eastAsia="Times New Roman" w:cs="Consolas"/>
          <w:color w:val="302F2C"/>
          <w:sz w:val="24"/>
          <w:szCs w:val="24"/>
          <w:lang w:eastAsia="pl-PL"/>
        </w:rPr>
      </w:pPr>
    </w:p>
    <w:p w:rsidR="0041642F" w:rsidRDefault="0041642F" w:rsidP="00DD548C">
      <w:pPr>
        <w:spacing w:after="0" w:line="240" w:lineRule="auto"/>
        <w:rPr>
          <w:rFonts w:eastAsia="Times New Roman" w:cs="Consolas"/>
          <w:color w:val="302F2C"/>
          <w:sz w:val="24"/>
          <w:szCs w:val="24"/>
          <w:lang w:eastAsia="pl-PL"/>
        </w:rPr>
      </w:pPr>
    </w:p>
    <w:p w:rsidR="00DD548C" w:rsidRPr="00DD548C" w:rsidRDefault="00DD548C" w:rsidP="00DD548C">
      <w:pPr>
        <w:spacing w:after="0" w:line="240" w:lineRule="auto"/>
        <w:rPr>
          <w:rFonts w:eastAsia="Times New Roman" w:cs="Consolas"/>
          <w:color w:val="302F2C"/>
          <w:sz w:val="24"/>
          <w:szCs w:val="24"/>
          <w:lang w:eastAsia="pl-PL"/>
        </w:rPr>
      </w:pPr>
    </w:p>
    <w:p w:rsidR="00C057F6" w:rsidRPr="00C057F6" w:rsidRDefault="00C057F6" w:rsidP="00DD548C">
      <w:pPr>
        <w:spacing w:after="0" w:line="240" w:lineRule="auto"/>
        <w:rPr>
          <w:rFonts w:eastAsia="Times New Roman" w:cs="Consolas"/>
          <w:b/>
          <w:color w:val="302F2C"/>
          <w:sz w:val="24"/>
          <w:szCs w:val="24"/>
          <w:u w:val="single"/>
          <w:lang w:eastAsia="pl-PL"/>
        </w:rPr>
      </w:pPr>
      <w:r w:rsidRPr="00C057F6">
        <w:rPr>
          <w:rFonts w:eastAsia="Times New Roman" w:cs="Consolas"/>
          <w:b/>
          <w:color w:val="302F2C"/>
          <w:sz w:val="24"/>
          <w:szCs w:val="24"/>
          <w:u w:val="single"/>
          <w:lang w:eastAsia="pl-PL"/>
        </w:rPr>
        <w:t>Pozycja 2. Maszyna Eliptyczna</w:t>
      </w:r>
    </w:p>
    <w:p w:rsidR="0041642F" w:rsidRPr="00DD548C" w:rsidRDefault="0041642F" w:rsidP="00DD548C">
      <w:pPr>
        <w:spacing w:after="0" w:line="240" w:lineRule="auto"/>
        <w:rPr>
          <w:b/>
          <w:sz w:val="24"/>
          <w:szCs w:val="24"/>
        </w:rPr>
      </w:pPr>
    </w:p>
    <w:p w:rsidR="0041642F" w:rsidRPr="00C057F6" w:rsidRDefault="0041642F" w:rsidP="00DD548C">
      <w:pPr>
        <w:spacing w:after="0" w:line="240" w:lineRule="auto"/>
        <w:jc w:val="both"/>
        <w:rPr>
          <w:rFonts w:eastAsia="Times New Roman" w:cs="Consolas"/>
          <w:color w:val="302F2C"/>
          <w:sz w:val="24"/>
          <w:szCs w:val="24"/>
          <w:lang w:eastAsia="pl-PL"/>
        </w:rPr>
      </w:pPr>
      <w:r w:rsidRPr="00DD548C">
        <w:rPr>
          <w:b/>
          <w:sz w:val="24"/>
          <w:szCs w:val="24"/>
        </w:rPr>
        <w:t>Pytanie nr 1</w:t>
      </w:r>
    </w:p>
    <w:p w:rsidR="00C057F6" w:rsidRPr="00C057F6" w:rsidRDefault="00C057F6" w:rsidP="00DD548C">
      <w:pPr>
        <w:spacing w:after="0" w:line="240" w:lineRule="auto"/>
        <w:jc w:val="both"/>
        <w:rPr>
          <w:rFonts w:eastAsia="Times New Roman" w:cs="Consolas"/>
          <w:color w:val="302F2C"/>
          <w:sz w:val="24"/>
          <w:szCs w:val="24"/>
          <w:lang w:eastAsia="pl-PL"/>
        </w:rPr>
      </w:pPr>
      <w:r w:rsidRPr="00C057F6">
        <w:rPr>
          <w:rFonts w:eastAsia="Times New Roman" w:cs="Consolas"/>
          <w:color w:val="302F2C"/>
          <w:sz w:val="24"/>
          <w:szCs w:val="24"/>
          <w:lang w:eastAsia="pl-PL"/>
        </w:rPr>
        <w:t>Czy wymagana jest regulacja długości kroku w ruchomych ramionach?</w:t>
      </w:r>
      <w:r w:rsidR="0041642F" w:rsidRPr="00DD548C">
        <w:rPr>
          <w:rFonts w:eastAsia="Times New Roman" w:cs="Consolas"/>
          <w:color w:val="302F2C"/>
          <w:sz w:val="24"/>
          <w:szCs w:val="24"/>
          <w:lang w:eastAsia="pl-PL"/>
        </w:rPr>
        <w:t xml:space="preserve"> </w:t>
      </w:r>
      <w:r w:rsidRPr="00C057F6">
        <w:rPr>
          <w:rFonts w:eastAsia="Times New Roman" w:cs="Consolas"/>
          <w:color w:val="302F2C"/>
          <w:sz w:val="24"/>
          <w:szCs w:val="24"/>
          <w:lang w:eastAsia="pl-PL"/>
        </w:rPr>
        <w:t>Co pozwala ćwiczącemu na zachowanie ciągłości ćwiczenia.</w:t>
      </w:r>
    </w:p>
    <w:p w:rsidR="0041642F" w:rsidRPr="00DD548C" w:rsidRDefault="00C057F6" w:rsidP="00804058">
      <w:pPr>
        <w:spacing w:after="0" w:line="240" w:lineRule="auto"/>
        <w:jc w:val="both"/>
        <w:rPr>
          <w:b/>
          <w:sz w:val="24"/>
          <w:szCs w:val="24"/>
        </w:rPr>
      </w:pPr>
      <w:r w:rsidRPr="00C057F6">
        <w:rPr>
          <w:rFonts w:eastAsia="Times New Roman" w:cs="Consolas"/>
          <w:color w:val="302F2C"/>
          <w:sz w:val="24"/>
          <w:szCs w:val="24"/>
          <w:lang w:eastAsia="pl-PL"/>
        </w:rPr>
        <w:t> </w:t>
      </w:r>
      <w:r w:rsidR="0041642F" w:rsidRPr="00DD548C">
        <w:rPr>
          <w:b/>
          <w:sz w:val="24"/>
          <w:szCs w:val="24"/>
        </w:rPr>
        <w:t>Na które udziela się odpowiedzi:</w:t>
      </w:r>
    </w:p>
    <w:p w:rsidR="0041642F" w:rsidRPr="00DD548C" w:rsidRDefault="0041642F" w:rsidP="00DD548C">
      <w:pPr>
        <w:spacing w:line="240" w:lineRule="auto"/>
        <w:jc w:val="both"/>
        <w:rPr>
          <w:b/>
          <w:sz w:val="24"/>
          <w:szCs w:val="24"/>
        </w:rPr>
      </w:pPr>
      <w:r w:rsidRPr="00DD548C">
        <w:rPr>
          <w:b/>
          <w:sz w:val="24"/>
          <w:szCs w:val="24"/>
        </w:rPr>
        <w:t>Zamawiający nie wymaga takiego rozwiązania, jednak w przypadku zaoferowania maszyny eliptycznej z takim rozwiązaniem, zamawiający uzna, że spełnia ona wymagania zamawiającego pod warunkiem spełnienia pozostałych warunków określonych w SIWZ.</w:t>
      </w:r>
    </w:p>
    <w:p w:rsidR="0041642F" w:rsidRPr="00DD548C" w:rsidRDefault="0041642F" w:rsidP="00DD548C">
      <w:pPr>
        <w:spacing w:after="0" w:line="240" w:lineRule="auto"/>
        <w:rPr>
          <w:b/>
          <w:sz w:val="24"/>
          <w:szCs w:val="24"/>
        </w:rPr>
      </w:pPr>
    </w:p>
    <w:p w:rsidR="00DD548C" w:rsidRDefault="00DD548C" w:rsidP="00DD548C">
      <w:pPr>
        <w:spacing w:after="0" w:line="240" w:lineRule="auto"/>
        <w:rPr>
          <w:b/>
          <w:sz w:val="24"/>
          <w:szCs w:val="24"/>
        </w:rPr>
      </w:pPr>
    </w:p>
    <w:p w:rsidR="0041642F" w:rsidRPr="00C057F6" w:rsidRDefault="0041642F" w:rsidP="00DD548C">
      <w:pPr>
        <w:spacing w:after="0" w:line="240" w:lineRule="auto"/>
        <w:jc w:val="both"/>
        <w:rPr>
          <w:rFonts w:eastAsia="Times New Roman" w:cs="Consolas"/>
          <w:color w:val="302F2C"/>
          <w:sz w:val="24"/>
          <w:szCs w:val="24"/>
          <w:lang w:eastAsia="pl-PL"/>
        </w:rPr>
      </w:pPr>
      <w:r w:rsidRPr="00DD548C">
        <w:rPr>
          <w:b/>
          <w:sz w:val="24"/>
          <w:szCs w:val="24"/>
        </w:rPr>
        <w:t>Pytanie nr 2</w:t>
      </w:r>
    </w:p>
    <w:p w:rsidR="00C057F6" w:rsidRPr="00DD548C" w:rsidRDefault="00C057F6" w:rsidP="00DD548C">
      <w:pPr>
        <w:spacing w:after="0" w:line="240" w:lineRule="auto"/>
        <w:jc w:val="both"/>
        <w:rPr>
          <w:rFonts w:eastAsia="Times New Roman" w:cs="Consolas"/>
          <w:color w:val="302F2C"/>
          <w:sz w:val="24"/>
          <w:szCs w:val="24"/>
          <w:lang w:eastAsia="pl-PL"/>
        </w:rPr>
      </w:pPr>
      <w:r w:rsidRPr="00C057F6">
        <w:rPr>
          <w:rFonts w:eastAsia="Times New Roman" w:cs="Consolas"/>
          <w:color w:val="302F2C"/>
          <w:sz w:val="24"/>
          <w:szCs w:val="24"/>
          <w:lang w:eastAsia="pl-PL"/>
        </w:rPr>
        <w:t>Proszę o potwierdzenie, że dopuszcza się maksymalną wagę użytkownika wyższą niż wymagana.</w:t>
      </w:r>
    </w:p>
    <w:p w:rsidR="00804058" w:rsidRDefault="0041642F" w:rsidP="00804058">
      <w:pPr>
        <w:spacing w:after="0" w:line="240" w:lineRule="auto"/>
        <w:jc w:val="both"/>
        <w:rPr>
          <w:b/>
          <w:sz w:val="24"/>
          <w:szCs w:val="24"/>
        </w:rPr>
      </w:pPr>
      <w:r w:rsidRPr="00DD548C">
        <w:rPr>
          <w:b/>
          <w:sz w:val="24"/>
          <w:szCs w:val="24"/>
        </w:rPr>
        <w:t>Na które udziela się odpowiedzi:</w:t>
      </w:r>
    </w:p>
    <w:p w:rsidR="0041642F" w:rsidRPr="00DD548C" w:rsidRDefault="0041642F" w:rsidP="00804058">
      <w:pPr>
        <w:spacing w:after="0" w:line="240" w:lineRule="auto"/>
        <w:jc w:val="both"/>
        <w:rPr>
          <w:b/>
          <w:sz w:val="24"/>
          <w:szCs w:val="24"/>
        </w:rPr>
      </w:pPr>
      <w:r w:rsidRPr="00DD548C">
        <w:rPr>
          <w:b/>
          <w:sz w:val="24"/>
          <w:szCs w:val="24"/>
        </w:rPr>
        <w:t>Zamawiający dopuszcza powyższe rozwiązani</w:t>
      </w:r>
      <w:r w:rsidR="00C02A0F">
        <w:rPr>
          <w:b/>
          <w:sz w:val="24"/>
          <w:szCs w:val="24"/>
        </w:rPr>
        <w:t>e. Dotychczasowy zapis w SIWZ należy rozumieć jako parametr graniczny (rozumiany jako minimalny).</w:t>
      </w:r>
    </w:p>
    <w:p w:rsidR="0041642F" w:rsidRPr="00C057F6" w:rsidRDefault="0041642F" w:rsidP="00804058">
      <w:pPr>
        <w:spacing w:after="0" w:line="240" w:lineRule="auto"/>
        <w:jc w:val="both"/>
        <w:rPr>
          <w:rFonts w:eastAsia="Times New Roman" w:cs="Consolas"/>
          <w:color w:val="302F2C"/>
          <w:sz w:val="24"/>
          <w:szCs w:val="24"/>
          <w:lang w:eastAsia="pl-PL"/>
        </w:rPr>
      </w:pPr>
    </w:p>
    <w:p w:rsidR="0041642F" w:rsidRPr="00C057F6" w:rsidRDefault="0041642F" w:rsidP="00DD548C">
      <w:pPr>
        <w:spacing w:after="0" w:line="240" w:lineRule="auto"/>
        <w:jc w:val="both"/>
        <w:rPr>
          <w:rFonts w:eastAsia="Times New Roman" w:cs="Consolas"/>
          <w:color w:val="302F2C"/>
          <w:sz w:val="24"/>
          <w:szCs w:val="24"/>
          <w:lang w:eastAsia="pl-PL"/>
        </w:rPr>
      </w:pPr>
      <w:r w:rsidRPr="00DD548C">
        <w:rPr>
          <w:b/>
          <w:sz w:val="24"/>
          <w:szCs w:val="24"/>
        </w:rPr>
        <w:t>Pytanie nr 3</w:t>
      </w:r>
    </w:p>
    <w:p w:rsidR="00C057F6" w:rsidRPr="00DD548C" w:rsidRDefault="00C057F6" w:rsidP="00DD548C">
      <w:pPr>
        <w:spacing w:after="0" w:line="240" w:lineRule="auto"/>
        <w:jc w:val="both"/>
        <w:rPr>
          <w:rFonts w:eastAsia="Times New Roman" w:cs="Consolas"/>
          <w:color w:val="FF0000"/>
          <w:sz w:val="24"/>
          <w:szCs w:val="24"/>
          <w:lang w:eastAsia="pl-PL"/>
        </w:rPr>
      </w:pPr>
      <w:r w:rsidRPr="00C057F6">
        <w:rPr>
          <w:rFonts w:eastAsia="Times New Roman" w:cs="Consolas"/>
          <w:color w:val="302F2C"/>
          <w:sz w:val="24"/>
          <w:szCs w:val="24"/>
          <w:lang w:eastAsia="pl-PL"/>
        </w:rPr>
        <w:t>Urządzenia profesjonalne a takie opisuje Zamawiający charakteryzują się większymi wymiarami niż przedział podany. Czy dopuszcza się większe wymiary urządzenia niż te podane w przedziale ?  </w:t>
      </w:r>
    </w:p>
    <w:p w:rsidR="00987A40" w:rsidRPr="00DD548C" w:rsidRDefault="00987A40" w:rsidP="00804058">
      <w:pPr>
        <w:spacing w:after="0" w:line="240" w:lineRule="auto"/>
        <w:jc w:val="both"/>
        <w:rPr>
          <w:b/>
          <w:sz w:val="24"/>
          <w:szCs w:val="24"/>
        </w:rPr>
      </w:pPr>
      <w:r w:rsidRPr="00DD548C">
        <w:rPr>
          <w:b/>
          <w:sz w:val="24"/>
          <w:szCs w:val="24"/>
        </w:rPr>
        <w:t>Na które udziela się odpowiedzi:</w:t>
      </w:r>
    </w:p>
    <w:p w:rsidR="00987A40" w:rsidRPr="00DD548C" w:rsidRDefault="00987A40" w:rsidP="00804058">
      <w:pPr>
        <w:spacing w:after="0" w:line="240" w:lineRule="auto"/>
        <w:jc w:val="both"/>
        <w:rPr>
          <w:b/>
          <w:sz w:val="24"/>
          <w:szCs w:val="24"/>
        </w:rPr>
      </w:pPr>
      <w:r w:rsidRPr="00DD548C">
        <w:rPr>
          <w:b/>
          <w:sz w:val="24"/>
          <w:szCs w:val="24"/>
        </w:rPr>
        <w:t xml:space="preserve">Zamawiający dopuszcza urządzenie o innych wymiarach z zachowaniem tolerancji (+,-) 10% w stosunku do wymiarów określonych w SIWZ.   </w:t>
      </w:r>
    </w:p>
    <w:p w:rsidR="00987A40" w:rsidRPr="00C057F6" w:rsidRDefault="00987A40" w:rsidP="00DD548C">
      <w:pPr>
        <w:spacing w:after="0" w:line="240" w:lineRule="auto"/>
        <w:rPr>
          <w:rFonts w:eastAsia="Times New Roman" w:cs="Consolas"/>
          <w:color w:val="302F2C"/>
          <w:sz w:val="24"/>
          <w:szCs w:val="24"/>
          <w:lang w:eastAsia="pl-PL"/>
        </w:rPr>
      </w:pPr>
    </w:p>
    <w:p w:rsidR="00DD548C" w:rsidRDefault="00C057F6" w:rsidP="00DD548C">
      <w:pPr>
        <w:spacing w:after="0" w:line="240" w:lineRule="auto"/>
        <w:rPr>
          <w:rFonts w:eastAsia="Times New Roman" w:cs="Consolas"/>
          <w:color w:val="302F2C"/>
          <w:sz w:val="24"/>
          <w:szCs w:val="24"/>
          <w:lang w:eastAsia="pl-PL"/>
        </w:rPr>
      </w:pPr>
      <w:r w:rsidRPr="00C057F6">
        <w:rPr>
          <w:rFonts w:eastAsia="Times New Roman" w:cs="Consolas"/>
          <w:color w:val="302F2C"/>
          <w:sz w:val="24"/>
          <w:szCs w:val="24"/>
          <w:lang w:eastAsia="pl-PL"/>
        </w:rPr>
        <w:t> </w:t>
      </w:r>
    </w:p>
    <w:p w:rsidR="00987A40" w:rsidRPr="00C057F6" w:rsidRDefault="00987A40" w:rsidP="00DD548C">
      <w:pPr>
        <w:spacing w:after="0" w:line="240" w:lineRule="auto"/>
        <w:jc w:val="both"/>
        <w:rPr>
          <w:rFonts w:eastAsia="Times New Roman" w:cs="Consolas"/>
          <w:color w:val="302F2C"/>
          <w:sz w:val="24"/>
          <w:szCs w:val="24"/>
          <w:lang w:eastAsia="pl-PL"/>
        </w:rPr>
      </w:pPr>
      <w:r w:rsidRPr="00DD548C">
        <w:rPr>
          <w:b/>
          <w:sz w:val="24"/>
          <w:szCs w:val="24"/>
        </w:rPr>
        <w:t>Pytanie nr 4</w:t>
      </w:r>
    </w:p>
    <w:p w:rsidR="00C057F6" w:rsidRPr="00DD548C" w:rsidRDefault="00C057F6" w:rsidP="00DD548C">
      <w:pPr>
        <w:spacing w:after="0" w:line="240" w:lineRule="auto"/>
        <w:jc w:val="both"/>
        <w:rPr>
          <w:rFonts w:eastAsia="Times New Roman" w:cs="Consolas"/>
          <w:color w:val="302F2C"/>
          <w:sz w:val="24"/>
          <w:szCs w:val="24"/>
          <w:lang w:eastAsia="pl-PL"/>
        </w:rPr>
      </w:pPr>
      <w:r w:rsidRPr="00C057F6">
        <w:rPr>
          <w:rFonts w:eastAsia="Times New Roman" w:cs="Consolas"/>
          <w:color w:val="302F2C"/>
          <w:sz w:val="24"/>
          <w:szCs w:val="24"/>
          <w:lang w:eastAsia="pl-PL"/>
        </w:rPr>
        <w:t>Czy elipsa ma posiadać wbudowany trzy - stopniowy wentylator ?</w:t>
      </w:r>
    </w:p>
    <w:p w:rsidR="00987A40" w:rsidRPr="00DD548C" w:rsidRDefault="00987A40" w:rsidP="00804058">
      <w:pPr>
        <w:spacing w:after="0" w:line="240" w:lineRule="auto"/>
        <w:jc w:val="both"/>
        <w:rPr>
          <w:b/>
          <w:sz w:val="24"/>
          <w:szCs w:val="24"/>
        </w:rPr>
      </w:pPr>
      <w:r w:rsidRPr="00DD548C">
        <w:rPr>
          <w:b/>
          <w:sz w:val="24"/>
          <w:szCs w:val="24"/>
        </w:rPr>
        <w:t>Na które udziela się odpowiedzi:</w:t>
      </w:r>
    </w:p>
    <w:p w:rsidR="00987A40" w:rsidRPr="00DD548C" w:rsidRDefault="00987A40" w:rsidP="00804058">
      <w:pPr>
        <w:spacing w:after="0" w:line="240" w:lineRule="auto"/>
        <w:jc w:val="both"/>
        <w:rPr>
          <w:b/>
          <w:sz w:val="24"/>
          <w:szCs w:val="24"/>
        </w:rPr>
      </w:pPr>
      <w:r w:rsidRPr="00DD548C">
        <w:rPr>
          <w:b/>
          <w:sz w:val="24"/>
          <w:szCs w:val="24"/>
        </w:rPr>
        <w:t>Zamawiający nie wymaga takiego rozwiązania, jednak w przypadku zaoferowania urządzenia z takim rozwiązaniem, zamawiający uzna, że spełnia ona wymagania zamawiającego pod warunkiem spełnienia pozostałych warunków określonych w SIWZ.</w:t>
      </w:r>
    </w:p>
    <w:p w:rsidR="00987A40" w:rsidRPr="00C057F6" w:rsidRDefault="00987A40" w:rsidP="00DD548C">
      <w:pPr>
        <w:spacing w:after="0" w:line="240" w:lineRule="auto"/>
        <w:rPr>
          <w:rFonts w:eastAsia="Times New Roman" w:cs="Consolas"/>
          <w:color w:val="302F2C"/>
          <w:sz w:val="24"/>
          <w:szCs w:val="24"/>
          <w:lang w:eastAsia="pl-PL"/>
        </w:rPr>
      </w:pPr>
    </w:p>
    <w:p w:rsidR="00C057F6" w:rsidRPr="00C057F6" w:rsidRDefault="00C057F6" w:rsidP="00DD548C">
      <w:pPr>
        <w:spacing w:after="0" w:line="240" w:lineRule="auto"/>
        <w:rPr>
          <w:rFonts w:eastAsia="Times New Roman" w:cs="Consolas"/>
          <w:color w:val="302F2C"/>
          <w:sz w:val="24"/>
          <w:szCs w:val="24"/>
          <w:lang w:eastAsia="pl-PL"/>
        </w:rPr>
      </w:pPr>
      <w:r w:rsidRPr="00C057F6">
        <w:rPr>
          <w:rFonts w:eastAsia="Times New Roman" w:cs="Consolas"/>
          <w:color w:val="302F2C"/>
          <w:sz w:val="24"/>
          <w:szCs w:val="24"/>
          <w:lang w:eastAsia="pl-PL"/>
        </w:rPr>
        <w:t> </w:t>
      </w:r>
    </w:p>
    <w:p w:rsidR="00C057F6" w:rsidRPr="00C057F6" w:rsidRDefault="00C057F6" w:rsidP="00DD548C">
      <w:pPr>
        <w:spacing w:after="0" w:line="240" w:lineRule="auto"/>
        <w:rPr>
          <w:rFonts w:eastAsia="Times New Roman" w:cs="Consolas"/>
          <w:color w:val="302F2C"/>
          <w:sz w:val="24"/>
          <w:szCs w:val="24"/>
          <w:lang w:eastAsia="pl-PL"/>
        </w:rPr>
      </w:pPr>
      <w:r w:rsidRPr="00C057F6">
        <w:rPr>
          <w:rFonts w:eastAsia="Times New Roman" w:cs="Consolas"/>
          <w:color w:val="302F2C"/>
          <w:sz w:val="24"/>
          <w:szCs w:val="24"/>
          <w:lang w:eastAsia="pl-PL"/>
        </w:rPr>
        <w:t> </w:t>
      </w:r>
    </w:p>
    <w:p w:rsidR="00C057F6" w:rsidRPr="00C057F6" w:rsidRDefault="00C057F6" w:rsidP="00DD548C">
      <w:pPr>
        <w:spacing w:after="0" w:line="240" w:lineRule="auto"/>
        <w:rPr>
          <w:rFonts w:eastAsia="Times New Roman" w:cs="Consolas"/>
          <w:color w:val="302F2C"/>
          <w:sz w:val="24"/>
          <w:szCs w:val="24"/>
          <w:lang w:eastAsia="pl-PL"/>
        </w:rPr>
      </w:pPr>
      <w:r w:rsidRPr="00C057F6">
        <w:rPr>
          <w:rFonts w:eastAsia="Times New Roman" w:cs="Consolas"/>
          <w:color w:val="302F2C"/>
          <w:sz w:val="24"/>
          <w:szCs w:val="24"/>
          <w:lang w:eastAsia="pl-PL"/>
        </w:rPr>
        <w:t> </w:t>
      </w:r>
    </w:p>
    <w:p w:rsidR="00C057F6" w:rsidRPr="00C057F6" w:rsidRDefault="00C057F6" w:rsidP="00DD548C">
      <w:pPr>
        <w:spacing w:after="0" w:line="240" w:lineRule="auto"/>
        <w:rPr>
          <w:rFonts w:eastAsia="Times New Roman" w:cs="Consolas"/>
          <w:b/>
          <w:color w:val="302F2C"/>
          <w:sz w:val="24"/>
          <w:szCs w:val="24"/>
          <w:u w:val="single"/>
          <w:lang w:eastAsia="pl-PL"/>
        </w:rPr>
      </w:pPr>
      <w:r w:rsidRPr="00C057F6">
        <w:rPr>
          <w:rFonts w:eastAsia="Times New Roman" w:cs="Consolas"/>
          <w:b/>
          <w:color w:val="302F2C"/>
          <w:sz w:val="24"/>
          <w:szCs w:val="24"/>
          <w:u w:val="single"/>
          <w:lang w:eastAsia="pl-PL"/>
        </w:rPr>
        <w:t xml:space="preserve">Pozycja 3. </w:t>
      </w:r>
      <w:proofErr w:type="spellStart"/>
      <w:r w:rsidRPr="00C057F6">
        <w:rPr>
          <w:rFonts w:eastAsia="Times New Roman" w:cs="Consolas"/>
          <w:b/>
          <w:color w:val="302F2C"/>
          <w:sz w:val="24"/>
          <w:szCs w:val="24"/>
          <w:u w:val="single"/>
          <w:lang w:eastAsia="pl-PL"/>
        </w:rPr>
        <w:t>Steper</w:t>
      </w:r>
      <w:proofErr w:type="spellEnd"/>
    </w:p>
    <w:p w:rsidR="00C057F6" w:rsidRPr="00DD548C" w:rsidRDefault="00C057F6" w:rsidP="00DD548C">
      <w:pPr>
        <w:spacing w:after="0" w:line="240" w:lineRule="auto"/>
        <w:rPr>
          <w:rFonts w:eastAsia="Times New Roman" w:cs="Consolas"/>
          <w:color w:val="302F2C"/>
          <w:sz w:val="24"/>
          <w:szCs w:val="24"/>
          <w:lang w:eastAsia="pl-PL"/>
        </w:rPr>
      </w:pPr>
    </w:p>
    <w:p w:rsidR="00987A40" w:rsidRPr="00C057F6" w:rsidRDefault="00987A40" w:rsidP="00DD548C">
      <w:pPr>
        <w:spacing w:after="0" w:line="240" w:lineRule="auto"/>
        <w:jc w:val="both"/>
        <w:rPr>
          <w:rFonts w:eastAsia="Times New Roman" w:cs="Consolas"/>
          <w:color w:val="302F2C"/>
          <w:sz w:val="24"/>
          <w:szCs w:val="24"/>
          <w:lang w:eastAsia="pl-PL"/>
        </w:rPr>
      </w:pPr>
      <w:r w:rsidRPr="00DD548C">
        <w:rPr>
          <w:b/>
          <w:sz w:val="24"/>
          <w:szCs w:val="24"/>
        </w:rPr>
        <w:t>Pytanie nr 1</w:t>
      </w:r>
    </w:p>
    <w:p w:rsidR="00C057F6" w:rsidRPr="00DD548C" w:rsidRDefault="00C057F6" w:rsidP="00DD548C">
      <w:pPr>
        <w:spacing w:after="0" w:line="240" w:lineRule="auto"/>
        <w:jc w:val="both"/>
        <w:rPr>
          <w:rFonts w:eastAsia="Times New Roman" w:cs="Consolas"/>
          <w:color w:val="FF0000"/>
          <w:sz w:val="24"/>
          <w:szCs w:val="24"/>
          <w:lang w:eastAsia="pl-PL"/>
        </w:rPr>
      </w:pPr>
      <w:r w:rsidRPr="00C057F6">
        <w:rPr>
          <w:rFonts w:eastAsia="Times New Roman" w:cs="Consolas"/>
          <w:color w:val="302F2C"/>
          <w:sz w:val="24"/>
          <w:szCs w:val="24"/>
          <w:lang w:eastAsia="pl-PL"/>
        </w:rPr>
        <w:t>Proszę o potwierdzenie, że dopuszcza się maksymalną wagę użytkownika wyższą niż wymagana. </w:t>
      </w:r>
    </w:p>
    <w:p w:rsidR="00987A40" w:rsidRPr="00DD548C" w:rsidRDefault="00987A40" w:rsidP="00804058">
      <w:pPr>
        <w:spacing w:after="0" w:line="240" w:lineRule="auto"/>
        <w:jc w:val="both"/>
        <w:rPr>
          <w:b/>
          <w:sz w:val="24"/>
          <w:szCs w:val="24"/>
        </w:rPr>
      </w:pPr>
      <w:r w:rsidRPr="00DD548C">
        <w:rPr>
          <w:b/>
          <w:sz w:val="24"/>
          <w:szCs w:val="24"/>
        </w:rPr>
        <w:t>Na które udziela się odpowiedzi:</w:t>
      </w:r>
    </w:p>
    <w:p w:rsidR="00C02A0F" w:rsidRPr="00DD548C" w:rsidRDefault="00C02A0F" w:rsidP="00C02A0F">
      <w:pPr>
        <w:spacing w:after="0" w:line="240" w:lineRule="auto"/>
        <w:jc w:val="both"/>
        <w:rPr>
          <w:b/>
          <w:sz w:val="24"/>
          <w:szCs w:val="24"/>
        </w:rPr>
      </w:pPr>
      <w:r w:rsidRPr="00DD548C">
        <w:rPr>
          <w:b/>
          <w:sz w:val="24"/>
          <w:szCs w:val="24"/>
        </w:rPr>
        <w:t>Zamawiający dopuszcza powyższe rozwiązani</w:t>
      </w:r>
      <w:r>
        <w:rPr>
          <w:b/>
          <w:sz w:val="24"/>
          <w:szCs w:val="24"/>
        </w:rPr>
        <w:t>e. Dotychczasowy zapis w SIWZ należy rozumieć jako parametr graniczny (rozumiany jako minimalny).</w:t>
      </w:r>
    </w:p>
    <w:p w:rsidR="00987A40" w:rsidRPr="00C057F6" w:rsidRDefault="00987A40" w:rsidP="00DD548C">
      <w:pPr>
        <w:spacing w:after="0" w:line="240" w:lineRule="auto"/>
        <w:rPr>
          <w:rFonts w:eastAsia="Times New Roman" w:cs="Consolas"/>
          <w:color w:val="302F2C"/>
          <w:sz w:val="24"/>
          <w:szCs w:val="24"/>
          <w:lang w:eastAsia="pl-PL"/>
        </w:rPr>
      </w:pPr>
    </w:p>
    <w:p w:rsidR="00DD548C" w:rsidRDefault="00DD548C" w:rsidP="00DD548C">
      <w:pPr>
        <w:spacing w:after="0" w:line="240" w:lineRule="auto"/>
        <w:jc w:val="both"/>
        <w:rPr>
          <w:rFonts w:eastAsia="Times New Roman" w:cs="Consolas"/>
          <w:color w:val="302F2C"/>
          <w:sz w:val="24"/>
          <w:szCs w:val="24"/>
          <w:lang w:eastAsia="pl-PL"/>
        </w:rPr>
      </w:pPr>
    </w:p>
    <w:p w:rsidR="00987A40" w:rsidRPr="00C057F6" w:rsidRDefault="00987A40" w:rsidP="00DD548C">
      <w:pPr>
        <w:spacing w:after="0" w:line="240" w:lineRule="auto"/>
        <w:jc w:val="both"/>
        <w:rPr>
          <w:rFonts w:eastAsia="Times New Roman" w:cs="Consolas"/>
          <w:color w:val="302F2C"/>
          <w:sz w:val="24"/>
          <w:szCs w:val="24"/>
          <w:lang w:eastAsia="pl-PL"/>
        </w:rPr>
      </w:pPr>
      <w:r w:rsidRPr="00DD548C">
        <w:rPr>
          <w:b/>
          <w:sz w:val="24"/>
          <w:szCs w:val="24"/>
        </w:rPr>
        <w:t>Pytanie nr 2</w:t>
      </w:r>
    </w:p>
    <w:p w:rsidR="00C057F6" w:rsidRPr="00C057F6" w:rsidRDefault="00C057F6" w:rsidP="00DD548C">
      <w:pPr>
        <w:spacing w:after="0" w:line="240" w:lineRule="auto"/>
        <w:jc w:val="both"/>
        <w:rPr>
          <w:rFonts w:eastAsia="Times New Roman" w:cs="Consolas"/>
          <w:color w:val="302F2C"/>
          <w:sz w:val="24"/>
          <w:szCs w:val="24"/>
          <w:lang w:eastAsia="pl-PL"/>
        </w:rPr>
      </w:pPr>
      <w:r w:rsidRPr="00C057F6">
        <w:rPr>
          <w:rFonts w:eastAsia="Times New Roman" w:cs="Consolas"/>
          <w:color w:val="302F2C"/>
          <w:sz w:val="24"/>
          <w:szCs w:val="24"/>
          <w:lang w:eastAsia="pl-PL"/>
        </w:rPr>
        <w:t xml:space="preserve">Czy </w:t>
      </w:r>
      <w:proofErr w:type="spellStart"/>
      <w:r w:rsidRPr="00C057F6">
        <w:rPr>
          <w:rFonts w:eastAsia="Times New Roman" w:cs="Consolas"/>
          <w:color w:val="302F2C"/>
          <w:sz w:val="24"/>
          <w:szCs w:val="24"/>
          <w:lang w:eastAsia="pl-PL"/>
        </w:rPr>
        <w:t>steper</w:t>
      </w:r>
      <w:proofErr w:type="spellEnd"/>
      <w:r w:rsidRPr="00C057F6">
        <w:rPr>
          <w:rFonts w:eastAsia="Times New Roman" w:cs="Consolas"/>
          <w:color w:val="302F2C"/>
          <w:sz w:val="24"/>
          <w:szCs w:val="24"/>
          <w:lang w:eastAsia="pl-PL"/>
        </w:rPr>
        <w:t xml:space="preserve"> m</w:t>
      </w:r>
      <w:r w:rsidR="00987A40" w:rsidRPr="00DD548C">
        <w:rPr>
          <w:rFonts w:eastAsia="Times New Roman" w:cs="Consolas"/>
          <w:color w:val="302F2C"/>
          <w:sz w:val="24"/>
          <w:szCs w:val="24"/>
          <w:lang w:eastAsia="pl-PL"/>
        </w:rPr>
        <w:t>a posiadać wbudowany wentylator</w:t>
      </w:r>
      <w:r w:rsidRPr="00C057F6">
        <w:rPr>
          <w:rFonts w:eastAsia="Times New Roman" w:cs="Consolas"/>
          <w:color w:val="302F2C"/>
          <w:sz w:val="24"/>
          <w:szCs w:val="24"/>
          <w:lang w:eastAsia="pl-PL"/>
        </w:rPr>
        <w:t>?</w:t>
      </w:r>
    </w:p>
    <w:p w:rsidR="00987A40" w:rsidRPr="00DD548C" w:rsidRDefault="00987A40" w:rsidP="00804058">
      <w:pPr>
        <w:spacing w:after="0" w:line="240" w:lineRule="auto"/>
        <w:jc w:val="both"/>
        <w:rPr>
          <w:b/>
          <w:sz w:val="24"/>
          <w:szCs w:val="24"/>
        </w:rPr>
      </w:pPr>
      <w:r w:rsidRPr="00DD548C">
        <w:rPr>
          <w:b/>
          <w:sz w:val="24"/>
          <w:szCs w:val="24"/>
        </w:rPr>
        <w:t>Na które udziela się odpowiedzi:</w:t>
      </w:r>
    </w:p>
    <w:p w:rsidR="00987A40" w:rsidRPr="00DD548C" w:rsidRDefault="009A3D58" w:rsidP="00DD548C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</w:t>
      </w:r>
      <w:r w:rsidR="00987A40" w:rsidRPr="00DD548C">
        <w:rPr>
          <w:b/>
          <w:sz w:val="24"/>
          <w:szCs w:val="24"/>
        </w:rPr>
        <w:t>mawiający nie wymaga wbudowanego wentylatora.</w:t>
      </w:r>
    </w:p>
    <w:p w:rsidR="00C057F6" w:rsidRPr="00DD548C" w:rsidRDefault="00C057F6" w:rsidP="00DD548C">
      <w:pPr>
        <w:spacing w:after="0" w:line="240" w:lineRule="auto"/>
        <w:rPr>
          <w:rFonts w:eastAsia="Times New Roman" w:cs="Consolas"/>
          <w:color w:val="302F2C"/>
          <w:sz w:val="24"/>
          <w:szCs w:val="24"/>
          <w:lang w:eastAsia="pl-PL"/>
        </w:rPr>
      </w:pPr>
    </w:p>
    <w:p w:rsidR="00987A40" w:rsidRDefault="00987A40" w:rsidP="00DD548C">
      <w:pPr>
        <w:spacing w:after="0" w:line="240" w:lineRule="auto"/>
        <w:rPr>
          <w:rFonts w:eastAsia="Times New Roman" w:cs="Consolas"/>
          <w:color w:val="302F2C"/>
          <w:sz w:val="24"/>
          <w:szCs w:val="24"/>
          <w:lang w:eastAsia="pl-PL"/>
        </w:rPr>
      </w:pPr>
    </w:p>
    <w:p w:rsidR="009A3D58" w:rsidRDefault="009A3D58" w:rsidP="00DD548C">
      <w:pPr>
        <w:spacing w:after="0" w:line="240" w:lineRule="auto"/>
        <w:rPr>
          <w:rFonts w:eastAsia="Times New Roman" w:cs="Consolas"/>
          <w:color w:val="302F2C"/>
          <w:sz w:val="24"/>
          <w:szCs w:val="24"/>
          <w:lang w:eastAsia="pl-PL"/>
        </w:rPr>
      </w:pPr>
    </w:p>
    <w:p w:rsidR="00C057F6" w:rsidRPr="00C057F6" w:rsidRDefault="00804058" w:rsidP="00DD548C">
      <w:pPr>
        <w:spacing w:after="0" w:line="240" w:lineRule="auto"/>
        <w:rPr>
          <w:rFonts w:eastAsia="Times New Roman" w:cs="Consolas"/>
          <w:b/>
          <w:color w:val="302F2C"/>
          <w:sz w:val="24"/>
          <w:szCs w:val="24"/>
          <w:u w:val="single"/>
          <w:lang w:eastAsia="pl-PL"/>
        </w:rPr>
      </w:pPr>
      <w:r>
        <w:rPr>
          <w:rFonts w:eastAsia="Times New Roman" w:cs="Consolas"/>
          <w:b/>
          <w:color w:val="302F2C"/>
          <w:sz w:val="24"/>
          <w:szCs w:val="24"/>
          <w:u w:val="single"/>
          <w:lang w:eastAsia="pl-PL"/>
        </w:rPr>
        <w:t>P</w:t>
      </w:r>
      <w:r w:rsidR="00C057F6" w:rsidRPr="00C057F6">
        <w:rPr>
          <w:rFonts w:eastAsia="Times New Roman" w:cs="Consolas"/>
          <w:b/>
          <w:color w:val="302F2C"/>
          <w:sz w:val="24"/>
          <w:szCs w:val="24"/>
          <w:u w:val="single"/>
          <w:lang w:eastAsia="pl-PL"/>
        </w:rPr>
        <w:t>ozycja 4. Maszyna do wypychania ciężaru siedząc.</w:t>
      </w:r>
    </w:p>
    <w:p w:rsidR="00C057F6" w:rsidRPr="00C057F6" w:rsidRDefault="00C057F6" w:rsidP="00DD548C">
      <w:pPr>
        <w:spacing w:after="0" w:line="240" w:lineRule="auto"/>
        <w:rPr>
          <w:rFonts w:eastAsia="Times New Roman" w:cs="Consolas"/>
          <w:color w:val="302F2C"/>
          <w:sz w:val="24"/>
          <w:szCs w:val="24"/>
          <w:lang w:eastAsia="pl-PL"/>
        </w:rPr>
      </w:pPr>
      <w:r w:rsidRPr="00C057F6">
        <w:rPr>
          <w:rFonts w:eastAsia="Times New Roman" w:cs="Consolas"/>
          <w:color w:val="302F2C"/>
          <w:sz w:val="24"/>
          <w:szCs w:val="24"/>
          <w:lang w:eastAsia="pl-PL"/>
        </w:rPr>
        <w:t> </w:t>
      </w:r>
    </w:p>
    <w:p w:rsidR="009A3D58" w:rsidRDefault="009A3D58" w:rsidP="00DD548C">
      <w:pPr>
        <w:spacing w:after="0" w:line="240" w:lineRule="auto"/>
        <w:rPr>
          <w:b/>
          <w:sz w:val="24"/>
          <w:szCs w:val="24"/>
        </w:rPr>
      </w:pPr>
    </w:p>
    <w:p w:rsidR="00987A40" w:rsidRPr="00C057F6" w:rsidRDefault="00987A40" w:rsidP="009A3D58">
      <w:pPr>
        <w:spacing w:after="0" w:line="240" w:lineRule="auto"/>
        <w:jc w:val="both"/>
        <w:rPr>
          <w:rFonts w:eastAsia="Times New Roman" w:cs="Consolas"/>
          <w:color w:val="302F2C"/>
          <w:sz w:val="24"/>
          <w:szCs w:val="24"/>
          <w:lang w:eastAsia="pl-PL"/>
        </w:rPr>
      </w:pPr>
      <w:r w:rsidRPr="00DD548C">
        <w:rPr>
          <w:b/>
          <w:sz w:val="24"/>
          <w:szCs w:val="24"/>
        </w:rPr>
        <w:t>Pytanie nr 1</w:t>
      </w:r>
    </w:p>
    <w:p w:rsidR="00C057F6" w:rsidRPr="00DD548C" w:rsidRDefault="00C057F6" w:rsidP="009A3D58">
      <w:pPr>
        <w:spacing w:after="0" w:line="240" w:lineRule="auto"/>
        <w:jc w:val="both"/>
        <w:rPr>
          <w:rFonts w:eastAsia="Times New Roman" w:cs="Consolas"/>
          <w:color w:val="FF0000"/>
          <w:sz w:val="24"/>
          <w:szCs w:val="24"/>
          <w:lang w:eastAsia="pl-PL"/>
        </w:rPr>
      </w:pPr>
      <w:r w:rsidRPr="00C057F6">
        <w:rPr>
          <w:rFonts w:eastAsia="Times New Roman" w:cs="Consolas"/>
          <w:color w:val="302F2C"/>
          <w:sz w:val="24"/>
          <w:szCs w:val="24"/>
          <w:lang w:eastAsia="pl-PL"/>
        </w:rPr>
        <w:t>Jaka jest wymagana minimalna waga stosu? </w:t>
      </w:r>
    </w:p>
    <w:p w:rsidR="003779F4" w:rsidRPr="00DD548C" w:rsidRDefault="003779F4" w:rsidP="009A3D58">
      <w:pPr>
        <w:spacing w:after="0" w:line="240" w:lineRule="auto"/>
        <w:jc w:val="both"/>
        <w:rPr>
          <w:b/>
          <w:sz w:val="24"/>
          <w:szCs w:val="24"/>
        </w:rPr>
      </w:pPr>
      <w:r w:rsidRPr="00DD548C">
        <w:rPr>
          <w:b/>
          <w:sz w:val="24"/>
          <w:szCs w:val="24"/>
        </w:rPr>
        <w:t>Na które udziela się odpowiedzi:</w:t>
      </w:r>
    </w:p>
    <w:p w:rsidR="003779F4" w:rsidRPr="00C057F6" w:rsidRDefault="003779F4" w:rsidP="009A3D58">
      <w:pPr>
        <w:spacing w:after="0" w:line="240" w:lineRule="auto"/>
        <w:jc w:val="both"/>
        <w:rPr>
          <w:rFonts w:eastAsia="Times New Roman" w:cs="Consolas"/>
          <w:color w:val="302F2C"/>
          <w:sz w:val="24"/>
          <w:szCs w:val="24"/>
          <w:lang w:eastAsia="pl-PL"/>
        </w:rPr>
      </w:pPr>
      <w:r w:rsidRPr="00DD548C">
        <w:rPr>
          <w:b/>
          <w:sz w:val="24"/>
          <w:szCs w:val="24"/>
        </w:rPr>
        <w:t xml:space="preserve">Minimum 2,5 </w:t>
      </w:r>
      <w:proofErr w:type="spellStart"/>
      <w:r w:rsidRPr="00DD548C">
        <w:rPr>
          <w:b/>
          <w:sz w:val="24"/>
          <w:szCs w:val="24"/>
        </w:rPr>
        <w:t>kg</w:t>
      </w:r>
      <w:proofErr w:type="spellEnd"/>
      <w:r w:rsidRPr="00DD548C">
        <w:rPr>
          <w:b/>
          <w:sz w:val="24"/>
          <w:szCs w:val="24"/>
        </w:rPr>
        <w:t xml:space="preserve">. </w:t>
      </w:r>
    </w:p>
    <w:p w:rsidR="00C057F6" w:rsidRPr="00DD548C" w:rsidRDefault="00C057F6" w:rsidP="00DD548C">
      <w:pPr>
        <w:spacing w:after="0" w:line="240" w:lineRule="auto"/>
        <w:rPr>
          <w:rFonts w:eastAsia="Times New Roman" w:cs="Consolas"/>
          <w:color w:val="FF0000"/>
          <w:sz w:val="24"/>
          <w:szCs w:val="24"/>
          <w:lang w:eastAsia="pl-PL"/>
        </w:rPr>
      </w:pPr>
      <w:r w:rsidRPr="00C057F6">
        <w:rPr>
          <w:rFonts w:eastAsia="Times New Roman" w:cs="Consolas"/>
          <w:color w:val="FF0000"/>
          <w:sz w:val="24"/>
          <w:szCs w:val="24"/>
          <w:lang w:eastAsia="pl-PL"/>
        </w:rPr>
        <w:t> </w:t>
      </w:r>
    </w:p>
    <w:p w:rsidR="009A3D58" w:rsidRDefault="009A3D58" w:rsidP="00DD548C">
      <w:pPr>
        <w:spacing w:after="0" w:line="240" w:lineRule="auto"/>
        <w:rPr>
          <w:b/>
          <w:sz w:val="24"/>
          <w:szCs w:val="24"/>
        </w:rPr>
      </w:pPr>
    </w:p>
    <w:p w:rsidR="003779F4" w:rsidRPr="00C057F6" w:rsidRDefault="003779F4" w:rsidP="009A3D58">
      <w:pPr>
        <w:spacing w:after="0" w:line="240" w:lineRule="auto"/>
        <w:jc w:val="both"/>
        <w:rPr>
          <w:rFonts w:eastAsia="Times New Roman" w:cs="Consolas"/>
          <w:color w:val="302F2C"/>
          <w:sz w:val="24"/>
          <w:szCs w:val="24"/>
          <w:lang w:eastAsia="pl-PL"/>
        </w:rPr>
      </w:pPr>
      <w:r w:rsidRPr="00DD548C">
        <w:rPr>
          <w:b/>
          <w:sz w:val="24"/>
          <w:szCs w:val="24"/>
        </w:rPr>
        <w:t>Pytanie nr 2</w:t>
      </w:r>
    </w:p>
    <w:p w:rsidR="003779F4" w:rsidRPr="00DD548C" w:rsidRDefault="00C057F6" w:rsidP="009A3D58">
      <w:pPr>
        <w:spacing w:after="0" w:line="240" w:lineRule="auto"/>
        <w:jc w:val="both"/>
        <w:rPr>
          <w:rFonts w:eastAsia="Times New Roman" w:cs="Consolas"/>
          <w:color w:val="302F2C"/>
          <w:sz w:val="24"/>
          <w:szCs w:val="24"/>
          <w:lang w:eastAsia="pl-PL"/>
        </w:rPr>
      </w:pPr>
      <w:r w:rsidRPr="00C057F6">
        <w:rPr>
          <w:rFonts w:eastAsia="Times New Roman" w:cs="Consolas"/>
          <w:color w:val="302F2C"/>
          <w:sz w:val="24"/>
          <w:szCs w:val="24"/>
          <w:lang w:eastAsia="pl-PL"/>
        </w:rPr>
        <w:t>Czy ciężar stosu ma być przenoszony za pomocą pasa? </w:t>
      </w:r>
    </w:p>
    <w:p w:rsidR="00C057F6" w:rsidRPr="00DD548C" w:rsidRDefault="003779F4" w:rsidP="009A3D58">
      <w:pPr>
        <w:spacing w:after="0" w:line="240" w:lineRule="auto"/>
        <w:jc w:val="both"/>
        <w:rPr>
          <w:b/>
          <w:sz w:val="24"/>
          <w:szCs w:val="24"/>
        </w:rPr>
      </w:pPr>
      <w:r w:rsidRPr="00DD548C">
        <w:rPr>
          <w:b/>
          <w:sz w:val="24"/>
          <w:szCs w:val="24"/>
        </w:rPr>
        <w:t>Na które udziela się odpowiedzi:</w:t>
      </w:r>
    </w:p>
    <w:p w:rsidR="003779F4" w:rsidRPr="00C057F6" w:rsidRDefault="003779F4" w:rsidP="009A3D58">
      <w:pPr>
        <w:spacing w:after="0" w:line="240" w:lineRule="auto"/>
        <w:jc w:val="both"/>
        <w:rPr>
          <w:rFonts w:eastAsia="Times New Roman" w:cs="Consolas"/>
          <w:color w:val="302F2C"/>
          <w:sz w:val="24"/>
          <w:szCs w:val="24"/>
          <w:lang w:eastAsia="pl-PL"/>
        </w:rPr>
      </w:pPr>
      <w:r w:rsidRPr="00DD548C">
        <w:rPr>
          <w:b/>
          <w:sz w:val="24"/>
          <w:szCs w:val="24"/>
        </w:rPr>
        <w:t>Tak</w:t>
      </w:r>
    </w:p>
    <w:p w:rsidR="00C057F6" w:rsidRPr="00DD548C" w:rsidRDefault="00C057F6" w:rsidP="00DD548C">
      <w:pPr>
        <w:spacing w:after="0" w:line="240" w:lineRule="auto"/>
        <w:rPr>
          <w:rFonts w:eastAsia="Times New Roman" w:cs="Consolas"/>
          <w:color w:val="302F2C"/>
          <w:sz w:val="24"/>
          <w:szCs w:val="24"/>
          <w:lang w:eastAsia="pl-PL"/>
        </w:rPr>
      </w:pPr>
      <w:r w:rsidRPr="00C057F6">
        <w:rPr>
          <w:rFonts w:eastAsia="Times New Roman" w:cs="Consolas"/>
          <w:color w:val="302F2C"/>
          <w:sz w:val="24"/>
          <w:szCs w:val="24"/>
          <w:lang w:eastAsia="pl-PL"/>
        </w:rPr>
        <w:t> </w:t>
      </w:r>
    </w:p>
    <w:p w:rsidR="009A3D58" w:rsidRDefault="009A3D58" w:rsidP="00DD548C">
      <w:pPr>
        <w:spacing w:after="0" w:line="240" w:lineRule="auto"/>
        <w:rPr>
          <w:b/>
          <w:sz w:val="24"/>
          <w:szCs w:val="24"/>
        </w:rPr>
      </w:pPr>
    </w:p>
    <w:p w:rsidR="003779F4" w:rsidRPr="00C057F6" w:rsidRDefault="003779F4" w:rsidP="009A3D58">
      <w:pPr>
        <w:spacing w:after="0" w:line="240" w:lineRule="auto"/>
        <w:jc w:val="both"/>
        <w:rPr>
          <w:rFonts w:eastAsia="Times New Roman" w:cs="Consolas"/>
          <w:color w:val="302F2C"/>
          <w:sz w:val="24"/>
          <w:szCs w:val="24"/>
          <w:lang w:eastAsia="pl-PL"/>
        </w:rPr>
      </w:pPr>
      <w:r w:rsidRPr="00DD548C">
        <w:rPr>
          <w:b/>
          <w:sz w:val="24"/>
          <w:szCs w:val="24"/>
        </w:rPr>
        <w:t>Pytanie nr 3</w:t>
      </w:r>
    </w:p>
    <w:p w:rsidR="003779F4" w:rsidRPr="00DD548C" w:rsidRDefault="00C057F6" w:rsidP="009A3D58">
      <w:pPr>
        <w:spacing w:after="0" w:line="240" w:lineRule="auto"/>
        <w:jc w:val="both"/>
        <w:rPr>
          <w:rFonts w:eastAsia="Times New Roman" w:cs="Consolas"/>
          <w:color w:val="FF0000"/>
          <w:sz w:val="24"/>
          <w:szCs w:val="24"/>
          <w:lang w:eastAsia="pl-PL"/>
        </w:rPr>
      </w:pPr>
      <w:r w:rsidRPr="00C057F6">
        <w:rPr>
          <w:rFonts w:eastAsia="Times New Roman" w:cs="Consolas"/>
          <w:color w:val="302F2C"/>
          <w:sz w:val="24"/>
          <w:szCs w:val="24"/>
          <w:lang w:eastAsia="pl-PL"/>
        </w:rPr>
        <w:t>Czy dopuszcza się inne wymiary urządzenia niż w podanym zakresie? </w:t>
      </w:r>
    </w:p>
    <w:p w:rsidR="003779F4" w:rsidRPr="00DD548C" w:rsidRDefault="003779F4" w:rsidP="009A3D58">
      <w:pPr>
        <w:spacing w:after="0" w:line="240" w:lineRule="auto"/>
        <w:jc w:val="both"/>
        <w:rPr>
          <w:b/>
          <w:sz w:val="24"/>
          <w:szCs w:val="24"/>
        </w:rPr>
      </w:pPr>
      <w:r w:rsidRPr="00DD548C">
        <w:rPr>
          <w:b/>
          <w:sz w:val="24"/>
          <w:szCs w:val="24"/>
        </w:rPr>
        <w:t>Na które udziela się odpowiedzi:</w:t>
      </w:r>
    </w:p>
    <w:p w:rsidR="003779F4" w:rsidRPr="00DD548C" w:rsidRDefault="003779F4" w:rsidP="009A3D58">
      <w:pPr>
        <w:spacing w:line="240" w:lineRule="auto"/>
        <w:jc w:val="both"/>
        <w:rPr>
          <w:b/>
          <w:sz w:val="24"/>
          <w:szCs w:val="24"/>
        </w:rPr>
      </w:pPr>
      <w:r w:rsidRPr="00DD548C">
        <w:rPr>
          <w:b/>
          <w:sz w:val="24"/>
          <w:szCs w:val="24"/>
        </w:rPr>
        <w:t xml:space="preserve">Zamawiający dopuszcza urządzenie o innych wymiarach z zachowaniem tolerancji (+,-) 10% w stosunku do wymiarów określonych w SIWZ.   </w:t>
      </w:r>
    </w:p>
    <w:p w:rsidR="003779F4" w:rsidRPr="00DD548C" w:rsidRDefault="003779F4" w:rsidP="00DD548C">
      <w:pPr>
        <w:spacing w:after="0" w:line="240" w:lineRule="auto"/>
        <w:rPr>
          <w:rFonts w:eastAsia="Times New Roman" w:cs="Consolas"/>
          <w:color w:val="FF0000"/>
          <w:sz w:val="24"/>
          <w:szCs w:val="24"/>
          <w:lang w:eastAsia="pl-PL"/>
        </w:rPr>
      </w:pPr>
    </w:p>
    <w:p w:rsidR="009A3D58" w:rsidRDefault="009A3D58" w:rsidP="00DD548C">
      <w:pPr>
        <w:spacing w:after="0" w:line="240" w:lineRule="auto"/>
        <w:rPr>
          <w:rFonts w:eastAsia="Times New Roman" w:cs="Consolas"/>
          <w:color w:val="302F2C"/>
          <w:sz w:val="24"/>
          <w:szCs w:val="24"/>
          <w:lang w:eastAsia="pl-PL"/>
        </w:rPr>
      </w:pPr>
    </w:p>
    <w:p w:rsidR="003779F4" w:rsidRPr="00C057F6" w:rsidRDefault="00C057F6" w:rsidP="00DD548C">
      <w:pPr>
        <w:spacing w:after="0" w:line="240" w:lineRule="auto"/>
        <w:rPr>
          <w:rFonts w:eastAsia="Times New Roman" w:cs="Consolas"/>
          <w:color w:val="302F2C"/>
          <w:sz w:val="24"/>
          <w:szCs w:val="24"/>
          <w:lang w:eastAsia="pl-PL"/>
        </w:rPr>
      </w:pPr>
      <w:r w:rsidRPr="00C057F6">
        <w:rPr>
          <w:rFonts w:eastAsia="Times New Roman" w:cs="Consolas"/>
          <w:color w:val="302F2C"/>
          <w:sz w:val="24"/>
          <w:szCs w:val="24"/>
          <w:lang w:eastAsia="pl-PL"/>
        </w:rPr>
        <w:t> </w:t>
      </w:r>
      <w:r w:rsidR="00804058" w:rsidRPr="00804058">
        <w:rPr>
          <w:rFonts w:eastAsia="Times New Roman" w:cs="Consolas"/>
          <w:b/>
          <w:color w:val="302F2C"/>
          <w:sz w:val="24"/>
          <w:szCs w:val="24"/>
          <w:lang w:eastAsia="pl-PL"/>
        </w:rPr>
        <w:t>P</w:t>
      </w:r>
      <w:r w:rsidR="003779F4" w:rsidRPr="00DD548C">
        <w:rPr>
          <w:b/>
          <w:sz w:val="24"/>
          <w:szCs w:val="24"/>
        </w:rPr>
        <w:t>ytanie nr 4</w:t>
      </w:r>
    </w:p>
    <w:p w:rsidR="003779F4" w:rsidRPr="00DD548C" w:rsidRDefault="00C057F6" w:rsidP="00DD548C">
      <w:pPr>
        <w:spacing w:after="0" w:line="240" w:lineRule="auto"/>
        <w:rPr>
          <w:rFonts w:eastAsia="Times New Roman" w:cs="Consolas"/>
          <w:color w:val="FF0000"/>
          <w:sz w:val="24"/>
          <w:szCs w:val="24"/>
          <w:lang w:eastAsia="pl-PL"/>
        </w:rPr>
      </w:pPr>
      <w:r w:rsidRPr="00C057F6">
        <w:rPr>
          <w:rFonts w:eastAsia="Times New Roman" w:cs="Consolas"/>
          <w:color w:val="302F2C"/>
          <w:sz w:val="24"/>
          <w:szCs w:val="24"/>
          <w:lang w:eastAsia="pl-PL"/>
        </w:rPr>
        <w:t>Jak należy rozumieć zapis ,,rączki ruchome w każdej pozycji" </w:t>
      </w:r>
    </w:p>
    <w:p w:rsidR="003779F4" w:rsidRPr="00DD548C" w:rsidRDefault="003779F4" w:rsidP="00DD548C">
      <w:pPr>
        <w:spacing w:after="0" w:line="240" w:lineRule="auto"/>
        <w:rPr>
          <w:b/>
          <w:sz w:val="24"/>
          <w:szCs w:val="24"/>
        </w:rPr>
      </w:pPr>
      <w:r w:rsidRPr="00DD548C">
        <w:rPr>
          <w:b/>
          <w:sz w:val="24"/>
          <w:szCs w:val="24"/>
        </w:rPr>
        <w:t>Na które udziela się odpowiedzi:</w:t>
      </w:r>
    </w:p>
    <w:p w:rsidR="00C057F6" w:rsidRPr="00C057F6" w:rsidRDefault="00C057F6" w:rsidP="00DD548C">
      <w:pPr>
        <w:spacing w:after="0" w:line="240" w:lineRule="auto"/>
        <w:rPr>
          <w:rFonts w:eastAsia="Times New Roman" w:cs="Consolas"/>
          <w:b/>
          <w:sz w:val="24"/>
          <w:szCs w:val="24"/>
          <w:lang w:eastAsia="pl-PL"/>
        </w:rPr>
      </w:pPr>
      <w:r w:rsidRPr="00C057F6">
        <w:rPr>
          <w:rFonts w:eastAsia="Times New Roman" w:cs="Consolas"/>
          <w:b/>
          <w:sz w:val="24"/>
          <w:szCs w:val="24"/>
          <w:lang w:eastAsia="pl-PL"/>
        </w:rPr>
        <w:lastRenderedPageBreak/>
        <w:t>R</w:t>
      </w:r>
      <w:r w:rsidR="003779F4" w:rsidRPr="00DD548C">
        <w:rPr>
          <w:rFonts w:eastAsia="Times New Roman" w:cs="Consolas"/>
          <w:b/>
          <w:sz w:val="24"/>
          <w:szCs w:val="24"/>
          <w:lang w:eastAsia="pl-PL"/>
        </w:rPr>
        <w:t>ą</w:t>
      </w:r>
      <w:r w:rsidRPr="00C057F6">
        <w:rPr>
          <w:rFonts w:eastAsia="Times New Roman" w:cs="Consolas"/>
          <w:b/>
          <w:sz w:val="24"/>
          <w:szCs w:val="24"/>
          <w:lang w:eastAsia="pl-PL"/>
        </w:rPr>
        <w:t>czki rozstawione w  każdej płaszczyźnie / pion –poziom/</w:t>
      </w:r>
    </w:p>
    <w:p w:rsidR="00C057F6" w:rsidRPr="00C057F6" w:rsidRDefault="00C057F6" w:rsidP="00DD548C">
      <w:pPr>
        <w:spacing w:after="0" w:line="240" w:lineRule="auto"/>
        <w:rPr>
          <w:rFonts w:eastAsia="Times New Roman" w:cs="Consolas"/>
          <w:color w:val="302F2C"/>
          <w:sz w:val="24"/>
          <w:szCs w:val="24"/>
          <w:lang w:eastAsia="pl-PL"/>
        </w:rPr>
      </w:pPr>
      <w:r w:rsidRPr="00C057F6">
        <w:rPr>
          <w:rFonts w:eastAsia="Times New Roman" w:cs="Consolas"/>
          <w:color w:val="302F2C"/>
          <w:sz w:val="24"/>
          <w:szCs w:val="24"/>
          <w:lang w:eastAsia="pl-PL"/>
        </w:rPr>
        <w:t> </w:t>
      </w:r>
    </w:p>
    <w:p w:rsidR="00C057F6" w:rsidRPr="00DD548C" w:rsidRDefault="00C057F6" w:rsidP="00DD548C">
      <w:pPr>
        <w:spacing w:after="0" w:line="240" w:lineRule="auto"/>
        <w:rPr>
          <w:rFonts w:eastAsia="Times New Roman" w:cs="Consolas"/>
          <w:color w:val="302F2C"/>
          <w:sz w:val="24"/>
          <w:szCs w:val="24"/>
          <w:lang w:eastAsia="pl-PL"/>
        </w:rPr>
      </w:pPr>
      <w:r w:rsidRPr="00C057F6">
        <w:rPr>
          <w:rFonts w:eastAsia="Times New Roman" w:cs="Consolas"/>
          <w:color w:val="302F2C"/>
          <w:sz w:val="24"/>
          <w:szCs w:val="24"/>
          <w:lang w:eastAsia="pl-PL"/>
        </w:rPr>
        <w:t> </w:t>
      </w:r>
    </w:p>
    <w:p w:rsidR="003779F4" w:rsidRPr="00C057F6" w:rsidRDefault="003779F4" w:rsidP="00DD548C">
      <w:pPr>
        <w:spacing w:after="0" w:line="240" w:lineRule="auto"/>
        <w:rPr>
          <w:rFonts w:eastAsia="Times New Roman" w:cs="Consolas"/>
          <w:color w:val="302F2C"/>
          <w:sz w:val="24"/>
          <w:szCs w:val="24"/>
          <w:lang w:eastAsia="pl-PL"/>
        </w:rPr>
      </w:pPr>
    </w:p>
    <w:p w:rsidR="00C057F6" w:rsidRPr="00C057F6" w:rsidRDefault="00C057F6" w:rsidP="00DD548C">
      <w:pPr>
        <w:spacing w:after="0" w:line="240" w:lineRule="auto"/>
        <w:rPr>
          <w:rFonts w:eastAsia="Times New Roman" w:cs="Consolas"/>
          <w:b/>
          <w:color w:val="302F2C"/>
          <w:sz w:val="24"/>
          <w:szCs w:val="24"/>
          <w:u w:val="single"/>
          <w:lang w:eastAsia="pl-PL"/>
        </w:rPr>
      </w:pPr>
      <w:r w:rsidRPr="00C057F6">
        <w:rPr>
          <w:rFonts w:eastAsia="Times New Roman" w:cs="Consolas"/>
          <w:b/>
          <w:color w:val="302F2C"/>
          <w:sz w:val="24"/>
          <w:szCs w:val="24"/>
          <w:u w:val="single"/>
          <w:lang w:eastAsia="pl-PL"/>
        </w:rPr>
        <w:t>Pozycja 5. Przyrząd do ćwiczeń mięśni najszerszych grzbietu.</w:t>
      </w:r>
    </w:p>
    <w:p w:rsidR="00C057F6" w:rsidRPr="00C057F6" w:rsidRDefault="00C057F6" w:rsidP="00DD548C">
      <w:pPr>
        <w:spacing w:after="0" w:line="240" w:lineRule="auto"/>
        <w:rPr>
          <w:rFonts w:eastAsia="Times New Roman" w:cs="Consolas"/>
          <w:color w:val="302F2C"/>
          <w:sz w:val="24"/>
          <w:szCs w:val="24"/>
          <w:lang w:eastAsia="pl-PL"/>
        </w:rPr>
      </w:pPr>
      <w:r w:rsidRPr="00C057F6">
        <w:rPr>
          <w:rFonts w:eastAsia="Times New Roman" w:cs="Consolas"/>
          <w:color w:val="302F2C"/>
          <w:sz w:val="24"/>
          <w:szCs w:val="24"/>
          <w:lang w:eastAsia="pl-PL"/>
        </w:rPr>
        <w:t> </w:t>
      </w:r>
    </w:p>
    <w:p w:rsidR="003779F4" w:rsidRPr="00DD548C" w:rsidRDefault="003779F4" w:rsidP="00DD548C">
      <w:pPr>
        <w:spacing w:after="0" w:line="240" w:lineRule="auto"/>
        <w:rPr>
          <w:rFonts w:eastAsia="Times New Roman" w:cs="Consolas"/>
          <w:color w:val="302F2C"/>
          <w:sz w:val="24"/>
          <w:szCs w:val="24"/>
          <w:lang w:eastAsia="pl-PL"/>
        </w:rPr>
      </w:pPr>
    </w:p>
    <w:p w:rsidR="003779F4" w:rsidRPr="00C057F6" w:rsidRDefault="003779F4" w:rsidP="00DD548C">
      <w:pPr>
        <w:spacing w:after="0" w:line="240" w:lineRule="auto"/>
        <w:rPr>
          <w:rFonts w:eastAsia="Times New Roman" w:cs="Consolas"/>
          <w:color w:val="302F2C"/>
          <w:sz w:val="24"/>
          <w:szCs w:val="24"/>
          <w:lang w:eastAsia="pl-PL"/>
        </w:rPr>
      </w:pPr>
      <w:r w:rsidRPr="00DD548C">
        <w:rPr>
          <w:b/>
          <w:sz w:val="24"/>
          <w:szCs w:val="24"/>
        </w:rPr>
        <w:t>Pytanie nr 1</w:t>
      </w:r>
    </w:p>
    <w:p w:rsidR="00C057F6" w:rsidRPr="00DD548C" w:rsidRDefault="00C057F6" w:rsidP="00DD548C">
      <w:pPr>
        <w:spacing w:after="0" w:line="240" w:lineRule="auto"/>
        <w:rPr>
          <w:rFonts w:eastAsia="Times New Roman" w:cs="Consolas"/>
          <w:color w:val="302F2C"/>
          <w:sz w:val="24"/>
          <w:szCs w:val="24"/>
          <w:lang w:eastAsia="pl-PL"/>
        </w:rPr>
      </w:pPr>
      <w:r w:rsidRPr="00C057F6">
        <w:rPr>
          <w:rFonts w:eastAsia="Times New Roman" w:cs="Consolas"/>
          <w:color w:val="302F2C"/>
          <w:sz w:val="24"/>
          <w:szCs w:val="24"/>
          <w:lang w:eastAsia="pl-PL"/>
        </w:rPr>
        <w:t>Czy urządzenie ma być wyposażone w stos?</w:t>
      </w:r>
    </w:p>
    <w:p w:rsidR="003779F4" w:rsidRPr="00DD548C" w:rsidRDefault="003779F4" w:rsidP="00DD548C">
      <w:pPr>
        <w:spacing w:after="0" w:line="240" w:lineRule="auto"/>
        <w:rPr>
          <w:b/>
          <w:sz w:val="24"/>
          <w:szCs w:val="24"/>
        </w:rPr>
      </w:pPr>
      <w:r w:rsidRPr="00DD548C">
        <w:rPr>
          <w:b/>
          <w:sz w:val="24"/>
          <w:szCs w:val="24"/>
        </w:rPr>
        <w:t>Na które udziela się odpowiedzi:</w:t>
      </w:r>
    </w:p>
    <w:p w:rsidR="003779F4" w:rsidRPr="00C057F6" w:rsidRDefault="003779F4" w:rsidP="00DD548C">
      <w:pPr>
        <w:spacing w:after="0" w:line="240" w:lineRule="auto"/>
        <w:rPr>
          <w:rFonts w:eastAsia="Times New Roman" w:cs="Consolas"/>
          <w:color w:val="302F2C"/>
          <w:sz w:val="24"/>
          <w:szCs w:val="24"/>
          <w:lang w:eastAsia="pl-PL"/>
        </w:rPr>
      </w:pPr>
      <w:r w:rsidRPr="00DD548C">
        <w:rPr>
          <w:b/>
          <w:sz w:val="24"/>
          <w:szCs w:val="24"/>
        </w:rPr>
        <w:t>Tak</w:t>
      </w:r>
    </w:p>
    <w:p w:rsidR="003779F4" w:rsidRPr="00DD548C" w:rsidRDefault="003779F4" w:rsidP="00DD548C">
      <w:pPr>
        <w:spacing w:after="0" w:line="240" w:lineRule="auto"/>
        <w:rPr>
          <w:rFonts w:eastAsia="Times New Roman" w:cs="Consolas"/>
          <w:color w:val="302F2C"/>
          <w:sz w:val="24"/>
          <w:szCs w:val="24"/>
          <w:lang w:eastAsia="pl-PL"/>
        </w:rPr>
      </w:pPr>
      <w:r w:rsidRPr="00C057F6">
        <w:rPr>
          <w:rFonts w:eastAsia="Times New Roman" w:cs="Consolas"/>
          <w:color w:val="302F2C"/>
          <w:sz w:val="24"/>
          <w:szCs w:val="24"/>
          <w:lang w:eastAsia="pl-PL"/>
        </w:rPr>
        <w:t> </w:t>
      </w:r>
    </w:p>
    <w:p w:rsidR="003779F4" w:rsidRPr="00C057F6" w:rsidRDefault="00C057F6" w:rsidP="00DD548C">
      <w:pPr>
        <w:spacing w:after="0" w:line="240" w:lineRule="auto"/>
        <w:rPr>
          <w:rFonts w:eastAsia="Times New Roman" w:cs="Consolas"/>
          <w:color w:val="302F2C"/>
          <w:sz w:val="24"/>
          <w:szCs w:val="24"/>
          <w:lang w:eastAsia="pl-PL"/>
        </w:rPr>
      </w:pPr>
      <w:r w:rsidRPr="00C057F6">
        <w:rPr>
          <w:rFonts w:eastAsia="Times New Roman" w:cs="Consolas"/>
          <w:b/>
          <w:color w:val="302F2C"/>
          <w:sz w:val="24"/>
          <w:szCs w:val="24"/>
          <w:lang w:eastAsia="pl-PL"/>
        </w:rPr>
        <w:t> </w:t>
      </w:r>
      <w:r w:rsidR="00804058" w:rsidRPr="00804058">
        <w:rPr>
          <w:rFonts w:eastAsia="Times New Roman" w:cs="Consolas"/>
          <w:b/>
          <w:color w:val="302F2C"/>
          <w:sz w:val="24"/>
          <w:szCs w:val="24"/>
          <w:lang w:eastAsia="pl-PL"/>
        </w:rPr>
        <w:t>P</w:t>
      </w:r>
      <w:r w:rsidR="003779F4" w:rsidRPr="00DD548C">
        <w:rPr>
          <w:b/>
          <w:sz w:val="24"/>
          <w:szCs w:val="24"/>
        </w:rPr>
        <w:t>ytanie nr  2</w:t>
      </w:r>
    </w:p>
    <w:p w:rsidR="003779F4" w:rsidRPr="00DD548C" w:rsidRDefault="00C057F6" w:rsidP="00DD548C">
      <w:pPr>
        <w:spacing w:after="0" w:line="240" w:lineRule="auto"/>
        <w:rPr>
          <w:rFonts w:eastAsia="Times New Roman" w:cs="Consolas"/>
          <w:color w:val="302F2C"/>
          <w:sz w:val="24"/>
          <w:szCs w:val="24"/>
          <w:lang w:eastAsia="pl-PL"/>
        </w:rPr>
      </w:pPr>
      <w:r w:rsidRPr="00C057F6">
        <w:rPr>
          <w:rFonts w:eastAsia="Times New Roman" w:cs="Consolas"/>
          <w:color w:val="302F2C"/>
          <w:sz w:val="24"/>
          <w:szCs w:val="24"/>
          <w:lang w:eastAsia="pl-PL"/>
        </w:rPr>
        <w:t>Jaka jest wymagana minimalna waga stosu? </w:t>
      </w:r>
    </w:p>
    <w:p w:rsidR="003779F4" w:rsidRPr="00DD548C" w:rsidRDefault="003779F4" w:rsidP="00DD548C">
      <w:pPr>
        <w:spacing w:after="0" w:line="240" w:lineRule="auto"/>
        <w:rPr>
          <w:b/>
          <w:sz w:val="24"/>
          <w:szCs w:val="24"/>
        </w:rPr>
      </w:pPr>
      <w:r w:rsidRPr="00DD548C">
        <w:rPr>
          <w:b/>
          <w:sz w:val="24"/>
          <w:szCs w:val="24"/>
        </w:rPr>
        <w:t>Na które udziela się odpowiedzi:</w:t>
      </w:r>
    </w:p>
    <w:p w:rsidR="00C057F6" w:rsidRPr="009C0966" w:rsidRDefault="006E17CE" w:rsidP="00DD548C">
      <w:pPr>
        <w:spacing w:after="0" w:line="240" w:lineRule="auto"/>
        <w:rPr>
          <w:rFonts w:eastAsia="Times New Roman" w:cs="Consolas"/>
          <w:b/>
          <w:sz w:val="24"/>
          <w:szCs w:val="24"/>
          <w:lang w:eastAsia="pl-PL"/>
        </w:rPr>
      </w:pPr>
      <w:r w:rsidRPr="009C0966">
        <w:rPr>
          <w:rFonts w:eastAsia="Times New Roman" w:cs="Consolas"/>
          <w:b/>
          <w:sz w:val="24"/>
          <w:szCs w:val="24"/>
          <w:lang w:eastAsia="pl-PL"/>
        </w:rPr>
        <w:t xml:space="preserve">Minimum </w:t>
      </w:r>
      <w:r w:rsidR="003779F4" w:rsidRPr="009C0966">
        <w:rPr>
          <w:rFonts w:eastAsia="Times New Roman" w:cs="Consolas"/>
          <w:b/>
          <w:sz w:val="24"/>
          <w:szCs w:val="24"/>
          <w:lang w:eastAsia="pl-PL"/>
        </w:rPr>
        <w:t>2,</w:t>
      </w:r>
      <w:r w:rsidR="00C057F6" w:rsidRPr="009C0966">
        <w:rPr>
          <w:rFonts w:eastAsia="Times New Roman" w:cs="Consolas"/>
          <w:b/>
          <w:sz w:val="24"/>
          <w:szCs w:val="24"/>
          <w:lang w:eastAsia="pl-PL"/>
        </w:rPr>
        <w:t xml:space="preserve">5 kg </w:t>
      </w:r>
    </w:p>
    <w:p w:rsidR="00C057F6" w:rsidRDefault="00C057F6" w:rsidP="00DD548C">
      <w:pPr>
        <w:spacing w:after="0" w:line="240" w:lineRule="auto"/>
        <w:rPr>
          <w:rFonts w:eastAsia="Times New Roman" w:cs="Consolas"/>
          <w:color w:val="302F2C"/>
          <w:sz w:val="24"/>
          <w:szCs w:val="24"/>
          <w:lang w:eastAsia="pl-PL"/>
        </w:rPr>
      </w:pPr>
      <w:r w:rsidRPr="00C057F6">
        <w:rPr>
          <w:rFonts w:eastAsia="Times New Roman" w:cs="Consolas"/>
          <w:color w:val="302F2C"/>
          <w:sz w:val="24"/>
          <w:szCs w:val="24"/>
          <w:lang w:eastAsia="pl-PL"/>
        </w:rPr>
        <w:t> </w:t>
      </w:r>
    </w:p>
    <w:p w:rsidR="009A3D58" w:rsidRPr="00DD548C" w:rsidRDefault="009A3D58" w:rsidP="00DD548C">
      <w:pPr>
        <w:spacing w:after="0" w:line="240" w:lineRule="auto"/>
        <w:rPr>
          <w:rFonts w:eastAsia="Times New Roman" w:cs="Consolas"/>
          <w:color w:val="302F2C"/>
          <w:sz w:val="24"/>
          <w:szCs w:val="24"/>
          <w:lang w:eastAsia="pl-PL"/>
        </w:rPr>
      </w:pPr>
    </w:p>
    <w:p w:rsidR="00DD548C" w:rsidRPr="00C057F6" w:rsidRDefault="00DD548C" w:rsidP="00DD548C">
      <w:pPr>
        <w:spacing w:after="0" w:line="240" w:lineRule="auto"/>
        <w:rPr>
          <w:rFonts w:eastAsia="Times New Roman" w:cs="Consolas"/>
          <w:color w:val="302F2C"/>
          <w:sz w:val="24"/>
          <w:szCs w:val="24"/>
          <w:lang w:eastAsia="pl-PL"/>
        </w:rPr>
      </w:pPr>
      <w:r w:rsidRPr="00C057F6">
        <w:rPr>
          <w:rFonts w:eastAsia="Times New Roman" w:cs="Consolas"/>
          <w:color w:val="302F2C"/>
          <w:sz w:val="24"/>
          <w:szCs w:val="24"/>
          <w:lang w:eastAsia="pl-PL"/>
        </w:rPr>
        <w:t> </w:t>
      </w:r>
      <w:r w:rsidR="00804058" w:rsidRPr="00804058">
        <w:rPr>
          <w:rFonts w:eastAsia="Times New Roman" w:cs="Consolas"/>
          <w:b/>
          <w:color w:val="302F2C"/>
          <w:sz w:val="24"/>
          <w:szCs w:val="24"/>
          <w:lang w:eastAsia="pl-PL"/>
        </w:rPr>
        <w:t>P</w:t>
      </w:r>
      <w:r w:rsidRPr="00DD548C">
        <w:rPr>
          <w:b/>
          <w:sz w:val="24"/>
          <w:szCs w:val="24"/>
        </w:rPr>
        <w:t>ytanie nr  3</w:t>
      </w:r>
    </w:p>
    <w:p w:rsidR="00C057F6" w:rsidRPr="00C057F6" w:rsidRDefault="00C057F6" w:rsidP="00DD548C">
      <w:pPr>
        <w:spacing w:after="0" w:line="240" w:lineRule="auto"/>
        <w:rPr>
          <w:rFonts w:eastAsia="Times New Roman" w:cs="Consolas"/>
          <w:color w:val="302F2C"/>
          <w:sz w:val="24"/>
          <w:szCs w:val="24"/>
          <w:lang w:eastAsia="pl-PL"/>
        </w:rPr>
      </w:pPr>
      <w:r w:rsidRPr="00C057F6">
        <w:rPr>
          <w:rFonts w:eastAsia="Times New Roman" w:cs="Consolas"/>
          <w:color w:val="302F2C"/>
          <w:sz w:val="24"/>
          <w:szCs w:val="24"/>
          <w:lang w:eastAsia="pl-PL"/>
        </w:rPr>
        <w:t>Czy ciężar stosu ma być przenoszony za pomocą pasa</w:t>
      </w:r>
    </w:p>
    <w:p w:rsidR="00DD548C" w:rsidRPr="00DD548C" w:rsidRDefault="00DD548C" w:rsidP="00DD548C">
      <w:pPr>
        <w:spacing w:after="0" w:line="240" w:lineRule="auto"/>
        <w:rPr>
          <w:b/>
          <w:sz w:val="24"/>
          <w:szCs w:val="24"/>
        </w:rPr>
      </w:pPr>
      <w:r w:rsidRPr="00DD548C">
        <w:rPr>
          <w:b/>
          <w:sz w:val="24"/>
          <w:szCs w:val="24"/>
        </w:rPr>
        <w:t>Na które udziela się odpowiedzi:</w:t>
      </w:r>
    </w:p>
    <w:p w:rsidR="00DD548C" w:rsidRPr="00C057F6" w:rsidRDefault="00DD548C" w:rsidP="00DD548C">
      <w:pPr>
        <w:spacing w:after="0" w:line="240" w:lineRule="auto"/>
        <w:rPr>
          <w:rFonts w:eastAsia="Times New Roman" w:cs="Consolas"/>
          <w:color w:val="302F2C"/>
          <w:sz w:val="24"/>
          <w:szCs w:val="24"/>
          <w:lang w:eastAsia="pl-PL"/>
        </w:rPr>
      </w:pPr>
      <w:r w:rsidRPr="00DD548C">
        <w:rPr>
          <w:b/>
          <w:sz w:val="24"/>
          <w:szCs w:val="24"/>
        </w:rPr>
        <w:t>Tak</w:t>
      </w:r>
    </w:p>
    <w:p w:rsidR="00C057F6" w:rsidRDefault="00C057F6" w:rsidP="00ED309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302F2C"/>
          <w:sz w:val="24"/>
          <w:szCs w:val="24"/>
          <w:lang w:eastAsia="pl-PL"/>
        </w:rPr>
      </w:pPr>
    </w:p>
    <w:p w:rsidR="003833D5" w:rsidRDefault="003833D5" w:rsidP="003833D5">
      <w:pPr>
        <w:spacing w:after="0" w:line="240" w:lineRule="auto"/>
        <w:rPr>
          <w:rFonts w:ascii="Times New Roman" w:eastAsia="Times New Roman" w:hAnsi="Times New Roman" w:cs="Times New Roman"/>
          <w:color w:val="302F2C"/>
          <w:sz w:val="24"/>
          <w:szCs w:val="24"/>
          <w:lang w:eastAsia="pl-PL"/>
        </w:rPr>
      </w:pPr>
    </w:p>
    <w:p w:rsidR="003833D5" w:rsidRPr="00C057F6" w:rsidRDefault="003833D5" w:rsidP="003833D5">
      <w:pPr>
        <w:spacing w:after="0" w:line="240" w:lineRule="auto"/>
        <w:rPr>
          <w:rFonts w:eastAsia="Times New Roman" w:cs="Consolas"/>
          <w:color w:val="302F2C"/>
          <w:sz w:val="24"/>
          <w:szCs w:val="24"/>
          <w:lang w:eastAsia="pl-PL"/>
        </w:rPr>
      </w:pPr>
      <w:r w:rsidRPr="00DD548C">
        <w:rPr>
          <w:b/>
          <w:sz w:val="24"/>
          <w:szCs w:val="24"/>
        </w:rPr>
        <w:t xml:space="preserve">Pytanie nr  </w:t>
      </w:r>
      <w:r w:rsidR="00753A32">
        <w:rPr>
          <w:b/>
          <w:sz w:val="24"/>
          <w:szCs w:val="24"/>
        </w:rPr>
        <w:t>4</w:t>
      </w:r>
    </w:p>
    <w:p w:rsidR="00753A32" w:rsidRPr="00753A32" w:rsidRDefault="003833D5" w:rsidP="003833D5">
      <w:pPr>
        <w:spacing w:after="0" w:line="240" w:lineRule="auto"/>
        <w:jc w:val="both"/>
        <w:rPr>
          <w:sz w:val="24"/>
          <w:szCs w:val="24"/>
        </w:rPr>
      </w:pPr>
      <w:r w:rsidRPr="00753A32">
        <w:rPr>
          <w:sz w:val="24"/>
          <w:szCs w:val="24"/>
        </w:rPr>
        <w:t>Wymagania Zamawiającego dotyczące przedmiotu zamówienia Część 1 i 2</w:t>
      </w:r>
      <w:r w:rsidR="00753A32">
        <w:rPr>
          <w:sz w:val="24"/>
          <w:szCs w:val="24"/>
        </w:rPr>
        <w:t xml:space="preserve">. </w:t>
      </w:r>
      <w:r w:rsidRPr="00753A32">
        <w:rPr>
          <w:sz w:val="24"/>
          <w:szCs w:val="24"/>
        </w:rPr>
        <w:t xml:space="preserve">Proszę </w:t>
      </w:r>
      <w:r w:rsidR="00753A32">
        <w:rPr>
          <w:sz w:val="24"/>
          <w:szCs w:val="24"/>
        </w:rPr>
        <w:br/>
      </w:r>
      <w:r w:rsidRPr="00753A32">
        <w:rPr>
          <w:sz w:val="24"/>
          <w:szCs w:val="24"/>
        </w:rPr>
        <w:t>o potwierdzenie, że wymóg posiadania kółek transp</w:t>
      </w:r>
      <w:r w:rsidR="00753A32" w:rsidRPr="00753A32">
        <w:rPr>
          <w:sz w:val="24"/>
          <w:szCs w:val="24"/>
        </w:rPr>
        <w:t xml:space="preserve">ortowych w urządzeniach dotyczy </w:t>
      </w:r>
      <w:r w:rsidRPr="00753A32">
        <w:rPr>
          <w:sz w:val="24"/>
          <w:szCs w:val="24"/>
        </w:rPr>
        <w:t>tylko urządzeń aerobowych i rowe</w:t>
      </w:r>
      <w:r w:rsidR="00753A32" w:rsidRPr="00753A32">
        <w:rPr>
          <w:sz w:val="24"/>
          <w:szCs w:val="24"/>
        </w:rPr>
        <w:t>rka do zajęć grupowych.</w:t>
      </w:r>
    </w:p>
    <w:p w:rsidR="00753A32" w:rsidRPr="00DD548C" w:rsidRDefault="00753A32" w:rsidP="00753A32">
      <w:pPr>
        <w:spacing w:after="0" w:line="240" w:lineRule="auto"/>
        <w:rPr>
          <w:b/>
          <w:sz w:val="24"/>
          <w:szCs w:val="24"/>
        </w:rPr>
      </w:pPr>
      <w:r w:rsidRPr="00DD548C">
        <w:rPr>
          <w:b/>
          <w:sz w:val="24"/>
          <w:szCs w:val="24"/>
        </w:rPr>
        <w:t>Na które udziela się odpowiedzi:</w:t>
      </w:r>
    </w:p>
    <w:p w:rsidR="00753A32" w:rsidRPr="00C057F6" w:rsidRDefault="00753A32" w:rsidP="00753A32">
      <w:pPr>
        <w:spacing w:after="0" w:line="240" w:lineRule="auto"/>
        <w:rPr>
          <w:rFonts w:eastAsia="Times New Roman" w:cs="Consolas"/>
          <w:color w:val="302F2C"/>
          <w:sz w:val="24"/>
          <w:szCs w:val="24"/>
          <w:lang w:eastAsia="pl-PL"/>
        </w:rPr>
      </w:pPr>
      <w:r w:rsidRPr="00DD548C">
        <w:rPr>
          <w:b/>
          <w:sz w:val="24"/>
          <w:szCs w:val="24"/>
        </w:rPr>
        <w:t>Tak</w:t>
      </w:r>
    </w:p>
    <w:p w:rsidR="0040742F" w:rsidRDefault="0040742F" w:rsidP="00753A32">
      <w:pPr>
        <w:spacing w:after="0" w:line="240" w:lineRule="auto"/>
        <w:rPr>
          <w:sz w:val="24"/>
          <w:szCs w:val="24"/>
        </w:rPr>
      </w:pPr>
    </w:p>
    <w:p w:rsidR="00753A32" w:rsidRPr="00C057F6" w:rsidRDefault="003833D5" w:rsidP="00753A32">
      <w:pPr>
        <w:spacing w:after="0" w:line="240" w:lineRule="auto"/>
        <w:rPr>
          <w:rFonts w:eastAsia="Times New Roman" w:cs="Consolas"/>
          <w:sz w:val="24"/>
          <w:szCs w:val="24"/>
          <w:lang w:eastAsia="pl-PL"/>
        </w:rPr>
      </w:pPr>
      <w:r w:rsidRPr="00753A32">
        <w:rPr>
          <w:sz w:val="24"/>
          <w:szCs w:val="24"/>
        </w:rPr>
        <w:br/>
      </w:r>
      <w:r w:rsidR="00753A32" w:rsidRPr="00753A32">
        <w:rPr>
          <w:b/>
          <w:sz w:val="24"/>
          <w:szCs w:val="24"/>
        </w:rPr>
        <w:t>Pytanie nr  5</w:t>
      </w:r>
    </w:p>
    <w:p w:rsidR="00753A32" w:rsidRDefault="003833D5" w:rsidP="003833D5">
      <w:pPr>
        <w:spacing w:after="0" w:line="240" w:lineRule="auto"/>
        <w:jc w:val="both"/>
        <w:rPr>
          <w:sz w:val="24"/>
          <w:szCs w:val="24"/>
        </w:rPr>
      </w:pPr>
      <w:r w:rsidRPr="00753A32">
        <w:rPr>
          <w:sz w:val="24"/>
          <w:szCs w:val="24"/>
        </w:rPr>
        <w:t>Warunki Gwarancji - dla części 1  i 2</w:t>
      </w:r>
      <w:r w:rsidR="00753A32" w:rsidRPr="00753A32">
        <w:rPr>
          <w:sz w:val="24"/>
          <w:szCs w:val="24"/>
        </w:rPr>
        <w:t xml:space="preserve">. </w:t>
      </w:r>
      <w:r w:rsidRPr="00753A32">
        <w:rPr>
          <w:sz w:val="24"/>
          <w:szCs w:val="24"/>
        </w:rPr>
        <w:t>Czy zapis 3 lat gwarancji na pasy n</w:t>
      </w:r>
      <w:r w:rsidR="00753A32">
        <w:rPr>
          <w:sz w:val="24"/>
          <w:szCs w:val="24"/>
        </w:rPr>
        <w:t>apędowe dotyczy których pasów ?</w:t>
      </w:r>
    </w:p>
    <w:p w:rsidR="00ED309A" w:rsidRPr="00753A32" w:rsidRDefault="00753A32" w:rsidP="003833D5">
      <w:pPr>
        <w:spacing w:after="0" w:line="240" w:lineRule="auto"/>
        <w:jc w:val="both"/>
        <w:rPr>
          <w:b/>
          <w:sz w:val="24"/>
          <w:szCs w:val="24"/>
        </w:rPr>
      </w:pPr>
      <w:r w:rsidRPr="00753A32">
        <w:rPr>
          <w:b/>
          <w:sz w:val="24"/>
          <w:szCs w:val="24"/>
        </w:rPr>
        <w:t xml:space="preserve">Na które udziela się odpowiedzi: </w:t>
      </w:r>
      <w:r w:rsidR="003833D5" w:rsidRPr="00753A32">
        <w:rPr>
          <w:b/>
          <w:sz w:val="24"/>
          <w:szCs w:val="24"/>
        </w:rPr>
        <w:t>pasy bieżni po których porusza się klient jak również pasy napędowe</w:t>
      </w:r>
      <w:r>
        <w:rPr>
          <w:rFonts w:eastAsia="Times New Roman" w:cs="Times New Roman"/>
          <w:b/>
          <w:sz w:val="24"/>
          <w:szCs w:val="24"/>
          <w:lang w:eastAsia="pl-PL"/>
        </w:rPr>
        <w:t>.</w:t>
      </w:r>
    </w:p>
    <w:p w:rsidR="00A851A6" w:rsidRDefault="00753A32" w:rsidP="00A8472F">
      <w:pPr>
        <w:ind w:left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0742F" w:rsidRDefault="0040742F" w:rsidP="00A8472F">
      <w:pPr>
        <w:ind w:left="240"/>
        <w:jc w:val="both"/>
        <w:rPr>
          <w:b/>
          <w:sz w:val="24"/>
          <w:szCs w:val="24"/>
        </w:rPr>
      </w:pPr>
    </w:p>
    <w:p w:rsidR="00753A32" w:rsidRPr="00ED309A" w:rsidRDefault="00753A32" w:rsidP="00A8472F">
      <w:pPr>
        <w:ind w:left="240"/>
        <w:jc w:val="both"/>
        <w:rPr>
          <w:b/>
          <w:sz w:val="24"/>
          <w:szCs w:val="24"/>
        </w:rPr>
      </w:pPr>
    </w:p>
    <w:p w:rsidR="00804058" w:rsidRPr="00D3441C" w:rsidRDefault="00A851A6" w:rsidP="00804058">
      <w:pPr>
        <w:spacing w:line="360" w:lineRule="auto"/>
        <w:ind w:left="4111" w:firstLine="709"/>
        <w:jc w:val="center"/>
        <w:rPr>
          <w:rFonts w:ascii="Calibri" w:hAnsi="Calibri"/>
          <w:sz w:val="24"/>
          <w:szCs w:val="24"/>
        </w:rPr>
      </w:pPr>
      <w:r w:rsidRPr="00ED309A">
        <w:rPr>
          <w:b/>
          <w:sz w:val="24"/>
          <w:szCs w:val="24"/>
        </w:rPr>
        <w:t xml:space="preserve">              </w:t>
      </w:r>
      <w:r w:rsidR="00804058" w:rsidRPr="00D3441C">
        <w:rPr>
          <w:rFonts w:ascii="Calibri" w:hAnsi="Calibri"/>
          <w:sz w:val="24"/>
          <w:szCs w:val="24"/>
        </w:rPr>
        <w:t>Zastępca Dyrektora CRS Bielany</w:t>
      </w:r>
    </w:p>
    <w:p w:rsidR="00804058" w:rsidRPr="00D3441C" w:rsidRDefault="00804058" w:rsidP="00804058">
      <w:pPr>
        <w:pStyle w:val="F5podpis"/>
        <w:ind w:left="4111"/>
        <w:rPr>
          <w:rFonts w:ascii="Calibri" w:hAnsi="Calibri"/>
          <w:b/>
          <w:szCs w:val="24"/>
        </w:rPr>
      </w:pPr>
    </w:p>
    <w:p w:rsidR="00804058" w:rsidRPr="00D3441C" w:rsidRDefault="00804058" w:rsidP="00804058">
      <w:pPr>
        <w:spacing w:line="360" w:lineRule="auto"/>
        <w:ind w:left="4111"/>
        <w:rPr>
          <w:rFonts w:ascii="Calibri" w:hAnsi="Calibri"/>
          <w:b/>
          <w:sz w:val="24"/>
          <w:szCs w:val="24"/>
        </w:rPr>
      </w:pPr>
      <w:r w:rsidRPr="00D3441C">
        <w:rPr>
          <w:rFonts w:ascii="Calibri" w:hAnsi="Calibri"/>
          <w:b/>
          <w:sz w:val="24"/>
          <w:szCs w:val="24"/>
        </w:rPr>
        <w:t xml:space="preserve">                    </w:t>
      </w:r>
      <w:r>
        <w:rPr>
          <w:rFonts w:ascii="Calibri" w:hAnsi="Calibri"/>
          <w:b/>
          <w:sz w:val="24"/>
          <w:szCs w:val="24"/>
        </w:rPr>
        <w:t xml:space="preserve">                        </w:t>
      </w:r>
      <w:r w:rsidRPr="00D3441C">
        <w:rPr>
          <w:rFonts w:ascii="Calibri" w:hAnsi="Calibri"/>
          <w:b/>
          <w:sz w:val="24"/>
          <w:szCs w:val="24"/>
        </w:rPr>
        <w:t>Agnieszka Pawlak</w:t>
      </w:r>
    </w:p>
    <w:p w:rsidR="00FC49BC" w:rsidRPr="00FC49BC" w:rsidRDefault="00FC49BC" w:rsidP="00804058">
      <w:pPr>
        <w:spacing w:line="360" w:lineRule="auto"/>
        <w:ind w:left="5640"/>
      </w:pPr>
    </w:p>
    <w:sectPr w:rsidR="00FC49BC" w:rsidRPr="00FC49BC" w:rsidSect="00782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BB24EB7C"/>
    <w:name w:val="WW8Num4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abstractNum w:abstractNumId="2">
    <w:nsid w:val="00000009"/>
    <w:multiLevelType w:val="multilevel"/>
    <w:tmpl w:val="435C9AF8"/>
    <w:name w:val="WW8Num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">
    <w:nsid w:val="0000000A"/>
    <w:multiLevelType w:val="multilevel"/>
    <w:tmpl w:val="3CA4ED2E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abstractNum w:abstractNumId="5">
    <w:nsid w:val="0000000E"/>
    <w:multiLevelType w:val="multilevel"/>
    <w:tmpl w:val="AE2A2BBC"/>
    <w:name w:val="WW8Num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abstractNum w:abstractNumId="7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</w:abstractNum>
  <w:abstractNum w:abstractNumId="8">
    <w:nsid w:val="00000011"/>
    <w:multiLevelType w:val="multilevel"/>
    <w:tmpl w:val="00000011"/>
    <w:name w:val="WW8Num17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</w:abstractNum>
  <w:abstractNum w:abstractNumId="9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1">
    <w:nsid w:val="0000001A"/>
    <w:multiLevelType w:val="multilevel"/>
    <w:tmpl w:val="0000001A"/>
    <w:name w:val="WW8Num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1B"/>
    <w:multiLevelType w:val="multilevel"/>
    <w:tmpl w:val="68B6B046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hint="default"/>
      </w:rPr>
    </w:lvl>
  </w:abstractNum>
  <w:abstractNum w:abstractNumId="13">
    <w:nsid w:val="0000001E"/>
    <w:multiLevelType w:val="multilevel"/>
    <w:tmpl w:val="0000001E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0000023"/>
    <w:multiLevelType w:val="multilevel"/>
    <w:tmpl w:val="860AC16C"/>
    <w:name w:val="WW8Num3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5">
    <w:nsid w:val="00000024"/>
    <w:multiLevelType w:val="multilevel"/>
    <w:tmpl w:val="832EFE62"/>
    <w:name w:val="WW8Num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abstractNum w:abstractNumId="17">
    <w:nsid w:val="00000026"/>
    <w:multiLevelType w:val="multilevel"/>
    <w:tmpl w:val="00000026"/>
    <w:name w:val="WW8Num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037D70BC"/>
    <w:multiLevelType w:val="hybridMultilevel"/>
    <w:tmpl w:val="4EBAB40C"/>
    <w:lvl w:ilvl="0" w:tplc="B70CFE4A">
      <w:start w:val="10"/>
      <w:numFmt w:val="upperLetter"/>
      <w:lvlText w:val="%1."/>
      <w:lvlJc w:val="left"/>
      <w:pPr>
        <w:ind w:left="827" w:hanging="351"/>
        <w:jc w:val="left"/>
      </w:pPr>
      <w:rPr>
        <w:rFonts w:ascii="Arial" w:eastAsia="Arial" w:hAnsi="Arial" w:hint="default"/>
        <w:spacing w:val="-20"/>
        <w:w w:val="106"/>
        <w:sz w:val="22"/>
        <w:szCs w:val="22"/>
      </w:rPr>
    </w:lvl>
    <w:lvl w:ilvl="1" w:tplc="EEE42DD0">
      <w:start w:val="1"/>
      <w:numFmt w:val="lowerLetter"/>
      <w:lvlText w:val="%2."/>
      <w:lvlJc w:val="left"/>
      <w:pPr>
        <w:ind w:left="1523" w:hanging="361"/>
        <w:jc w:val="left"/>
      </w:pPr>
      <w:rPr>
        <w:rFonts w:ascii="Arial" w:eastAsia="Arial" w:hAnsi="Arial" w:hint="default"/>
        <w:i/>
        <w:w w:val="79"/>
        <w:sz w:val="23"/>
        <w:szCs w:val="23"/>
      </w:rPr>
    </w:lvl>
    <w:lvl w:ilvl="2" w:tplc="01961EC4">
      <w:start w:val="1"/>
      <w:numFmt w:val="bullet"/>
      <w:lvlText w:val="•"/>
      <w:lvlJc w:val="left"/>
      <w:pPr>
        <w:ind w:left="2384" w:hanging="361"/>
      </w:pPr>
      <w:rPr>
        <w:rFonts w:hint="default"/>
      </w:rPr>
    </w:lvl>
    <w:lvl w:ilvl="3" w:tplc="8620E9C6">
      <w:start w:val="1"/>
      <w:numFmt w:val="bullet"/>
      <w:lvlText w:val="•"/>
      <w:lvlJc w:val="left"/>
      <w:pPr>
        <w:ind w:left="3248" w:hanging="361"/>
      </w:pPr>
      <w:rPr>
        <w:rFonts w:hint="default"/>
      </w:rPr>
    </w:lvl>
    <w:lvl w:ilvl="4" w:tplc="DB4A62F6">
      <w:start w:val="1"/>
      <w:numFmt w:val="bullet"/>
      <w:lvlText w:val="•"/>
      <w:lvlJc w:val="left"/>
      <w:pPr>
        <w:ind w:left="4113" w:hanging="361"/>
      </w:pPr>
      <w:rPr>
        <w:rFonts w:hint="default"/>
      </w:rPr>
    </w:lvl>
    <w:lvl w:ilvl="5" w:tplc="14766470">
      <w:start w:val="1"/>
      <w:numFmt w:val="bullet"/>
      <w:lvlText w:val="•"/>
      <w:lvlJc w:val="left"/>
      <w:pPr>
        <w:ind w:left="4977" w:hanging="361"/>
      </w:pPr>
      <w:rPr>
        <w:rFonts w:hint="default"/>
      </w:rPr>
    </w:lvl>
    <w:lvl w:ilvl="6" w:tplc="77849024">
      <w:start w:val="1"/>
      <w:numFmt w:val="bullet"/>
      <w:lvlText w:val="•"/>
      <w:lvlJc w:val="left"/>
      <w:pPr>
        <w:ind w:left="5842" w:hanging="361"/>
      </w:pPr>
      <w:rPr>
        <w:rFonts w:hint="default"/>
      </w:rPr>
    </w:lvl>
    <w:lvl w:ilvl="7" w:tplc="5E3C91E2">
      <w:start w:val="1"/>
      <w:numFmt w:val="bullet"/>
      <w:lvlText w:val="•"/>
      <w:lvlJc w:val="left"/>
      <w:pPr>
        <w:ind w:left="6706" w:hanging="361"/>
      </w:pPr>
      <w:rPr>
        <w:rFonts w:hint="default"/>
      </w:rPr>
    </w:lvl>
    <w:lvl w:ilvl="8" w:tplc="1728A852">
      <w:start w:val="1"/>
      <w:numFmt w:val="bullet"/>
      <w:lvlText w:val="•"/>
      <w:lvlJc w:val="left"/>
      <w:pPr>
        <w:ind w:left="7571" w:hanging="361"/>
      </w:pPr>
      <w:rPr>
        <w:rFonts w:hint="default"/>
      </w:rPr>
    </w:lvl>
  </w:abstractNum>
  <w:abstractNum w:abstractNumId="19">
    <w:nsid w:val="11BD39BE"/>
    <w:multiLevelType w:val="hybridMultilevel"/>
    <w:tmpl w:val="8C3A132A"/>
    <w:lvl w:ilvl="0" w:tplc="68D66B84">
      <w:start w:val="18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822A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2CAD2E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DC4E1738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FE30080"/>
    <w:multiLevelType w:val="hybridMultilevel"/>
    <w:tmpl w:val="7E20298A"/>
    <w:lvl w:ilvl="0" w:tplc="0415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102A42"/>
    <w:multiLevelType w:val="hybridMultilevel"/>
    <w:tmpl w:val="BBA08120"/>
    <w:name w:val="WW8Num1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EF6A0E"/>
    <w:multiLevelType w:val="multilevel"/>
    <w:tmpl w:val="827AFF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3">
    <w:nsid w:val="450C1C65"/>
    <w:multiLevelType w:val="multilevel"/>
    <w:tmpl w:val="BBC880CC"/>
    <w:name w:val="WW8Num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4">
    <w:nsid w:val="468226C2"/>
    <w:multiLevelType w:val="hybridMultilevel"/>
    <w:tmpl w:val="571C1D76"/>
    <w:name w:val="WW8Num43"/>
    <w:lvl w:ilvl="0" w:tplc="EEE42DD0">
      <w:start w:val="1"/>
      <w:numFmt w:val="lowerLetter"/>
      <w:lvlText w:val="%1."/>
      <w:lvlJc w:val="left"/>
      <w:pPr>
        <w:ind w:left="1523" w:hanging="361"/>
        <w:jc w:val="left"/>
      </w:pPr>
      <w:rPr>
        <w:rFonts w:ascii="Arial" w:eastAsia="Arial" w:hAnsi="Arial" w:hint="default"/>
        <w:i/>
        <w:w w:val="79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B36094"/>
    <w:multiLevelType w:val="multilevel"/>
    <w:tmpl w:val="676AAF76"/>
    <w:lvl w:ilvl="0">
      <w:start w:val="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6">
    <w:nsid w:val="4AA56AAE"/>
    <w:multiLevelType w:val="multilevel"/>
    <w:tmpl w:val="47A04AB6"/>
    <w:name w:val="WW8Num42"/>
    <w:lvl w:ilvl="0">
      <w:start w:val="9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7">
    <w:nsid w:val="4E527505"/>
    <w:multiLevelType w:val="hybridMultilevel"/>
    <w:tmpl w:val="1FC085B6"/>
    <w:lvl w:ilvl="0" w:tplc="0FC43570">
      <w:start w:val="1"/>
      <w:numFmt w:val="decimal"/>
      <w:lvlText w:val="%1."/>
      <w:lvlJc w:val="left"/>
      <w:pPr>
        <w:ind w:left="915" w:hanging="341"/>
        <w:jc w:val="left"/>
      </w:pPr>
      <w:rPr>
        <w:rFonts w:ascii="Arial" w:eastAsia="Arial" w:hAnsi="Arial" w:hint="default"/>
        <w:w w:val="86"/>
        <w:sz w:val="21"/>
        <w:szCs w:val="21"/>
      </w:rPr>
    </w:lvl>
    <w:lvl w:ilvl="1" w:tplc="61E28C58">
      <w:start w:val="1"/>
      <w:numFmt w:val="bullet"/>
      <w:lvlText w:val="•"/>
      <w:lvlJc w:val="left"/>
      <w:pPr>
        <w:ind w:left="920" w:hanging="341"/>
      </w:pPr>
      <w:rPr>
        <w:rFonts w:hint="default"/>
      </w:rPr>
    </w:lvl>
    <w:lvl w:ilvl="2" w:tplc="74FED848">
      <w:start w:val="1"/>
      <w:numFmt w:val="bullet"/>
      <w:lvlText w:val="•"/>
      <w:lvlJc w:val="left"/>
      <w:pPr>
        <w:ind w:left="2020" w:hanging="341"/>
      </w:pPr>
      <w:rPr>
        <w:rFonts w:hint="default"/>
      </w:rPr>
    </w:lvl>
    <w:lvl w:ilvl="3" w:tplc="E9A282A2">
      <w:start w:val="1"/>
      <w:numFmt w:val="bullet"/>
      <w:lvlText w:val="•"/>
      <w:lvlJc w:val="left"/>
      <w:pPr>
        <w:ind w:left="3120" w:hanging="341"/>
      </w:pPr>
      <w:rPr>
        <w:rFonts w:hint="default"/>
      </w:rPr>
    </w:lvl>
    <w:lvl w:ilvl="4" w:tplc="FD7C40E0">
      <w:start w:val="1"/>
      <w:numFmt w:val="bullet"/>
      <w:lvlText w:val="•"/>
      <w:lvlJc w:val="left"/>
      <w:pPr>
        <w:ind w:left="4220" w:hanging="341"/>
      </w:pPr>
      <w:rPr>
        <w:rFonts w:hint="default"/>
      </w:rPr>
    </w:lvl>
    <w:lvl w:ilvl="5" w:tplc="3A38BF1C">
      <w:start w:val="1"/>
      <w:numFmt w:val="bullet"/>
      <w:lvlText w:val="•"/>
      <w:lvlJc w:val="left"/>
      <w:pPr>
        <w:ind w:left="5320" w:hanging="341"/>
      </w:pPr>
      <w:rPr>
        <w:rFonts w:hint="default"/>
      </w:rPr>
    </w:lvl>
    <w:lvl w:ilvl="6" w:tplc="0CBE26EA">
      <w:start w:val="1"/>
      <w:numFmt w:val="bullet"/>
      <w:lvlText w:val="•"/>
      <w:lvlJc w:val="left"/>
      <w:pPr>
        <w:ind w:left="6420" w:hanging="341"/>
      </w:pPr>
      <w:rPr>
        <w:rFonts w:hint="default"/>
      </w:rPr>
    </w:lvl>
    <w:lvl w:ilvl="7" w:tplc="59EAEE8C">
      <w:start w:val="1"/>
      <w:numFmt w:val="bullet"/>
      <w:lvlText w:val="•"/>
      <w:lvlJc w:val="left"/>
      <w:pPr>
        <w:ind w:left="7520" w:hanging="341"/>
      </w:pPr>
      <w:rPr>
        <w:rFonts w:hint="default"/>
      </w:rPr>
    </w:lvl>
    <w:lvl w:ilvl="8" w:tplc="13B69064">
      <w:start w:val="1"/>
      <w:numFmt w:val="bullet"/>
      <w:lvlText w:val="•"/>
      <w:lvlJc w:val="left"/>
      <w:pPr>
        <w:ind w:left="8620" w:hanging="341"/>
      </w:pPr>
      <w:rPr>
        <w:rFonts w:hint="default"/>
      </w:rPr>
    </w:lvl>
  </w:abstractNum>
  <w:abstractNum w:abstractNumId="28">
    <w:nsid w:val="63AB53A7"/>
    <w:multiLevelType w:val="hybridMultilevel"/>
    <w:tmpl w:val="94389B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7450165"/>
    <w:multiLevelType w:val="hybridMultilevel"/>
    <w:tmpl w:val="6BE6B866"/>
    <w:lvl w:ilvl="0" w:tplc="B2F023A2">
      <w:start w:val="4"/>
      <w:numFmt w:val="decimal"/>
      <w:lvlText w:val="%1."/>
      <w:lvlJc w:val="left"/>
      <w:pPr>
        <w:ind w:left="784" w:hanging="351"/>
        <w:jc w:val="left"/>
      </w:pPr>
      <w:rPr>
        <w:rFonts w:ascii="Arial" w:eastAsia="Arial" w:hAnsi="Arial" w:hint="default"/>
        <w:w w:val="87"/>
      </w:rPr>
    </w:lvl>
    <w:lvl w:ilvl="1" w:tplc="6602B23E">
      <w:start w:val="1"/>
      <w:numFmt w:val="bullet"/>
      <w:lvlText w:val="•"/>
      <w:lvlJc w:val="left"/>
      <w:pPr>
        <w:ind w:left="1632" w:hanging="351"/>
      </w:pPr>
      <w:rPr>
        <w:rFonts w:hint="default"/>
      </w:rPr>
    </w:lvl>
    <w:lvl w:ilvl="2" w:tplc="705E4FA2">
      <w:start w:val="1"/>
      <w:numFmt w:val="bullet"/>
      <w:lvlText w:val="•"/>
      <w:lvlJc w:val="left"/>
      <w:pPr>
        <w:ind w:left="2484" w:hanging="351"/>
      </w:pPr>
      <w:rPr>
        <w:rFonts w:hint="default"/>
      </w:rPr>
    </w:lvl>
    <w:lvl w:ilvl="3" w:tplc="7EBA3542">
      <w:start w:val="1"/>
      <w:numFmt w:val="bullet"/>
      <w:lvlText w:val="•"/>
      <w:lvlJc w:val="left"/>
      <w:pPr>
        <w:ind w:left="3336" w:hanging="351"/>
      </w:pPr>
      <w:rPr>
        <w:rFonts w:hint="default"/>
      </w:rPr>
    </w:lvl>
    <w:lvl w:ilvl="4" w:tplc="78C0C080">
      <w:start w:val="1"/>
      <w:numFmt w:val="bullet"/>
      <w:lvlText w:val="•"/>
      <w:lvlJc w:val="left"/>
      <w:pPr>
        <w:ind w:left="4188" w:hanging="351"/>
      </w:pPr>
      <w:rPr>
        <w:rFonts w:hint="default"/>
      </w:rPr>
    </w:lvl>
    <w:lvl w:ilvl="5" w:tplc="737A9DA8">
      <w:start w:val="1"/>
      <w:numFmt w:val="bullet"/>
      <w:lvlText w:val="•"/>
      <w:lvlJc w:val="left"/>
      <w:pPr>
        <w:ind w:left="5040" w:hanging="351"/>
      </w:pPr>
      <w:rPr>
        <w:rFonts w:hint="default"/>
      </w:rPr>
    </w:lvl>
    <w:lvl w:ilvl="6" w:tplc="DD9A1CB0">
      <w:start w:val="1"/>
      <w:numFmt w:val="bullet"/>
      <w:lvlText w:val="•"/>
      <w:lvlJc w:val="left"/>
      <w:pPr>
        <w:ind w:left="5892" w:hanging="351"/>
      </w:pPr>
      <w:rPr>
        <w:rFonts w:hint="default"/>
      </w:rPr>
    </w:lvl>
    <w:lvl w:ilvl="7" w:tplc="E188B018">
      <w:start w:val="1"/>
      <w:numFmt w:val="bullet"/>
      <w:lvlText w:val="•"/>
      <w:lvlJc w:val="left"/>
      <w:pPr>
        <w:ind w:left="6744" w:hanging="351"/>
      </w:pPr>
      <w:rPr>
        <w:rFonts w:hint="default"/>
      </w:rPr>
    </w:lvl>
    <w:lvl w:ilvl="8" w:tplc="108E7864">
      <w:start w:val="1"/>
      <w:numFmt w:val="bullet"/>
      <w:lvlText w:val="•"/>
      <w:lvlJc w:val="left"/>
      <w:pPr>
        <w:ind w:left="7596" w:hanging="351"/>
      </w:pPr>
      <w:rPr>
        <w:rFonts w:hint="default"/>
      </w:rPr>
    </w:lvl>
  </w:abstractNum>
  <w:abstractNum w:abstractNumId="30">
    <w:nsid w:val="742F12F2"/>
    <w:multiLevelType w:val="hybridMultilevel"/>
    <w:tmpl w:val="8FC29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26"/>
  </w:num>
  <w:num w:numId="5">
    <w:abstractNumId w:val="5"/>
  </w:num>
  <w:num w:numId="6">
    <w:abstractNumId w:val="22"/>
  </w:num>
  <w:num w:numId="7">
    <w:abstractNumId w:val="21"/>
  </w:num>
  <w:num w:numId="8">
    <w:abstractNumId w:val="12"/>
  </w:num>
  <w:num w:numId="9">
    <w:abstractNumId w:val="13"/>
  </w:num>
  <w:num w:numId="10">
    <w:abstractNumId w:val="14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9"/>
  </w:num>
  <w:num w:numId="14">
    <w:abstractNumId w:val="10"/>
  </w:num>
  <w:num w:numId="15">
    <w:abstractNumId w:val="11"/>
  </w:num>
  <w:num w:numId="16">
    <w:abstractNumId w:val="2"/>
  </w:num>
  <w:num w:numId="17">
    <w:abstractNumId w:val="3"/>
  </w:num>
  <w:num w:numId="18">
    <w:abstractNumId w:val="15"/>
  </w:num>
  <w:num w:numId="19">
    <w:abstractNumId w:val="16"/>
  </w:num>
  <w:num w:numId="20">
    <w:abstractNumId w:val="27"/>
  </w:num>
  <w:num w:numId="21">
    <w:abstractNumId w:val="18"/>
  </w:num>
  <w:num w:numId="22">
    <w:abstractNumId w:val="29"/>
  </w:num>
  <w:num w:numId="23">
    <w:abstractNumId w:val="24"/>
  </w:num>
  <w:num w:numId="24">
    <w:abstractNumId w:val="30"/>
  </w:num>
  <w:num w:numId="25">
    <w:abstractNumId w:val="20"/>
  </w:num>
  <w:num w:numId="26">
    <w:abstractNumId w:val="17"/>
  </w:num>
  <w:num w:numId="27">
    <w:abstractNumId w:val="23"/>
  </w:num>
  <w:num w:numId="28">
    <w:abstractNumId w:val="6"/>
  </w:num>
  <w:num w:numId="29">
    <w:abstractNumId w:val="7"/>
  </w:num>
  <w:num w:numId="30">
    <w:abstractNumId w:val="8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49BC"/>
    <w:rsid w:val="00052BA7"/>
    <w:rsid w:val="00065F0E"/>
    <w:rsid w:val="000B1B0D"/>
    <w:rsid w:val="000E6A80"/>
    <w:rsid w:val="00165303"/>
    <w:rsid w:val="00207575"/>
    <w:rsid w:val="002918E8"/>
    <w:rsid w:val="002A0F59"/>
    <w:rsid w:val="002D48CA"/>
    <w:rsid w:val="00333FC2"/>
    <w:rsid w:val="003742E8"/>
    <w:rsid w:val="003779F4"/>
    <w:rsid w:val="003833D5"/>
    <w:rsid w:val="003A0FA1"/>
    <w:rsid w:val="0040742F"/>
    <w:rsid w:val="0041642F"/>
    <w:rsid w:val="004456CD"/>
    <w:rsid w:val="0053498A"/>
    <w:rsid w:val="00550801"/>
    <w:rsid w:val="00550F5C"/>
    <w:rsid w:val="005D1860"/>
    <w:rsid w:val="006E17CE"/>
    <w:rsid w:val="00753A32"/>
    <w:rsid w:val="00761826"/>
    <w:rsid w:val="00766AE5"/>
    <w:rsid w:val="007828C2"/>
    <w:rsid w:val="00803795"/>
    <w:rsid w:val="00804058"/>
    <w:rsid w:val="00845A14"/>
    <w:rsid w:val="0085045A"/>
    <w:rsid w:val="00926F21"/>
    <w:rsid w:val="00971250"/>
    <w:rsid w:val="00987A40"/>
    <w:rsid w:val="009A3D58"/>
    <w:rsid w:val="009C0966"/>
    <w:rsid w:val="009D61EB"/>
    <w:rsid w:val="009E19D6"/>
    <w:rsid w:val="00A8472F"/>
    <w:rsid w:val="00A851A6"/>
    <w:rsid w:val="00AB14E5"/>
    <w:rsid w:val="00B20402"/>
    <w:rsid w:val="00B27BE4"/>
    <w:rsid w:val="00B71B4E"/>
    <w:rsid w:val="00C02A0F"/>
    <w:rsid w:val="00C057F6"/>
    <w:rsid w:val="00C12E97"/>
    <w:rsid w:val="00C157CC"/>
    <w:rsid w:val="00C20198"/>
    <w:rsid w:val="00C35841"/>
    <w:rsid w:val="00CD4B7D"/>
    <w:rsid w:val="00D4128B"/>
    <w:rsid w:val="00D52A85"/>
    <w:rsid w:val="00D67829"/>
    <w:rsid w:val="00DD01E1"/>
    <w:rsid w:val="00DD548C"/>
    <w:rsid w:val="00E22C19"/>
    <w:rsid w:val="00E350DF"/>
    <w:rsid w:val="00E64E2B"/>
    <w:rsid w:val="00E948EE"/>
    <w:rsid w:val="00ED309A"/>
    <w:rsid w:val="00EE0276"/>
    <w:rsid w:val="00FC4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F0E"/>
  </w:style>
  <w:style w:type="paragraph" w:styleId="Nagwek2">
    <w:name w:val="heading 2"/>
    <w:basedOn w:val="Normalny"/>
    <w:link w:val="Nagwek2Znak"/>
    <w:uiPriority w:val="1"/>
    <w:qFormat/>
    <w:rsid w:val="00B20402"/>
    <w:pPr>
      <w:widowControl w:val="0"/>
      <w:spacing w:after="0" w:line="240" w:lineRule="auto"/>
      <w:ind w:left="1508"/>
      <w:outlineLvl w:val="1"/>
    </w:pPr>
    <w:rPr>
      <w:rFonts w:ascii="Arial" w:eastAsia="Arial" w:hAnsi="Arial"/>
      <w:i/>
      <w:sz w:val="23"/>
      <w:szCs w:val="23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550F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50F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7829"/>
    <w:pPr>
      <w:ind w:left="720"/>
      <w:contextualSpacing/>
    </w:pPr>
  </w:style>
  <w:style w:type="paragraph" w:customStyle="1" w:styleId="Default">
    <w:name w:val="Default"/>
    <w:basedOn w:val="Normalny"/>
    <w:uiPriority w:val="99"/>
    <w:rsid w:val="0085045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uiPriority w:val="99"/>
    <w:rsid w:val="0085045A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1"/>
    <w:rsid w:val="00B20402"/>
    <w:rPr>
      <w:rFonts w:ascii="Arial" w:eastAsia="Arial" w:hAnsi="Arial"/>
      <w:i/>
      <w:sz w:val="23"/>
      <w:szCs w:val="23"/>
      <w:lang w:val="en-US"/>
    </w:rPr>
  </w:style>
  <w:style w:type="character" w:customStyle="1" w:styleId="apple-converted-space">
    <w:name w:val="apple-converted-space"/>
    <w:basedOn w:val="Domylnaczcionkaakapitu"/>
    <w:rsid w:val="00ED309A"/>
  </w:style>
  <w:style w:type="paragraph" w:styleId="Zwykytekst">
    <w:name w:val="Plain Text"/>
    <w:basedOn w:val="Normalny"/>
    <w:link w:val="ZwykytekstZnak"/>
    <w:uiPriority w:val="99"/>
    <w:semiHidden/>
    <w:unhideWhenUsed/>
    <w:rsid w:val="00C05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57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5podpis">
    <w:name w:val="F5_podpis"/>
    <w:basedOn w:val="Normalny"/>
    <w:rsid w:val="00804058"/>
    <w:pPr>
      <w:spacing w:after="0" w:line="240" w:lineRule="auto"/>
      <w:ind w:left="3969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764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bartkowski4721</cp:lastModifiedBy>
  <cp:revision>8</cp:revision>
  <dcterms:created xsi:type="dcterms:W3CDTF">2017-06-28T11:22:00Z</dcterms:created>
  <dcterms:modified xsi:type="dcterms:W3CDTF">2017-06-28T12:41:00Z</dcterms:modified>
</cp:coreProperties>
</file>