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Centrum Rekreacyjno Sportowe m. st. Warszawy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w</w:t>
      </w:r>
      <w:proofErr w:type="gramEnd"/>
      <w:r>
        <w:rPr>
          <w:rFonts w:ascii="Verdana" w:hAnsi="Verdana"/>
          <w:sz w:val="28"/>
          <w:szCs w:val="28"/>
        </w:rPr>
        <w:t xml:space="preserve"> Dzielnicy Bielany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</w:t>
      </w:r>
      <w:proofErr w:type="gramEnd"/>
      <w:r>
        <w:rPr>
          <w:rFonts w:ascii="Verdana" w:hAnsi="Verdana"/>
          <w:sz w:val="28"/>
          <w:szCs w:val="28"/>
        </w:rPr>
        <w:t xml:space="preserve"> siedzibą w 01-992 Warszawa przy ulicy Conrada 6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zwany</w:t>
      </w:r>
      <w:proofErr w:type="gramEnd"/>
      <w:r>
        <w:rPr>
          <w:rFonts w:ascii="Verdana" w:hAnsi="Verdana"/>
          <w:sz w:val="28"/>
          <w:szCs w:val="28"/>
        </w:rPr>
        <w:t xml:space="preserve"> dalej </w:t>
      </w:r>
      <w:r>
        <w:rPr>
          <w:rFonts w:ascii="Verdana" w:hAnsi="Verdana"/>
          <w:b/>
          <w:bCs/>
          <w:sz w:val="28"/>
          <w:szCs w:val="28"/>
        </w:rPr>
        <w:t>Wynajmującym</w:t>
      </w:r>
      <w:r>
        <w:rPr>
          <w:rFonts w:ascii="Verdana" w:hAnsi="Verdana"/>
          <w:sz w:val="28"/>
          <w:szCs w:val="28"/>
        </w:rPr>
        <w:t xml:space="preserve">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ogłasza</w:t>
      </w:r>
      <w:proofErr w:type="gramEnd"/>
      <w:r>
        <w:rPr>
          <w:rFonts w:ascii="Verdana" w:hAnsi="Verdana"/>
          <w:sz w:val="28"/>
          <w:szCs w:val="28"/>
        </w:rPr>
        <w:t xml:space="preserve"> konkurs ofert na</w:t>
      </w:r>
    </w:p>
    <w:p w:rsidR="001B792F" w:rsidRPr="001B792F" w:rsidRDefault="001B792F" w:rsidP="001B792F">
      <w:pPr>
        <w:jc w:val="both"/>
        <w:rPr>
          <w:rFonts w:ascii="Verdana" w:hAnsi="Verdana"/>
        </w:rPr>
      </w:pPr>
    </w:p>
    <w:p w:rsidR="001B792F" w:rsidRDefault="001B792F" w:rsidP="001B792F">
      <w:pPr>
        <w:pStyle w:val="Tekstpodstawowy2"/>
        <w:jc w:val="center"/>
        <w:rPr>
          <w:rFonts w:ascii="Verdana" w:hAnsi="Verdana"/>
          <w:b/>
          <w:bCs/>
          <w:sz w:val="24"/>
        </w:rPr>
      </w:pPr>
      <w:r w:rsidRPr="001B792F">
        <w:rPr>
          <w:rFonts w:ascii="Verdana" w:hAnsi="Verdana"/>
          <w:b/>
          <w:bCs/>
          <w:sz w:val="24"/>
        </w:rPr>
        <w:t xml:space="preserve">„wynajem lokalu </w:t>
      </w:r>
      <w:r w:rsidR="007D102D">
        <w:rPr>
          <w:rFonts w:ascii="Verdana" w:hAnsi="Verdana"/>
          <w:b/>
          <w:bCs/>
          <w:sz w:val="24"/>
        </w:rPr>
        <w:t>użytkowego</w:t>
      </w:r>
      <w:r w:rsidRPr="001B792F">
        <w:rPr>
          <w:rFonts w:ascii="Verdana" w:hAnsi="Verdana"/>
          <w:b/>
          <w:bCs/>
          <w:sz w:val="24"/>
        </w:rPr>
        <w:t>”</w:t>
      </w:r>
      <w:r w:rsidR="007D102D">
        <w:rPr>
          <w:rFonts w:ascii="Verdana" w:hAnsi="Verdana"/>
          <w:b/>
          <w:bCs/>
          <w:sz w:val="24"/>
        </w:rPr>
        <w:t>.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90798C" w:rsidRDefault="0090798C" w:rsidP="0090798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POSTĘPOWANIA.</w:t>
      </w:r>
    </w:p>
    <w:p w:rsidR="0090798C" w:rsidRDefault="0090798C" w:rsidP="0090798C">
      <w:pPr>
        <w:jc w:val="both"/>
        <w:rPr>
          <w:rFonts w:ascii="Verdana" w:hAnsi="Verdana"/>
          <w:b/>
          <w:sz w:val="20"/>
          <w:szCs w:val="20"/>
        </w:rPr>
      </w:pPr>
    </w:p>
    <w:p w:rsidR="0090798C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postępowania będzi</w:t>
      </w:r>
      <w:r w:rsidR="00A078D5">
        <w:rPr>
          <w:rFonts w:ascii="Verdana" w:hAnsi="Verdana"/>
          <w:sz w:val="20"/>
          <w:szCs w:val="20"/>
        </w:rPr>
        <w:t>e wyłonienie najemcy pomieszczenia</w:t>
      </w:r>
      <w:r>
        <w:rPr>
          <w:rFonts w:ascii="Verdana" w:hAnsi="Verdana"/>
          <w:sz w:val="20"/>
          <w:szCs w:val="20"/>
        </w:rPr>
        <w:t xml:space="preserve"> z przeznaczeniem </w:t>
      </w:r>
      <w:r w:rsidR="00B57CC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na prowadzenie działalności gospodarczej. </w:t>
      </w:r>
    </w:p>
    <w:p w:rsidR="0090798C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</w:t>
      </w:r>
      <w:r w:rsidR="007D102D">
        <w:rPr>
          <w:rFonts w:ascii="Verdana" w:hAnsi="Verdana"/>
          <w:sz w:val="20"/>
          <w:szCs w:val="20"/>
        </w:rPr>
        <w:t>dmiotem najmu będzie pomieszczenie</w:t>
      </w:r>
      <w:r>
        <w:rPr>
          <w:rFonts w:ascii="Verdana" w:hAnsi="Verdana"/>
          <w:sz w:val="20"/>
          <w:szCs w:val="20"/>
        </w:rPr>
        <w:t xml:space="preserve"> </w:t>
      </w:r>
      <w:r w:rsidR="007D102D">
        <w:rPr>
          <w:rFonts w:ascii="Verdana" w:hAnsi="Verdana"/>
          <w:sz w:val="20"/>
          <w:szCs w:val="20"/>
        </w:rPr>
        <w:t xml:space="preserve">o numerze 1/17, </w:t>
      </w:r>
      <w:r>
        <w:rPr>
          <w:rFonts w:ascii="Verdana" w:hAnsi="Verdana"/>
          <w:sz w:val="20"/>
          <w:szCs w:val="20"/>
        </w:rPr>
        <w:t>o całkowitej powierzchni wynoszącej</w:t>
      </w:r>
      <w:proofErr w:type="gramStart"/>
      <w:r w:rsidR="00734F48">
        <w:rPr>
          <w:rFonts w:ascii="Verdana" w:hAnsi="Verdana"/>
          <w:sz w:val="20"/>
          <w:szCs w:val="20"/>
        </w:rPr>
        <w:t xml:space="preserve"> </w:t>
      </w:r>
      <w:r w:rsidR="007D102D">
        <w:rPr>
          <w:rFonts w:ascii="Verdana" w:hAnsi="Verdana"/>
          <w:b/>
          <w:bCs/>
          <w:sz w:val="20"/>
          <w:szCs w:val="20"/>
        </w:rPr>
        <w:t>11,29</w:t>
      </w:r>
      <w:r w:rsidR="007D102D">
        <w:rPr>
          <w:rFonts w:ascii="Verdana" w:hAnsi="Verdana"/>
          <w:sz w:val="20"/>
          <w:szCs w:val="20"/>
        </w:rPr>
        <w:t xml:space="preserve"> </w:t>
      </w:r>
      <w:proofErr w:type="spellStart"/>
      <w:r w:rsidR="007D102D">
        <w:rPr>
          <w:rFonts w:ascii="Verdana" w:hAnsi="Verdana"/>
          <w:sz w:val="20"/>
          <w:szCs w:val="20"/>
        </w:rPr>
        <w:t>m²</w:t>
      </w:r>
      <w:proofErr w:type="spellEnd"/>
      <w:proofErr w:type="gramEnd"/>
      <w:r w:rsidR="007D102D">
        <w:rPr>
          <w:rFonts w:ascii="Verdana" w:hAnsi="Verdana"/>
          <w:sz w:val="20"/>
          <w:szCs w:val="20"/>
        </w:rPr>
        <w:t xml:space="preserve">, znajdujące się w budynku Kompleksu Sportowego </w:t>
      </w:r>
      <w:r w:rsidR="007D102D">
        <w:rPr>
          <w:rFonts w:ascii="Verdana" w:hAnsi="Verdana"/>
          <w:sz w:val="20"/>
          <w:szCs w:val="20"/>
        </w:rPr>
        <w:br/>
        <w:t>przy ul. Lindego 20 w Warszawie</w:t>
      </w:r>
      <w:r w:rsidR="00B57CC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096AC1" w:rsidRDefault="00096AC1" w:rsidP="00096AC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Pomieszczenie </w:t>
      </w:r>
      <w:r w:rsidRPr="007A7CB1">
        <w:rPr>
          <w:rFonts w:ascii="Verdana" w:hAnsi="Verdana"/>
          <w:sz w:val="20"/>
          <w:szCs w:val="20"/>
        </w:rPr>
        <w:t xml:space="preserve">wyposażone </w:t>
      </w:r>
      <w:r>
        <w:rPr>
          <w:rFonts w:ascii="Verdana" w:hAnsi="Verdana"/>
          <w:sz w:val="20"/>
          <w:szCs w:val="20"/>
        </w:rPr>
        <w:t>jest w instalację oświetleniową, elektryczną, ogrzewanie (</w:t>
      </w:r>
      <w:r w:rsidR="008D0DD9">
        <w:rPr>
          <w:rFonts w:ascii="Verdana" w:hAnsi="Verdana"/>
          <w:sz w:val="20"/>
          <w:szCs w:val="20"/>
        </w:rPr>
        <w:t>elektryczne</w:t>
      </w:r>
      <w:r>
        <w:rPr>
          <w:rFonts w:ascii="Verdana" w:hAnsi="Verdana"/>
          <w:sz w:val="20"/>
          <w:szCs w:val="20"/>
        </w:rPr>
        <w:t>), wykończone jest glazurą i terakotą oraz posiada niezależne wejście z zewnątrz. Użytkowanie urządzeń sanitarnych w holu głównym Kompleksu Sportowego, ul. Lindego 20 w Warszawie.</w:t>
      </w:r>
    </w:p>
    <w:p w:rsidR="008071DC" w:rsidRDefault="008071DC" w:rsidP="00307D40"/>
    <w:p w:rsidR="001B4B6A" w:rsidRDefault="001B4B6A" w:rsidP="00734F48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>Wynajmujący określa stawkę minimalną miesięcznego czynszu za wynajem pomieszczenia, na kwotę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734F48">
        <w:rPr>
          <w:rFonts w:ascii="Verdana" w:hAnsi="Verdana"/>
          <w:b/>
          <w:bCs/>
          <w:sz w:val="20"/>
          <w:szCs w:val="20"/>
        </w:rPr>
        <w:t>500,00</w:t>
      </w:r>
      <w:r>
        <w:rPr>
          <w:rFonts w:ascii="Verdana" w:hAnsi="Verdana"/>
          <w:b/>
          <w:bCs/>
          <w:sz w:val="20"/>
          <w:szCs w:val="20"/>
        </w:rPr>
        <w:t xml:space="preserve"> złotych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netto</w:t>
      </w:r>
      <w:r>
        <w:rPr>
          <w:rFonts w:ascii="Verdana" w:hAnsi="Verdana"/>
          <w:sz w:val="20"/>
          <w:szCs w:val="20"/>
        </w:rPr>
        <w:t xml:space="preserve"> (słownie złotych: </w:t>
      </w:r>
      <w:r w:rsidR="00734F48">
        <w:rPr>
          <w:rFonts w:ascii="Verdana" w:hAnsi="Verdana"/>
          <w:sz w:val="20"/>
          <w:szCs w:val="20"/>
        </w:rPr>
        <w:t>pięć</w:t>
      </w:r>
      <w:r w:rsidR="008D0DD9">
        <w:rPr>
          <w:rFonts w:ascii="Verdana" w:hAnsi="Verdana"/>
          <w:sz w:val="20"/>
          <w:szCs w:val="20"/>
        </w:rPr>
        <w:t>set</w:t>
      </w:r>
      <w:r>
        <w:rPr>
          <w:rFonts w:ascii="Verdana" w:hAnsi="Verdana"/>
          <w:sz w:val="20"/>
          <w:szCs w:val="20"/>
        </w:rPr>
        <w:t>, 00/100 złotych ).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REALIZACJI, OBOWIĄZYWANIA UMOWY.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7369D6" w:rsidRDefault="007369D6" w:rsidP="007369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zostanie zawarta na czas o</w:t>
      </w:r>
      <w:r w:rsidR="002A7BBB">
        <w:rPr>
          <w:rFonts w:ascii="Verdana" w:hAnsi="Verdana"/>
          <w:sz w:val="20"/>
          <w:szCs w:val="20"/>
        </w:rPr>
        <w:t xml:space="preserve">znaczony tj. od </w:t>
      </w:r>
      <w:r w:rsidR="00734F48">
        <w:rPr>
          <w:rFonts w:ascii="Verdana" w:hAnsi="Verdana"/>
          <w:sz w:val="20"/>
          <w:szCs w:val="20"/>
        </w:rPr>
        <w:t>01 stycznia 2016 do dnia 31 grudnia 2016</w:t>
      </w:r>
      <w:r w:rsidR="002A7BBB">
        <w:rPr>
          <w:rFonts w:ascii="Verdana" w:hAnsi="Verdana"/>
          <w:sz w:val="20"/>
          <w:szCs w:val="20"/>
        </w:rPr>
        <w:t xml:space="preserve"> r.</w:t>
      </w:r>
      <w:r>
        <w:rPr>
          <w:rFonts w:ascii="Verdana" w:hAnsi="Verdana"/>
          <w:sz w:val="20"/>
          <w:szCs w:val="20"/>
        </w:rPr>
        <w:t xml:space="preserve"> z możliwością jej przedłużenia, w terminie nie krótszym niż po upływie siedmiu dni liczonych od dnia przekazania powiadomienia o wygraniu Konkursu </w:t>
      </w:r>
    </w:p>
    <w:p w:rsidR="001B4B6A" w:rsidRDefault="001B4B6A" w:rsidP="00307D40">
      <w:pPr>
        <w:jc w:val="both"/>
        <w:rPr>
          <w:rFonts w:ascii="Verdana" w:hAnsi="Verdana"/>
          <w:sz w:val="20"/>
          <w:szCs w:val="20"/>
        </w:rPr>
      </w:pPr>
    </w:p>
    <w:p w:rsidR="00307D40" w:rsidRDefault="00307D40" w:rsidP="00FE479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UCZESTNICTWA W POSTĘPOWANIU.</w:t>
      </w:r>
    </w:p>
    <w:p w:rsidR="00FE4794" w:rsidRPr="00FE4794" w:rsidRDefault="00FE4794" w:rsidP="00FE4794">
      <w:pPr>
        <w:jc w:val="both"/>
        <w:rPr>
          <w:rFonts w:ascii="Verdana" w:hAnsi="Verdana"/>
          <w:b/>
          <w:sz w:val="20"/>
          <w:szCs w:val="20"/>
        </w:rPr>
      </w:pPr>
    </w:p>
    <w:p w:rsidR="001B4B6A" w:rsidRDefault="001B4B6A" w:rsidP="001B4B6A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brać udział oferenci, którzy: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prowadzą</w:t>
      </w:r>
      <w:proofErr w:type="gramEnd"/>
      <w:r>
        <w:rPr>
          <w:rFonts w:ascii="Verdana" w:hAnsi="Verdana"/>
          <w:sz w:val="20"/>
          <w:szCs w:val="20"/>
        </w:rPr>
        <w:t>, zarejestrowaną we właściwym organie, działalność gospodarczą zgodnie z obowiązującymi przepisami,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nie</w:t>
      </w:r>
      <w:proofErr w:type="gramEnd"/>
      <w:r>
        <w:rPr>
          <w:rFonts w:ascii="Verdana" w:hAnsi="Verdana"/>
          <w:sz w:val="20"/>
          <w:szCs w:val="20"/>
        </w:rPr>
        <w:t xml:space="preserve"> zalegają z opłatami na rzecz Zakładu Ubezpieczeń Społecznych i podatkami uiszczanymi na rzecz właściwego Urzędu Skarbowego,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ile dotyczy, nie zalegają z opłatami z tytułu czynszu od innych wynajmujących albo wydzierżawiających, a w minionych dwunastu miesiącach żadna umowa najmu lub dzierżawy zawarta przez oferenta nie została rozwiązana przez najemcę lub wydzierżawiającego bez zachowania terminu wypowiedzenia,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termin związania ofertą określony w pkt 9 Warunków,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postanowienia przyszłej umowy, przedstawione we Wzorze umowy, stanowiącym Załącznik Nr 3 do niniejszych Warunków,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zapoznają</w:t>
      </w:r>
      <w:proofErr w:type="gramEnd"/>
      <w:r>
        <w:rPr>
          <w:rFonts w:ascii="Verdana" w:hAnsi="Verdana"/>
          <w:sz w:val="20"/>
          <w:szCs w:val="20"/>
        </w:rPr>
        <w:t xml:space="preserve"> się z</w:t>
      </w:r>
      <w:r w:rsidR="002A7BBB">
        <w:rPr>
          <w:rFonts w:ascii="Verdana" w:hAnsi="Verdana"/>
          <w:sz w:val="20"/>
          <w:szCs w:val="20"/>
        </w:rPr>
        <w:t>e stanem technicznym pomieszczenia będącego</w:t>
      </w:r>
      <w:r>
        <w:rPr>
          <w:rFonts w:ascii="Verdana" w:hAnsi="Verdana"/>
          <w:sz w:val="20"/>
          <w:szCs w:val="20"/>
        </w:rPr>
        <w:t xml:space="preserve"> przedmiotem postępowania.</w:t>
      </w:r>
    </w:p>
    <w:p w:rsidR="00734F48" w:rsidRPr="00FE4794" w:rsidRDefault="001B4B6A" w:rsidP="00FE479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przedstawią</w:t>
      </w:r>
      <w:proofErr w:type="gramEnd"/>
      <w:r>
        <w:rPr>
          <w:rFonts w:ascii="Verdana" w:hAnsi="Verdana"/>
          <w:sz w:val="20"/>
          <w:szCs w:val="20"/>
        </w:rPr>
        <w:t xml:space="preserve"> opis działalności gospodarczej, którą zamierzają prowadzić w lokalu usługowym.</w:t>
      </w: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OŚWIADCZENIA I DOKUMENTY.</w:t>
      </w: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</w:p>
    <w:p w:rsidR="001B4B6A" w:rsidRDefault="001B4B6A" w:rsidP="001B4B6A">
      <w:pPr>
        <w:pStyle w:val="F3dotyczyzacznik"/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Wraz z ofertą złożoną zgodnie z wzorem stanowiącym </w:t>
      </w:r>
      <w:r>
        <w:rPr>
          <w:rFonts w:ascii="Verdana" w:hAnsi="Verdana"/>
          <w:b/>
          <w:bCs/>
          <w:sz w:val="20"/>
        </w:rPr>
        <w:t xml:space="preserve">załącznik nr 1 do REGULAMINU </w:t>
      </w:r>
      <w:r>
        <w:rPr>
          <w:rFonts w:ascii="Verdana" w:hAnsi="Verdana"/>
          <w:bCs/>
          <w:sz w:val="20"/>
        </w:rPr>
        <w:t>oferent składa następujące oświadczenia i dokumenty:</w:t>
      </w:r>
    </w:p>
    <w:p w:rsidR="001B4B6A" w:rsidRDefault="001B4B6A" w:rsidP="001B4B6A">
      <w:pPr>
        <w:jc w:val="both"/>
        <w:rPr>
          <w:rFonts w:ascii="Verdana" w:hAnsi="Verdana"/>
          <w:sz w:val="20"/>
          <w:szCs w:val="20"/>
        </w:rPr>
      </w:pPr>
    </w:p>
    <w:p w:rsidR="001B4B6A" w:rsidRDefault="001B4B6A" w:rsidP="001B4B6A">
      <w:pPr>
        <w:pStyle w:val="F3dotyczyzacznik"/>
        <w:numPr>
          <w:ilvl w:val="0"/>
          <w:numId w:val="3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W celu potwierdzenia, że oferent posiada uprawnienia do wykonywania określonej działalności składa w formie oryginału lub kserokopii poświadczonej za zgodność z oryginałem przez oferenta „</w:t>
      </w:r>
      <w:r>
        <w:rPr>
          <w:rFonts w:ascii="Verdana" w:hAnsi="Verdana"/>
          <w:b/>
          <w:bCs/>
          <w:i/>
          <w:sz w:val="20"/>
        </w:rPr>
        <w:t>aktualny odpis z właściwego rejestru albo zaświadczenie o wpisie do ewidencji działalności gospodarczej</w:t>
      </w:r>
      <w:r w:rsidR="002A7BBB">
        <w:rPr>
          <w:rFonts w:ascii="Verdana" w:hAnsi="Verdana"/>
          <w:b/>
          <w:bCs/>
          <w:i/>
          <w:sz w:val="20"/>
        </w:rPr>
        <w:t>”</w:t>
      </w:r>
      <w:r>
        <w:rPr>
          <w:rFonts w:ascii="Verdana" w:hAnsi="Verdana"/>
          <w:b/>
          <w:bCs/>
          <w:i/>
          <w:sz w:val="20"/>
        </w:rPr>
        <w:t>.</w:t>
      </w:r>
    </w:p>
    <w:p w:rsidR="001B4B6A" w:rsidRDefault="002A7BBB" w:rsidP="001B4B6A">
      <w:pPr>
        <w:pStyle w:val="F3dotyczyzacznik"/>
        <w:numPr>
          <w:ilvl w:val="0"/>
          <w:numId w:val="3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Oświadczenie zgodne ze</w:t>
      </w:r>
      <w:r w:rsidR="001B4B6A">
        <w:rPr>
          <w:rFonts w:ascii="Verdana" w:hAnsi="Verdana"/>
          <w:bCs/>
          <w:sz w:val="20"/>
        </w:rPr>
        <w:t xml:space="preserve"> wzorem stanowiącym załącznik nr 2 do niniejszego regulaminu.</w:t>
      </w:r>
    </w:p>
    <w:p w:rsidR="001B4B6A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Opis działalności gospodarczej, którą oferent zamierza prowadzić w wynajętym lokalu.</w:t>
      </w:r>
    </w:p>
    <w:p w:rsidR="001B4B6A" w:rsidRPr="008D4707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Kserokopia dowodu wniesienia wadium.</w:t>
      </w:r>
    </w:p>
    <w:p w:rsidR="001B4B6A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(rekomendacje) stanowiące, że oferent był najemcą lokalu i terminowo wywiązywał się z obowiązków (płatności).</w:t>
      </w:r>
    </w:p>
    <w:p w:rsidR="001B7A6C" w:rsidRDefault="001B7A6C" w:rsidP="00307D40">
      <w:pPr>
        <w:jc w:val="both"/>
        <w:rPr>
          <w:rFonts w:ascii="Verdana" w:hAnsi="Verdana"/>
          <w:b/>
          <w:sz w:val="20"/>
          <w:szCs w:val="20"/>
        </w:rPr>
      </w:pP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WADIUM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307D40" w:rsidRDefault="00307D40" w:rsidP="001B4B6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Warunkiem uczestnictwa w prowadzonym postępowaniu jest wniesienie wadium w kwocie </w:t>
      </w:r>
      <w:r w:rsidR="008D0DD9">
        <w:rPr>
          <w:rFonts w:ascii="Verdana" w:hAnsi="Verdana"/>
          <w:b/>
          <w:bCs/>
          <w:sz w:val="20"/>
          <w:szCs w:val="20"/>
        </w:rPr>
        <w:t>300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złotych (słownie: </w:t>
      </w:r>
      <w:r w:rsidR="008D0DD9">
        <w:rPr>
          <w:rFonts w:ascii="Verdana" w:hAnsi="Verdana"/>
          <w:sz w:val="20"/>
          <w:szCs w:val="20"/>
        </w:rPr>
        <w:t>trzysta</w:t>
      </w:r>
      <w:r>
        <w:rPr>
          <w:rFonts w:ascii="Verdana" w:hAnsi="Verdana"/>
          <w:sz w:val="20"/>
          <w:szCs w:val="20"/>
        </w:rPr>
        <w:t xml:space="preserve"> złotych).</w:t>
      </w:r>
    </w:p>
    <w:p w:rsidR="001B7A6C" w:rsidRDefault="001B7A6C" w:rsidP="00307D40">
      <w:pPr>
        <w:jc w:val="both"/>
        <w:rPr>
          <w:rFonts w:ascii="Verdana" w:hAnsi="Verdana"/>
          <w:sz w:val="20"/>
          <w:szCs w:val="20"/>
        </w:rPr>
      </w:pPr>
    </w:p>
    <w:p w:rsidR="001B7A6C" w:rsidRDefault="001B7A6C" w:rsidP="001B7A6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UPRAWNIONE DO BEZPOŚREDNIEGO KONTAKTU Z OFERENTAMI.</w:t>
      </w:r>
    </w:p>
    <w:p w:rsidR="001B4B6A" w:rsidRDefault="001B4B6A" w:rsidP="001B4B6A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Osobami uprawniony</w:t>
      </w:r>
      <w:r w:rsidR="002A7BBB">
        <w:rPr>
          <w:rFonts w:ascii="Verdana" w:hAnsi="Verdana"/>
          <w:sz w:val="20"/>
          <w:szCs w:val="20"/>
        </w:rPr>
        <w:t>mi do kontaktu z wykonawcami jest:</w:t>
      </w:r>
    </w:p>
    <w:p w:rsidR="001B4B6A" w:rsidRDefault="001B4B6A" w:rsidP="001B4B6A">
      <w:pPr>
        <w:pStyle w:val="Tekstpodstawowy3"/>
        <w:spacing w:after="0" w:line="360" w:lineRule="auto"/>
        <w:ind w:left="4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BB3280">
        <w:rPr>
          <w:rFonts w:ascii="Verdana" w:hAnsi="Verdana"/>
          <w:sz w:val="20"/>
          <w:szCs w:val="20"/>
        </w:rPr>
        <w:t>Agnieszka P</w:t>
      </w:r>
      <w:r w:rsidR="00734F48">
        <w:rPr>
          <w:rFonts w:ascii="Verdana" w:hAnsi="Verdana"/>
          <w:sz w:val="20"/>
          <w:szCs w:val="20"/>
        </w:rPr>
        <w:t>awlak</w:t>
      </w:r>
    </w:p>
    <w:p w:rsidR="001B7A6C" w:rsidRDefault="00B57CC7" w:rsidP="00FE4794">
      <w:pPr>
        <w:spacing w:line="360" w:lineRule="auto"/>
        <w:ind w:left="234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tel.</w:t>
      </w:r>
      <w:r>
        <w:rPr>
          <w:rFonts w:ascii="Verdana" w:hAnsi="Verdana"/>
          <w:sz w:val="20"/>
          <w:szCs w:val="20"/>
        </w:rPr>
        <w:tab/>
        <w:t xml:space="preserve">(22) </w:t>
      </w:r>
      <w:r w:rsidR="001B4B6A">
        <w:rPr>
          <w:rFonts w:ascii="Verdana" w:hAnsi="Verdana"/>
          <w:sz w:val="20"/>
          <w:szCs w:val="20"/>
        </w:rPr>
        <w:t xml:space="preserve"> </w:t>
      </w:r>
      <w:r w:rsidR="00734F48">
        <w:rPr>
          <w:rFonts w:ascii="Verdana" w:hAnsi="Verdana"/>
          <w:sz w:val="20"/>
          <w:szCs w:val="20"/>
        </w:rPr>
        <w:t xml:space="preserve">633 86 80 </w:t>
      </w:r>
      <w:proofErr w:type="spellStart"/>
      <w:r w:rsidR="00734F48">
        <w:rPr>
          <w:rFonts w:ascii="Verdana" w:hAnsi="Verdana"/>
          <w:sz w:val="20"/>
          <w:szCs w:val="20"/>
        </w:rPr>
        <w:t>wew</w:t>
      </w:r>
      <w:proofErr w:type="spellEnd"/>
      <w:proofErr w:type="gramEnd"/>
      <w:r w:rsidR="00734F48">
        <w:rPr>
          <w:rFonts w:ascii="Verdana" w:hAnsi="Verdana"/>
          <w:sz w:val="20"/>
          <w:szCs w:val="20"/>
        </w:rPr>
        <w:t xml:space="preserve"> 102</w:t>
      </w:r>
    </w:p>
    <w:p w:rsidR="001B7A6C" w:rsidRDefault="001B7A6C" w:rsidP="001B7A6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MIEJSCE I TERMIN SKŁADANIA OFERT.</w:t>
      </w:r>
    </w:p>
    <w:p w:rsidR="001B7A6C" w:rsidRDefault="001B7A6C" w:rsidP="001B7A6C">
      <w:pPr>
        <w:jc w:val="both"/>
        <w:rPr>
          <w:rFonts w:ascii="Verdana" w:hAnsi="Verdana"/>
          <w:sz w:val="20"/>
          <w:szCs w:val="20"/>
        </w:rPr>
      </w:pPr>
    </w:p>
    <w:p w:rsidR="001B7A6C" w:rsidRPr="00FE4794" w:rsidRDefault="00A65D18" w:rsidP="00FE4794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Ofertę należy złożyć w zamkniętej kopercie (opakowaniu)</w:t>
      </w:r>
      <w:r w:rsidR="00B57C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 </w:t>
      </w:r>
      <w:r w:rsidR="002A7BBB">
        <w:rPr>
          <w:rFonts w:ascii="Verdana" w:hAnsi="Verdana"/>
          <w:sz w:val="20"/>
          <w:szCs w:val="20"/>
        </w:rPr>
        <w:t xml:space="preserve">sekretariacie (pokój </w:t>
      </w:r>
      <w:r w:rsidR="00383EE5">
        <w:rPr>
          <w:rFonts w:ascii="Verdana" w:hAnsi="Verdana"/>
          <w:sz w:val="20"/>
          <w:szCs w:val="20"/>
        </w:rPr>
        <w:t>nr 2</w:t>
      </w:r>
      <w:r w:rsidR="002A7BBB">
        <w:rPr>
          <w:rFonts w:ascii="Verdana" w:hAnsi="Verdana"/>
          <w:sz w:val="20"/>
          <w:szCs w:val="20"/>
        </w:rPr>
        <w:t xml:space="preserve">) </w:t>
      </w:r>
      <w:r w:rsidR="00383EE5">
        <w:rPr>
          <w:rFonts w:ascii="Verdana" w:hAnsi="Verdana"/>
          <w:sz w:val="20"/>
          <w:szCs w:val="20"/>
        </w:rPr>
        <w:t>Pływalni przy ulicy Conrada 6</w:t>
      </w:r>
      <w:r w:rsidR="002A7BBB">
        <w:rPr>
          <w:rFonts w:ascii="Verdana" w:hAnsi="Verdana"/>
          <w:sz w:val="20"/>
          <w:szCs w:val="20"/>
        </w:rPr>
        <w:t xml:space="preserve"> w Warszawie </w:t>
      </w:r>
      <w:r>
        <w:rPr>
          <w:rFonts w:ascii="Verdana" w:hAnsi="Verdana"/>
          <w:sz w:val="20"/>
          <w:szCs w:val="20"/>
        </w:rPr>
        <w:t xml:space="preserve">nie później niż do dnia </w:t>
      </w:r>
      <w:r w:rsidR="00FA3FF4">
        <w:rPr>
          <w:rFonts w:ascii="Verdana" w:hAnsi="Verdana"/>
          <w:b/>
          <w:sz w:val="20"/>
          <w:szCs w:val="20"/>
        </w:rPr>
        <w:t>11.12</w:t>
      </w:r>
      <w:r w:rsidR="00FE4794">
        <w:rPr>
          <w:rFonts w:ascii="Verdana" w:hAnsi="Verdana"/>
          <w:b/>
          <w:sz w:val="20"/>
          <w:szCs w:val="20"/>
        </w:rPr>
        <w:t>.2015</w:t>
      </w:r>
      <w:r w:rsidR="00B57CC7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B57CC7">
        <w:rPr>
          <w:rFonts w:ascii="Verdana" w:hAnsi="Verdana"/>
          <w:b/>
          <w:sz w:val="20"/>
          <w:szCs w:val="20"/>
        </w:rPr>
        <w:t>roku</w:t>
      </w:r>
      <w:proofErr w:type="gramEnd"/>
      <w:r w:rsidR="00B57CC7">
        <w:rPr>
          <w:rFonts w:ascii="Verdana" w:hAnsi="Verdana"/>
          <w:b/>
          <w:sz w:val="20"/>
          <w:szCs w:val="20"/>
        </w:rPr>
        <w:t xml:space="preserve"> do godz. 1</w:t>
      </w:r>
      <w:r w:rsidR="00FA3FF4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:00</w:t>
      </w:r>
    </w:p>
    <w:p w:rsidR="001B7A6C" w:rsidRDefault="001B7A6C" w:rsidP="00307D40">
      <w:pPr>
        <w:jc w:val="both"/>
        <w:rPr>
          <w:rFonts w:ascii="Verdana" w:hAnsi="Verdana"/>
          <w:b/>
          <w:sz w:val="20"/>
          <w:szCs w:val="20"/>
        </w:rPr>
      </w:pPr>
      <w:r w:rsidRPr="001B7A6C">
        <w:rPr>
          <w:rFonts w:ascii="Verdana" w:hAnsi="Verdana"/>
          <w:b/>
          <w:sz w:val="20"/>
          <w:szCs w:val="20"/>
        </w:rPr>
        <w:t>INNE</w:t>
      </w:r>
    </w:p>
    <w:p w:rsidR="00A65D18" w:rsidRPr="001B7A6C" w:rsidRDefault="00A65D18" w:rsidP="00307D40">
      <w:pPr>
        <w:jc w:val="both"/>
        <w:rPr>
          <w:rFonts w:ascii="Verdana" w:hAnsi="Verdana"/>
          <w:b/>
          <w:sz w:val="20"/>
          <w:szCs w:val="20"/>
        </w:rPr>
      </w:pPr>
    </w:p>
    <w:p w:rsidR="00A65D18" w:rsidRDefault="001B7A6C" w:rsidP="00FE479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Szczegółowe informacje oraz dokumentację można pobrać w siedzibie wynajmującego lub ze strony internetowej pod adresem </w:t>
      </w:r>
      <w:r w:rsidR="00D302FA" w:rsidRPr="00D302FA">
        <w:rPr>
          <w:rFonts w:ascii="Verdana" w:hAnsi="Verdana"/>
          <w:b/>
          <w:sz w:val="20"/>
          <w:szCs w:val="20"/>
        </w:rPr>
        <w:t>www.</w:t>
      </w:r>
      <w:proofErr w:type="gramStart"/>
      <w:r w:rsidR="008D0DD9">
        <w:rPr>
          <w:rFonts w:ascii="Verdana" w:hAnsi="Verdana"/>
          <w:b/>
          <w:sz w:val="20"/>
          <w:szCs w:val="20"/>
        </w:rPr>
        <w:t>crs-bielany</w:t>
      </w:r>
      <w:proofErr w:type="gramEnd"/>
      <w:r w:rsidR="008D0DD9">
        <w:rPr>
          <w:rFonts w:ascii="Verdana" w:hAnsi="Verdana"/>
          <w:b/>
          <w:sz w:val="20"/>
          <w:szCs w:val="20"/>
        </w:rPr>
        <w:t>.</w:t>
      </w:r>
      <w:proofErr w:type="gramStart"/>
      <w:r w:rsidR="008D0DD9">
        <w:rPr>
          <w:rFonts w:ascii="Verdana" w:hAnsi="Verdana"/>
          <w:b/>
          <w:sz w:val="20"/>
          <w:szCs w:val="20"/>
        </w:rPr>
        <w:t>waw</w:t>
      </w:r>
      <w:proofErr w:type="gramEnd"/>
      <w:r w:rsidR="008D0DD9">
        <w:rPr>
          <w:rFonts w:ascii="Verdana" w:hAnsi="Verdana"/>
          <w:b/>
          <w:sz w:val="20"/>
          <w:szCs w:val="20"/>
        </w:rPr>
        <w:t>.</w:t>
      </w:r>
      <w:proofErr w:type="gramStart"/>
      <w:r w:rsidR="008D0DD9">
        <w:rPr>
          <w:rFonts w:ascii="Verdana" w:hAnsi="Verdana"/>
          <w:b/>
          <w:sz w:val="20"/>
          <w:szCs w:val="20"/>
        </w:rPr>
        <w:t>pl</w:t>
      </w:r>
      <w:proofErr w:type="gramEnd"/>
    </w:p>
    <w:p w:rsidR="00D302FA" w:rsidRDefault="0090798C" w:rsidP="00D302FA">
      <w:pPr>
        <w:ind w:left="4248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</w:t>
      </w:r>
      <w:r w:rsidR="00D302FA">
        <w:rPr>
          <w:rFonts w:ascii="Verdana" w:hAnsi="Verdana"/>
          <w:b/>
          <w:sz w:val="20"/>
          <w:szCs w:val="20"/>
        </w:rPr>
        <w:t xml:space="preserve">DYREKTOR </w:t>
      </w:r>
    </w:p>
    <w:p w:rsidR="00D302FA" w:rsidRPr="00FE4794" w:rsidRDefault="00D302FA" w:rsidP="00FE479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/podpis na oryginale/</w:t>
      </w:r>
    </w:p>
    <w:sectPr w:rsidR="00D302FA" w:rsidRPr="00FE4794" w:rsidSect="00FE47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478"/>
    <w:multiLevelType w:val="hybridMultilevel"/>
    <w:tmpl w:val="91BEBE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14ACA"/>
    <w:multiLevelType w:val="hybridMultilevel"/>
    <w:tmpl w:val="B2EEE37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3089D5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FFD433E"/>
    <w:multiLevelType w:val="hybridMultilevel"/>
    <w:tmpl w:val="AE625B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74E73"/>
    <w:multiLevelType w:val="hybridMultilevel"/>
    <w:tmpl w:val="A2C00BB2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CBD3611"/>
    <w:multiLevelType w:val="hybridMultilevel"/>
    <w:tmpl w:val="7646B8DA"/>
    <w:lvl w:ilvl="0" w:tplc="0E681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6E4"/>
    <w:rsid w:val="00096AC1"/>
    <w:rsid w:val="00183788"/>
    <w:rsid w:val="001B4B6A"/>
    <w:rsid w:val="001B792F"/>
    <w:rsid w:val="001B7A6C"/>
    <w:rsid w:val="00240C41"/>
    <w:rsid w:val="0027170C"/>
    <w:rsid w:val="00291BD1"/>
    <w:rsid w:val="002A7BBB"/>
    <w:rsid w:val="002B4581"/>
    <w:rsid w:val="00307D40"/>
    <w:rsid w:val="00383171"/>
    <w:rsid w:val="00383EE5"/>
    <w:rsid w:val="004A0AEF"/>
    <w:rsid w:val="005372FC"/>
    <w:rsid w:val="00734F48"/>
    <w:rsid w:val="007369D6"/>
    <w:rsid w:val="007D102D"/>
    <w:rsid w:val="008071DC"/>
    <w:rsid w:val="00826540"/>
    <w:rsid w:val="008D0DD9"/>
    <w:rsid w:val="0090798C"/>
    <w:rsid w:val="009526E4"/>
    <w:rsid w:val="009E007A"/>
    <w:rsid w:val="00A078D5"/>
    <w:rsid w:val="00A65D18"/>
    <w:rsid w:val="00B57CC7"/>
    <w:rsid w:val="00BB3280"/>
    <w:rsid w:val="00D302FA"/>
    <w:rsid w:val="00D96163"/>
    <w:rsid w:val="00DA2EBE"/>
    <w:rsid w:val="00E21613"/>
    <w:rsid w:val="00FA3FF4"/>
    <w:rsid w:val="00F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9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B792F"/>
    <w:pPr>
      <w:jc w:val="both"/>
    </w:pPr>
    <w:rPr>
      <w:sz w:val="36"/>
    </w:rPr>
  </w:style>
  <w:style w:type="paragraph" w:styleId="Tekstpodstawowy">
    <w:name w:val="Body Text"/>
    <w:basedOn w:val="Normalny"/>
    <w:rsid w:val="00307D40"/>
    <w:pPr>
      <w:spacing w:after="120"/>
    </w:pPr>
  </w:style>
  <w:style w:type="paragraph" w:customStyle="1" w:styleId="F3dotyczyzacznik">
    <w:name w:val="F3_dotyczy.załącznik"/>
    <w:basedOn w:val="Normalny"/>
    <w:rsid w:val="00307D40"/>
    <w:rPr>
      <w:szCs w:val="20"/>
    </w:rPr>
  </w:style>
  <w:style w:type="paragraph" w:styleId="Tekstpodstawowy3">
    <w:name w:val="Body Text 3"/>
    <w:basedOn w:val="Normalny"/>
    <w:rsid w:val="001B7A6C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D302F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4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Rekreacyjno Sportowe m</vt:lpstr>
    </vt:vector>
  </TitlesOfParts>
  <Company>3bzab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Rekreacyjno Sportowe m</dc:title>
  <dc:creator>Robert</dc:creator>
  <cp:lastModifiedBy>3</cp:lastModifiedBy>
  <cp:revision>6</cp:revision>
  <cp:lastPrinted>2015-11-20T10:11:00Z</cp:lastPrinted>
  <dcterms:created xsi:type="dcterms:W3CDTF">2015-10-28T11:54:00Z</dcterms:created>
  <dcterms:modified xsi:type="dcterms:W3CDTF">2015-11-20T10:11:00Z</dcterms:modified>
</cp:coreProperties>
</file>