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E67" w14:textId="49E8E925" w:rsidR="00EC06F8" w:rsidRDefault="00EC06F8" w:rsidP="000D0AA0">
      <w:pPr>
        <w:pStyle w:val="Tekstpodstawowy"/>
        <w:spacing w:before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Załącznik nr 1</w:t>
      </w:r>
    </w:p>
    <w:p w14:paraId="717D4739" w14:textId="77777777" w:rsidR="00EC06F8" w:rsidRDefault="00EC06F8" w:rsidP="000D0AA0">
      <w:pPr>
        <w:pStyle w:val="Tekstpodstawowy"/>
        <w:spacing w:before="1"/>
        <w:jc w:val="right"/>
        <w:rPr>
          <w:bCs/>
          <w:sz w:val="28"/>
          <w:szCs w:val="28"/>
        </w:rPr>
      </w:pPr>
    </w:p>
    <w:p w14:paraId="352A0A1F" w14:textId="77777777" w:rsidR="00EC06F8" w:rsidRDefault="00EC06F8" w:rsidP="000D0AA0">
      <w:pPr>
        <w:pStyle w:val="Tekstpodstawowy"/>
        <w:spacing w:before="1"/>
        <w:jc w:val="right"/>
        <w:rPr>
          <w:bCs/>
          <w:sz w:val="28"/>
          <w:szCs w:val="28"/>
        </w:rPr>
      </w:pPr>
    </w:p>
    <w:p w14:paraId="59362784" w14:textId="0D96C920" w:rsidR="000D0AA0" w:rsidRDefault="000D0AA0" w:rsidP="000D0AA0">
      <w:pPr>
        <w:pStyle w:val="Tekstpodstawowy"/>
        <w:spacing w:before="1"/>
        <w:jc w:val="right"/>
        <w:rPr>
          <w:bCs/>
          <w:sz w:val="28"/>
          <w:szCs w:val="28"/>
        </w:rPr>
      </w:pPr>
    </w:p>
    <w:p w14:paraId="6CAE7FC1" w14:textId="59CB6C26" w:rsidR="000D0AA0" w:rsidRPr="006B30BC" w:rsidRDefault="006B30BC" w:rsidP="006B30BC">
      <w:pPr>
        <w:pStyle w:val="Tekstpodstawowy"/>
        <w:spacing w:before="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Zapytanie: </w:t>
      </w:r>
      <w:r w:rsidRPr="006B30BC">
        <w:rPr>
          <w:b/>
          <w:sz w:val="28"/>
          <w:szCs w:val="28"/>
        </w:rPr>
        <w:t>System monitoringu w CRS Bielany</w:t>
      </w:r>
      <w:r>
        <w:rPr>
          <w:b/>
          <w:sz w:val="28"/>
          <w:szCs w:val="28"/>
        </w:rPr>
        <w:t xml:space="preserve"> (4 obiekty-ul. Lindego 20, ul. Conrada 6, Syrenka – Park Olszyna</w:t>
      </w:r>
      <w:r w:rsidR="00742A57">
        <w:rPr>
          <w:b/>
          <w:sz w:val="28"/>
          <w:szCs w:val="28"/>
        </w:rPr>
        <w:t xml:space="preserve"> ul. Romaszewskiego</w:t>
      </w:r>
      <w:r>
        <w:rPr>
          <w:b/>
          <w:sz w:val="28"/>
          <w:szCs w:val="28"/>
        </w:rPr>
        <w:t>, Orlik – ul. Rudzka 6</w:t>
      </w:r>
    </w:p>
    <w:p w14:paraId="17D379A2" w14:textId="26EDF46D" w:rsidR="000D0AA0" w:rsidRDefault="000D0AA0" w:rsidP="000D0AA0">
      <w:pPr>
        <w:pStyle w:val="Tekstpodstawowy"/>
        <w:spacing w:before="1"/>
        <w:jc w:val="right"/>
        <w:rPr>
          <w:bCs/>
          <w:sz w:val="28"/>
          <w:szCs w:val="28"/>
        </w:rPr>
      </w:pPr>
    </w:p>
    <w:p w14:paraId="11C6B265" w14:textId="2E3AE646" w:rsidR="000D0AA0" w:rsidRDefault="000D0AA0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24A0CCB2" w14:textId="6A80BA6A" w:rsidR="006B30BC" w:rsidRDefault="006B30BC" w:rsidP="00742A57">
      <w:pPr>
        <w:pStyle w:val="Tekstpodstawowy"/>
        <w:numPr>
          <w:ilvl w:val="0"/>
          <w:numId w:val="2"/>
        </w:numPr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Przedmiotem zapytania jest:</w:t>
      </w:r>
    </w:p>
    <w:p w14:paraId="7EAFD4E9" w14:textId="3A87DB71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08FA4E01" w14:textId="7239826C" w:rsidR="006B30BC" w:rsidRPr="00742A57" w:rsidRDefault="00742A57" w:rsidP="006B30BC">
      <w:pPr>
        <w:pStyle w:val="Tekstpodstawowy"/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B30BC" w:rsidRPr="00742A57">
        <w:rPr>
          <w:b/>
          <w:sz w:val="28"/>
          <w:szCs w:val="28"/>
        </w:rPr>
        <w:t>udyt obecnego systemu monitoringu na 4 obiektach CRS Bielany sporządzenie planu systemu monitoringu dla 4 obiektów CRS Bielany</w:t>
      </w:r>
    </w:p>
    <w:p w14:paraId="7C82867B" w14:textId="5B016063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jego ramach Oferent przedstawi ofertę cenową na sprawdzenie obecnie funkcjonującego systemu monitoringu oraz sporządzenie</w:t>
      </w:r>
      <w:r w:rsidR="00742A57">
        <w:rPr>
          <w:bCs/>
          <w:sz w:val="28"/>
          <w:szCs w:val="28"/>
        </w:rPr>
        <w:t xml:space="preserve"> planu systemu odpowiedniego do potrzeb Zamawiającego</w:t>
      </w:r>
    </w:p>
    <w:p w14:paraId="00078BC9" w14:textId="3C8A58D7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227EFA23" w14:textId="6BEF7E23" w:rsidR="006B30BC" w:rsidRPr="00742A57" w:rsidRDefault="00742A57" w:rsidP="006B30BC">
      <w:pPr>
        <w:pStyle w:val="Tekstpodstawowy"/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B30BC" w:rsidRPr="00742A57">
        <w:rPr>
          <w:b/>
          <w:sz w:val="28"/>
          <w:szCs w:val="28"/>
        </w:rPr>
        <w:t>ycena sprzętu zalecanego do zwiększenia efektywności systemu monitoringu na 4 obiektach CRS Bielany wariant minimalny</w:t>
      </w:r>
    </w:p>
    <w:p w14:paraId="797AE769" w14:textId="129A48E7" w:rsidR="006B30BC" w:rsidRDefault="00742A57" w:rsidP="006B30BC">
      <w:pPr>
        <w:pStyle w:val="Tekstpodstawowy"/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ramach tego zadania Oferent dokona wyceny potrzebnego sprzętu do wprowadzenia w praktyce sporządzonego planu w wariancie minimalnym (niezbędnym) do zapewnienia funkcjonowania efektywnego systemu monitoringu</w:t>
      </w:r>
    </w:p>
    <w:p w14:paraId="2FFB4D64" w14:textId="7129F711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71F82C67" w14:textId="37A156B5" w:rsidR="006B30BC" w:rsidRPr="00742A57" w:rsidRDefault="00742A57" w:rsidP="006B30BC">
      <w:pPr>
        <w:pStyle w:val="Tekstpodstawowy"/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B30BC" w:rsidRPr="00742A57">
        <w:rPr>
          <w:b/>
          <w:sz w:val="28"/>
          <w:szCs w:val="28"/>
        </w:rPr>
        <w:t>ycena sprzętu zalecanego do zwiększenia efektywności systemu monitoringu na 4 obiektach CRS Bielany wariant optymalny</w:t>
      </w:r>
    </w:p>
    <w:p w14:paraId="022F9410" w14:textId="7011AA4C" w:rsidR="00742A57" w:rsidRDefault="00742A57" w:rsidP="00742A57">
      <w:pPr>
        <w:pStyle w:val="Tekstpodstawowy"/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ramach tego zadania Oferent dokona wyceny potrzebnego sprzętu do wprowadzenia w praktyce sporządzonego planu w wariancie </w:t>
      </w:r>
      <w:r w:rsidR="00833AC1">
        <w:rPr>
          <w:bCs/>
          <w:sz w:val="28"/>
          <w:szCs w:val="28"/>
        </w:rPr>
        <w:t>optymalnym</w:t>
      </w:r>
      <w:r>
        <w:rPr>
          <w:bCs/>
          <w:sz w:val="28"/>
          <w:szCs w:val="28"/>
        </w:rPr>
        <w:t xml:space="preserve"> (niezbędnym) do zapewnienia funkcjonowania efektywnego systemu monitoringu</w:t>
      </w:r>
    </w:p>
    <w:p w14:paraId="3E2F2BC0" w14:textId="47975780" w:rsidR="00742A57" w:rsidRDefault="00742A57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1BD52CB0" w14:textId="664B8E97" w:rsidR="006B30BC" w:rsidRPr="00742A57" w:rsidRDefault="00742A57" w:rsidP="006B30BC">
      <w:pPr>
        <w:pStyle w:val="Tekstpodstawowy"/>
        <w:spacing w:before="1"/>
        <w:jc w:val="both"/>
        <w:rPr>
          <w:b/>
          <w:sz w:val="28"/>
          <w:szCs w:val="28"/>
        </w:rPr>
      </w:pPr>
      <w:r w:rsidRPr="00742A57">
        <w:rPr>
          <w:b/>
          <w:sz w:val="28"/>
          <w:szCs w:val="28"/>
        </w:rPr>
        <w:t>P</w:t>
      </w:r>
      <w:r w:rsidR="006B30BC" w:rsidRPr="00742A57">
        <w:rPr>
          <w:b/>
          <w:sz w:val="28"/>
          <w:szCs w:val="28"/>
        </w:rPr>
        <w:t>rzeprowadzenie prac technicznych dostosowujących system do sporządzonego planu</w:t>
      </w:r>
    </w:p>
    <w:p w14:paraId="50EAA514" w14:textId="77777777" w:rsidR="00014494" w:rsidRPr="00014494" w:rsidRDefault="00742A57" w:rsidP="00014494">
      <w:pPr>
        <w:pStyle w:val="Tekstpodstawowy"/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tym zadaniu Oferent wyceni realizację sporządzonego planu w zakresie prac technicznych (montaż, demontaż kamer, połączeń, urządzeń zapisujących, konfiguracja itp.) na 4 obiektach.</w:t>
      </w:r>
      <w:r w:rsidR="00014494">
        <w:rPr>
          <w:bCs/>
          <w:sz w:val="28"/>
          <w:szCs w:val="28"/>
        </w:rPr>
        <w:t xml:space="preserve"> </w:t>
      </w:r>
      <w:r w:rsidR="00014494" w:rsidRPr="00014494">
        <w:rPr>
          <w:bCs/>
          <w:sz w:val="28"/>
          <w:szCs w:val="28"/>
        </w:rPr>
        <w:t>Po zakończeniu prac technicznych dostosowujących system do wykonanego wcześniej planu:</w:t>
      </w:r>
    </w:p>
    <w:p w14:paraId="54CBC037" w14:textId="77777777" w:rsidR="00014494" w:rsidRPr="00014494" w:rsidRDefault="00014494" w:rsidP="00014494">
      <w:pPr>
        <w:pStyle w:val="Tekstpodstawowy"/>
        <w:spacing w:before="1"/>
        <w:jc w:val="both"/>
        <w:rPr>
          <w:bCs/>
          <w:sz w:val="28"/>
          <w:szCs w:val="28"/>
        </w:rPr>
      </w:pPr>
      <w:r w:rsidRPr="00014494">
        <w:rPr>
          <w:bCs/>
          <w:sz w:val="28"/>
          <w:szCs w:val="28"/>
        </w:rPr>
        <w:t xml:space="preserve">Wykonanie schematów połączeń kamer z rejestratorami (w formie graficznej) z zaznaczeniem obszaru „widzianego” przez kamerę i portu w rejestratorze do którego jest włączona. </w:t>
      </w:r>
    </w:p>
    <w:p w14:paraId="2799D08E" w14:textId="77777777" w:rsidR="00014494" w:rsidRPr="00014494" w:rsidRDefault="00014494" w:rsidP="00014494">
      <w:pPr>
        <w:pStyle w:val="Tekstpodstawowy"/>
        <w:spacing w:before="1"/>
        <w:jc w:val="both"/>
        <w:rPr>
          <w:bCs/>
          <w:sz w:val="28"/>
          <w:szCs w:val="28"/>
        </w:rPr>
      </w:pPr>
      <w:r w:rsidRPr="00014494">
        <w:rPr>
          <w:bCs/>
          <w:sz w:val="28"/>
          <w:szCs w:val="28"/>
        </w:rPr>
        <w:t>W tym zadaniu Oferent oznaczy na schemacie kamery (od 1 do ….) oraz rejestratory (od I do ….) i przypisze każdą kamerę do portu w każdym rejestratorze.</w:t>
      </w:r>
    </w:p>
    <w:p w14:paraId="714B1A62" w14:textId="52E29181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60144952" w14:textId="17D82A8C" w:rsidR="006B30BC" w:rsidRDefault="006B30BC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5AE50730" w14:textId="5E60288F" w:rsidR="006B30BC" w:rsidRPr="00742A57" w:rsidRDefault="00742A57" w:rsidP="006B30BC">
      <w:pPr>
        <w:pStyle w:val="Tekstpodstawowy"/>
        <w:spacing w:before="1"/>
        <w:jc w:val="both"/>
        <w:rPr>
          <w:b/>
          <w:sz w:val="28"/>
          <w:szCs w:val="28"/>
        </w:rPr>
      </w:pPr>
      <w:r w:rsidRPr="00742A57">
        <w:rPr>
          <w:b/>
          <w:sz w:val="28"/>
          <w:szCs w:val="28"/>
        </w:rPr>
        <w:t>K</w:t>
      </w:r>
      <w:r w:rsidR="006B30BC" w:rsidRPr="00742A57">
        <w:rPr>
          <w:b/>
          <w:sz w:val="28"/>
          <w:szCs w:val="28"/>
        </w:rPr>
        <w:t>onserwacja i serwis systemu monitoringu do k. 2021 r. (6-mcy)</w:t>
      </w:r>
    </w:p>
    <w:p w14:paraId="1912E70D" w14:textId="031793CE" w:rsidR="006B30BC" w:rsidRDefault="00742A57" w:rsidP="006B30BC">
      <w:pPr>
        <w:pStyle w:val="Tekstpodstawowy"/>
        <w:spacing w:befor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Wycena comiesięcznych prac konserwacyjno-serwisowych na 4 obiektach, przy założeniu umowy do k. 2021 r.</w:t>
      </w:r>
      <w:r w:rsidR="00DA6718">
        <w:rPr>
          <w:bCs/>
          <w:sz w:val="28"/>
          <w:szCs w:val="28"/>
        </w:rPr>
        <w:t>, a także u</w:t>
      </w:r>
      <w:r w:rsidR="00DA6718">
        <w:rPr>
          <w:sz w:val="28"/>
          <w:szCs w:val="28"/>
        </w:rPr>
        <w:t>dział w pracach podczas montażu/ demontażu hal pneumatycznych (Orlik i Syrenka) w zakresie dotyczącym monitoringu wewnętrznego hal</w:t>
      </w:r>
      <w:r w:rsidR="00DA6718">
        <w:rPr>
          <w:sz w:val="28"/>
          <w:szCs w:val="28"/>
        </w:rPr>
        <w:t xml:space="preserve">. </w:t>
      </w:r>
      <w:r w:rsidR="00FE23A4">
        <w:rPr>
          <w:bCs/>
          <w:sz w:val="28"/>
          <w:szCs w:val="28"/>
        </w:rPr>
        <w:t>Oferent poda wartość kosztów prac w ujęciu miesięcznym.</w:t>
      </w:r>
    </w:p>
    <w:p w14:paraId="393FF9B4" w14:textId="665B4887" w:rsidR="00742A57" w:rsidRDefault="00742A57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56FA5096" w14:textId="77777777" w:rsidR="00742A57" w:rsidRDefault="00742A57" w:rsidP="006B30BC">
      <w:pPr>
        <w:pStyle w:val="Tekstpodstawowy"/>
        <w:spacing w:before="1"/>
        <w:jc w:val="both"/>
        <w:rPr>
          <w:bCs/>
          <w:sz w:val="28"/>
          <w:szCs w:val="28"/>
        </w:rPr>
      </w:pPr>
    </w:p>
    <w:p w14:paraId="19465385" w14:textId="77777777" w:rsidR="00FE23A4" w:rsidRDefault="00FE23A4" w:rsidP="006B30BC">
      <w:pPr>
        <w:pStyle w:val="Tekstpodstawowy"/>
        <w:numPr>
          <w:ilvl w:val="0"/>
          <w:numId w:val="2"/>
        </w:numPr>
        <w:spacing w:before="1" w:line="47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742A57" w:rsidRPr="00742A57">
        <w:rPr>
          <w:bCs/>
          <w:sz w:val="28"/>
          <w:szCs w:val="28"/>
        </w:rPr>
        <w:t>amer</w:t>
      </w:r>
      <w:r>
        <w:rPr>
          <w:bCs/>
          <w:sz w:val="28"/>
          <w:szCs w:val="28"/>
        </w:rPr>
        <w:t>y</w:t>
      </w:r>
      <w:r w:rsidR="00742A57" w:rsidRPr="00742A57">
        <w:rPr>
          <w:bCs/>
          <w:sz w:val="28"/>
          <w:szCs w:val="28"/>
        </w:rPr>
        <w:t xml:space="preserve"> i rejestrator</w:t>
      </w:r>
      <w:r>
        <w:rPr>
          <w:bCs/>
          <w:sz w:val="28"/>
          <w:szCs w:val="28"/>
        </w:rPr>
        <w:t>y:</w:t>
      </w:r>
    </w:p>
    <w:p w14:paraId="7E3890E1" w14:textId="7D980EDB" w:rsidR="00742A57" w:rsidRPr="00742A57" w:rsidRDefault="00FE23A4" w:rsidP="00FE23A4">
      <w:pPr>
        <w:pStyle w:val="Tekstpodstawowy"/>
        <w:spacing w:before="1" w:line="47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42A57" w:rsidRPr="00742A57">
        <w:rPr>
          <w:bCs/>
          <w:sz w:val="28"/>
          <w:szCs w:val="28"/>
        </w:rPr>
        <w:t xml:space="preserve"> na obiekcie CRS Orlik (ul. Rudzka):</w:t>
      </w:r>
    </w:p>
    <w:p w14:paraId="3F79D7DA" w14:textId="2F647627" w:rsidR="00E908B2" w:rsidRPr="000D0AA0" w:rsidRDefault="00BE49E0" w:rsidP="006B30B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 w:hanging="361"/>
        <w:jc w:val="both"/>
        <w:rPr>
          <w:sz w:val="28"/>
          <w:szCs w:val="28"/>
        </w:rPr>
      </w:pPr>
      <w:r w:rsidRPr="000D0AA0">
        <w:rPr>
          <w:sz w:val="28"/>
          <w:szCs w:val="28"/>
        </w:rPr>
        <w:t xml:space="preserve">Rejestrator Hikvison Seria 7200 </w:t>
      </w:r>
      <w:r w:rsidR="002502B0">
        <w:rPr>
          <w:sz w:val="28"/>
          <w:szCs w:val="28"/>
        </w:rPr>
        <w:t>(</w:t>
      </w:r>
      <w:r w:rsidRPr="000D0AA0">
        <w:rPr>
          <w:sz w:val="28"/>
          <w:szCs w:val="28"/>
        </w:rPr>
        <w:t>16</w:t>
      </w:r>
      <w:r w:rsidRPr="000D0AA0">
        <w:rPr>
          <w:spacing w:val="-7"/>
          <w:sz w:val="28"/>
          <w:szCs w:val="28"/>
        </w:rPr>
        <w:t xml:space="preserve"> </w:t>
      </w:r>
      <w:r w:rsidRPr="000D0AA0">
        <w:rPr>
          <w:sz w:val="28"/>
          <w:szCs w:val="28"/>
        </w:rPr>
        <w:t>portowy</w:t>
      </w:r>
      <w:r w:rsidR="002502B0">
        <w:rPr>
          <w:sz w:val="28"/>
          <w:szCs w:val="28"/>
        </w:rPr>
        <w:t>)</w:t>
      </w:r>
    </w:p>
    <w:p w14:paraId="29D7DE8E" w14:textId="5DA09CCE" w:rsidR="000D0AA0" w:rsidRPr="000D0AA0" w:rsidRDefault="00BE49E0" w:rsidP="000D0AA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116" w:right="4089" w:firstLine="360"/>
        <w:rPr>
          <w:sz w:val="28"/>
          <w:szCs w:val="28"/>
        </w:rPr>
      </w:pPr>
      <w:r w:rsidRPr="000D0AA0">
        <w:rPr>
          <w:sz w:val="28"/>
          <w:szCs w:val="28"/>
        </w:rPr>
        <w:t>Kamery</w:t>
      </w:r>
      <w:r w:rsidRPr="000D0AA0">
        <w:rPr>
          <w:spacing w:val="-5"/>
          <w:sz w:val="28"/>
          <w:szCs w:val="28"/>
        </w:rPr>
        <w:t xml:space="preserve"> </w:t>
      </w:r>
      <w:r w:rsidRPr="000D0AA0">
        <w:rPr>
          <w:sz w:val="28"/>
          <w:szCs w:val="28"/>
        </w:rPr>
        <w:t>CCTV</w:t>
      </w:r>
      <w:r w:rsidRPr="000D0AA0">
        <w:rPr>
          <w:spacing w:val="-8"/>
          <w:sz w:val="28"/>
          <w:szCs w:val="28"/>
        </w:rPr>
        <w:t xml:space="preserve"> </w:t>
      </w:r>
      <w:r w:rsidRPr="000D0AA0">
        <w:rPr>
          <w:sz w:val="28"/>
          <w:szCs w:val="28"/>
        </w:rPr>
        <w:t>6</w:t>
      </w:r>
      <w:r w:rsidRPr="000D0AA0">
        <w:rPr>
          <w:spacing w:val="-5"/>
          <w:sz w:val="28"/>
          <w:szCs w:val="28"/>
        </w:rPr>
        <w:t xml:space="preserve"> </w:t>
      </w:r>
      <w:r w:rsidR="002502B0">
        <w:rPr>
          <w:spacing w:val="-5"/>
          <w:sz w:val="28"/>
          <w:szCs w:val="28"/>
        </w:rPr>
        <w:t xml:space="preserve">szt. </w:t>
      </w:r>
      <w:r w:rsidR="002502B0">
        <w:rPr>
          <w:sz w:val="28"/>
          <w:szCs w:val="28"/>
        </w:rPr>
        <w:t>stacjonarnych</w:t>
      </w:r>
      <w:r w:rsidRPr="000D0AA0">
        <w:rPr>
          <w:spacing w:val="-4"/>
          <w:sz w:val="28"/>
          <w:szCs w:val="28"/>
        </w:rPr>
        <w:t xml:space="preserve"> </w:t>
      </w:r>
    </w:p>
    <w:p w14:paraId="728C3EA0" w14:textId="77777777" w:rsidR="000D0AA0" w:rsidRDefault="000D0AA0" w:rsidP="000D0AA0">
      <w:pPr>
        <w:pStyle w:val="Akapitzlist"/>
        <w:tabs>
          <w:tab w:val="left" w:pos="836"/>
          <w:tab w:val="left" w:pos="837"/>
        </w:tabs>
        <w:spacing w:line="240" w:lineRule="auto"/>
        <w:ind w:left="476" w:right="408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E49E0" w:rsidRPr="000D0AA0">
        <w:rPr>
          <w:sz w:val="28"/>
          <w:szCs w:val="28"/>
        </w:rPr>
        <w:t>plus</w:t>
      </w:r>
      <w:r w:rsidR="00BE49E0" w:rsidRPr="000D0AA0">
        <w:rPr>
          <w:spacing w:val="-5"/>
          <w:sz w:val="28"/>
          <w:szCs w:val="28"/>
        </w:rPr>
        <w:t xml:space="preserve"> </w:t>
      </w:r>
      <w:r w:rsidR="00BE49E0" w:rsidRPr="000D0AA0">
        <w:rPr>
          <w:sz w:val="28"/>
          <w:szCs w:val="28"/>
        </w:rPr>
        <w:t>2</w:t>
      </w:r>
      <w:r w:rsidRPr="000D0AA0">
        <w:rPr>
          <w:sz w:val="28"/>
          <w:szCs w:val="28"/>
        </w:rPr>
        <w:t xml:space="preserve"> pod halą pneumatyczną                                      </w:t>
      </w:r>
    </w:p>
    <w:p w14:paraId="025FE539" w14:textId="77777777" w:rsidR="000D0AA0" w:rsidRDefault="000D0AA0" w:rsidP="000D0AA0">
      <w:pPr>
        <w:tabs>
          <w:tab w:val="left" w:pos="836"/>
          <w:tab w:val="left" w:pos="837"/>
        </w:tabs>
        <w:ind w:right="408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05AA355" w14:textId="6FDFF941" w:rsidR="00E908B2" w:rsidRDefault="000D0AA0" w:rsidP="000D0AA0">
      <w:pPr>
        <w:tabs>
          <w:tab w:val="left" w:pos="836"/>
          <w:tab w:val="left" w:pos="837"/>
        </w:tabs>
        <w:ind w:right="4089"/>
        <w:rPr>
          <w:sz w:val="28"/>
          <w:szCs w:val="28"/>
        </w:rPr>
      </w:pPr>
      <w:r>
        <w:rPr>
          <w:sz w:val="28"/>
          <w:szCs w:val="28"/>
        </w:rPr>
        <w:t xml:space="preserve">  na obiekcie CRS Syrenka </w:t>
      </w:r>
      <w:r w:rsidR="00BE49E0" w:rsidRPr="000D0AA0">
        <w:rPr>
          <w:sz w:val="28"/>
          <w:szCs w:val="28"/>
        </w:rPr>
        <w:t>Romaszewskiego:</w:t>
      </w:r>
    </w:p>
    <w:p w14:paraId="7E6A1EA8" w14:textId="77777777" w:rsidR="000D0AA0" w:rsidRPr="000D0AA0" w:rsidRDefault="000D0AA0" w:rsidP="000D0AA0">
      <w:pPr>
        <w:tabs>
          <w:tab w:val="left" w:pos="836"/>
          <w:tab w:val="left" w:pos="837"/>
        </w:tabs>
        <w:ind w:right="4089"/>
        <w:rPr>
          <w:sz w:val="28"/>
          <w:szCs w:val="28"/>
        </w:rPr>
      </w:pPr>
    </w:p>
    <w:p w14:paraId="7038C540" w14:textId="75C98289" w:rsidR="00E908B2" w:rsidRPr="000D0AA0" w:rsidRDefault="00BE49E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left="837" w:hanging="361"/>
        <w:rPr>
          <w:sz w:val="28"/>
          <w:szCs w:val="28"/>
        </w:rPr>
      </w:pPr>
      <w:r w:rsidRPr="000D0AA0">
        <w:rPr>
          <w:sz w:val="28"/>
          <w:szCs w:val="28"/>
        </w:rPr>
        <w:t xml:space="preserve">Rejestrator Hikvison Seria 7200 </w:t>
      </w:r>
      <w:r w:rsidR="002502B0">
        <w:rPr>
          <w:sz w:val="28"/>
          <w:szCs w:val="28"/>
        </w:rPr>
        <w:t>(</w:t>
      </w:r>
      <w:r w:rsidRPr="000D0AA0">
        <w:rPr>
          <w:sz w:val="28"/>
          <w:szCs w:val="28"/>
        </w:rPr>
        <w:t>16</w:t>
      </w:r>
      <w:r w:rsidRPr="000D0AA0">
        <w:rPr>
          <w:spacing w:val="-7"/>
          <w:sz w:val="28"/>
          <w:szCs w:val="28"/>
        </w:rPr>
        <w:t xml:space="preserve"> </w:t>
      </w:r>
      <w:r w:rsidRPr="000D0AA0">
        <w:rPr>
          <w:sz w:val="28"/>
          <w:szCs w:val="28"/>
        </w:rPr>
        <w:t>portowy</w:t>
      </w:r>
      <w:r w:rsidR="002502B0">
        <w:rPr>
          <w:sz w:val="28"/>
          <w:szCs w:val="28"/>
        </w:rPr>
        <w:t>)</w:t>
      </w:r>
    </w:p>
    <w:p w14:paraId="1DB23B34" w14:textId="77E0CBE5" w:rsidR="000D0AA0" w:rsidRPr="000D0AA0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116" w:right="4089" w:firstLine="360"/>
        <w:rPr>
          <w:sz w:val="28"/>
          <w:szCs w:val="28"/>
        </w:rPr>
      </w:pPr>
      <w:r w:rsidRPr="000D0AA0">
        <w:rPr>
          <w:sz w:val="28"/>
          <w:szCs w:val="28"/>
        </w:rPr>
        <w:t>Kamery</w:t>
      </w:r>
      <w:r w:rsidRPr="000D0AA0">
        <w:rPr>
          <w:spacing w:val="-5"/>
          <w:sz w:val="28"/>
          <w:szCs w:val="28"/>
        </w:rPr>
        <w:t xml:space="preserve"> </w:t>
      </w:r>
      <w:r w:rsidRPr="000D0AA0">
        <w:rPr>
          <w:sz w:val="28"/>
          <w:szCs w:val="28"/>
        </w:rPr>
        <w:t>CCTV</w:t>
      </w:r>
      <w:r w:rsidRPr="000D0AA0">
        <w:rPr>
          <w:spacing w:val="-8"/>
          <w:sz w:val="28"/>
          <w:szCs w:val="28"/>
        </w:rPr>
        <w:t xml:space="preserve"> </w:t>
      </w:r>
      <w:r w:rsidRPr="000D0AA0">
        <w:rPr>
          <w:sz w:val="28"/>
          <w:szCs w:val="28"/>
        </w:rPr>
        <w:t>6</w:t>
      </w:r>
      <w:r w:rsidRPr="000D0AA0">
        <w:rPr>
          <w:spacing w:val="-5"/>
          <w:sz w:val="28"/>
          <w:szCs w:val="28"/>
        </w:rPr>
        <w:t xml:space="preserve"> </w:t>
      </w:r>
      <w:bookmarkStart w:id="0" w:name="_Hlk72409241"/>
      <w:r w:rsidR="002502B0">
        <w:rPr>
          <w:spacing w:val="-5"/>
          <w:sz w:val="28"/>
          <w:szCs w:val="28"/>
        </w:rPr>
        <w:t xml:space="preserve">szt. </w:t>
      </w:r>
      <w:r w:rsidR="002502B0">
        <w:rPr>
          <w:sz w:val="28"/>
          <w:szCs w:val="28"/>
        </w:rPr>
        <w:t>stacjonarnych</w:t>
      </w:r>
      <w:bookmarkEnd w:id="0"/>
    </w:p>
    <w:p w14:paraId="7F07A9C2" w14:textId="570D01F6" w:rsidR="002502B0" w:rsidRDefault="002502B0" w:rsidP="002502B0">
      <w:pPr>
        <w:pStyle w:val="Akapitzlist"/>
        <w:tabs>
          <w:tab w:val="left" w:pos="836"/>
          <w:tab w:val="left" w:pos="837"/>
        </w:tabs>
        <w:spacing w:line="240" w:lineRule="auto"/>
        <w:ind w:left="476" w:right="4089" w:firstLine="0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plus 3 szt. pod halą pneumatyczną</w:t>
      </w:r>
    </w:p>
    <w:p w14:paraId="356DEE2B" w14:textId="77777777" w:rsidR="002502B0" w:rsidRDefault="002502B0" w:rsidP="002502B0">
      <w:pPr>
        <w:pStyle w:val="Akapitzlist"/>
        <w:tabs>
          <w:tab w:val="left" w:pos="836"/>
          <w:tab w:val="left" w:pos="837"/>
        </w:tabs>
        <w:spacing w:line="240" w:lineRule="auto"/>
        <w:ind w:left="476" w:right="4089" w:firstLine="0"/>
        <w:rPr>
          <w:sz w:val="28"/>
          <w:szCs w:val="28"/>
        </w:rPr>
      </w:pPr>
    </w:p>
    <w:p w14:paraId="4CF40C21" w14:textId="1411159D" w:rsidR="00E908B2" w:rsidRDefault="002502B0" w:rsidP="002502B0">
      <w:pPr>
        <w:tabs>
          <w:tab w:val="left" w:pos="836"/>
          <w:tab w:val="left" w:pos="837"/>
        </w:tabs>
        <w:ind w:right="408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02B0">
        <w:rPr>
          <w:sz w:val="28"/>
          <w:szCs w:val="28"/>
        </w:rPr>
        <w:t xml:space="preserve">na obiekcie CRS </w:t>
      </w:r>
      <w:r w:rsidR="00BE49E0" w:rsidRPr="002502B0">
        <w:rPr>
          <w:sz w:val="28"/>
          <w:szCs w:val="28"/>
        </w:rPr>
        <w:t>Conrada:</w:t>
      </w:r>
    </w:p>
    <w:p w14:paraId="6E76EDF1" w14:textId="77777777" w:rsidR="002502B0" w:rsidRPr="002502B0" w:rsidRDefault="002502B0" w:rsidP="002502B0">
      <w:pPr>
        <w:tabs>
          <w:tab w:val="left" w:pos="836"/>
          <w:tab w:val="left" w:pos="837"/>
        </w:tabs>
        <w:ind w:right="4089"/>
        <w:rPr>
          <w:sz w:val="28"/>
          <w:szCs w:val="28"/>
        </w:rPr>
      </w:pPr>
    </w:p>
    <w:p w14:paraId="49822CC6" w14:textId="203FE58D" w:rsidR="00E908B2" w:rsidRPr="000D0AA0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37" w:hanging="361"/>
        <w:rPr>
          <w:sz w:val="28"/>
          <w:szCs w:val="28"/>
        </w:rPr>
      </w:pPr>
      <w:r w:rsidRPr="000D0AA0">
        <w:rPr>
          <w:sz w:val="28"/>
          <w:szCs w:val="28"/>
        </w:rPr>
        <w:t xml:space="preserve">Rejestrator Hikvison Seria 7200 </w:t>
      </w:r>
      <w:r w:rsidR="002502B0">
        <w:rPr>
          <w:sz w:val="28"/>
          <w:szCs w:val="28"/>
        </w:rPr>
        <w:t>(</w:t>
      </w:r>
      <w:r w:rsidRPr="000D0AA0">
        <w:rPr>
          <w:sz w:val="28"/>
          <w:szCs w:val="28"/>
        </w:rPr>
        <w:t>16</w:t>
      </w:r>
      <w:r w:rsidRPr="000D0AA0">
        <w:rPr>
          <w:spacing w:val="-7"/>
          <w:sz w:val="28"/>
          <w:szCs w:val="28"/>
        </w:rPr>
        <w:t xml:space="preserve"> </w:t>
      </w:r>
      <w:r w:rsidRPr="000D0AA0">
        <w:rPr>
          <w:sz w:val="28"/>
          <w:szCs w:val="28"/>
        </w:rPr>
        <w:t>portowy</w:t>
      </w:r>
      <w:r w:rsidR="002502B0">
        <w:rPr>
          <w:sz w:val="28"/>
          <w:szCs w:val="28"/>
        </w:rPr>
        <w:t>)</w:t>
      </w:r>
    </w:p>
    <w:p w14:paraId="6FF5639E" w14:textId="77777777" w:rsidR="002502B0" w:rsidRPr="002502B0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116" w:right="5938" w:firstLine="360"/>
        <w:rPr>
          <w:sz w:val="28"/>
          <w:szCs w:val="28"/>
        </w:rPr>
      </w:pPr>
      <w:r w:rsidRPr="000D0AA0">
        <w:rPr>
          <w:sz w:val="28"/>
          <w:szCs w:val="28"/>
        </w:rPr>
        <w:t>Kamery CCTV 15</w:t>
      </w:r>
      <w:r w:rsidR="002502B0">
        <w:rPr>
          <w:sz w:val="28"/>
          <w:szCs w:val="28"/>
        </w:rPr>
        <w:t xml:space="preserve"> szt.</w:t>
      </w:r>
      <w:r w:rsidRPr="000D0AA0">
        <w:rPr>
          <w:spacing w:val="-24"/>
          <w:sz w:val="28"/>
          <w:szCs w:val="28"/>
        </w:rPr>
        <w:t xml:space="preserve"> </w:t>
      </w:r>
    </w:p>
    <w:p w14:paraId="5848354B" w14:textId="77777777" w:rsidR="002502B0" w:rsidRPr="002502B0" w:rsidRDefault="002502B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116" w:right="5938" w:firstLine="360"/>
        <w:rPr>
          <w:sz w:val="28"/>
          <w:szCs w:val="28"/>
        </w:rPr>
      </w:pPr>
    </w:p>
    <w:p w14:paraId="21FC7927" w14:textId="4FB4707D" w:rsidR="00E908B2" w:rsidRPr="002502B0" w:rsidRDefault="002502B0" w:rsidP="002502B0">
      <w:pPr>
        <w:tabs>
          <w:tab w:val="left" w:pos="836"/>
          <w:tab w:val="left" w:pos="837"/>
        </w:tabs>
        <w:ind w:left="116" w:right="593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02B0">
        <w:rPr>
          <w:sz w:val="28"/>
          <w:szCs w:val="28"/>
        </w:rPr>
        <w:t xml:space="preserve">na obiekcie CRS </w:t>
      </w:r>
      <w:r w:rsidR="00BE49E0" w:rsidRPr="002502B0">
        <w:rPr>
          <w:sz w:val="28"/>
          <w:szCs w:val="28"/>
        </w:rPr>
        <w:t>Lindego:</w:t>
      </w:r>
    </w:p>
    <w:p w14:paraId="6C79D128" w14:textId="77777777" w:rsidR="002502B0" w:rsidRPr="000D0AA0" w:rsidRDefault="002502B0" w:rsidP="002502B0">
      <w:pPr>
        <w:pStyle w:val="Akapitzlist"/>
        <w:tabs>
          <w:tab w:val="left" w:pos="836"/>
          <w:tab w:val="left" w:pos="837"/>
        </w:tabs>
        <w:spacing w:line="240" w:lineRule="auto"/>
        <w:ind w:left="476" w:right="5938" w:firstLine="0"/>
        <w:rPr>
          <w:sz w:val="28"/>
          <w:szCs w:val="28"/>
        </w:rPr>
      </w:pPr>
    </w:p>
    <w:p w14:paraId="01B31C07" w14:textId="0A62A842" w:rsidR="002502B0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37" w:hanging="361"/>
        <w:rPr>
          <w:sz w:val="28"/>
          <w:szCs w:val="28"/>
        </w:rPr>
      </w:pPr>
      <w:r w:rsidRPr="000D0AA0">
        <w:rPr>
          <w:sz w:val="28"/>
          <w:szCs w:val="28"/>
        </w:rPr>
        <w:t>Rejestrator Hikvison Seria 7200</w:t>
      </w:r>
      <w:r w:rsidR="002502B0">
        <w:rPr>
          <w:sz w:val="28"/>
          <w:szCs w:val="28"/>
        </w:rPr>
        <w:t xml:space="preserve"> –</w:t>
      </w:r>
      <w:r w:rsidRPr="000D0AA0">
        <w:rPr>
          <w:sz w:val="28"/>
          <w:szCs w:val="28"/>
        </w:rPr>
        <w:t xml:space="preserve"> 2</w:t>
      </w:r>
      <w:r w:rsidR="002502B0">
        <w:rPr>
          <w:sz w:val="28"/>
          <w:szCs w:val="28"/>
        </w:rPr>
        <w:t xml:space="preserve"> szt.</w:t>
      </w:r>
      <w:r w:rsidRPr="000D0AA0">
        <w:rPr>
          <w:sz w:val="28"/>
          <w:szCs w:val="28"/>
        </w:rPr>
        <w:t xml:space="preserve"> </w:t>
      </w:r>
      <w:r w:rsidR="002502B0">
        <w:rPr>
          <w:sz w:val="28"/>
          <w:szCs w:val="28"/>
        </w:rPr>
        <w:t>(</w:t>
      </w:r>
      <w:r w:rsidRPr="000D0AA0">
        <w:rPr>
          <w:sz w:val="28"/>
          <w:szCs w:val="28"/>
        </w:rPr>
        <w:t>16 portowe</w:t>
      </w:r>
      <w:r w:rsidR="002502B0">
        <w:rPr>
          <w:sz w:val="28"/>
          <w:szCs w:val="28"/>
        </w:rPr>
        <w:t>)</w:t>
      </w:r>
    </w:p>
    <w:p w14:paraId="6DC0A31C" w14:textId="08BCFB06" w:rsidR="00E908B2" w:rsidRPr="002502B0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37" w:hanging="361"/>
        <w:rPr>
          <w:sz w:val="28"/>
          <w:szCs w:val="28"/>
        </w:rPr>
      </w:pPr>
      <w:r w:rsidRPr="002502B0">
        <w:rPr>
          <w:sz w:val="28"/>
          <w:szCs w:val="28"/>
        </w:rPr>
        <w:t xml:space="preserve">Rejestrator Dahua </w:t>
      </w:r>
      <w:r w:rsidR="002502B0">
        <w:rPr>
          <w:sz w:val="28"/>
          <w:szCs w:val="28"/>
        </w:rPr>
        <w:t xml:space="preserve"> - 1 szt. (</w:t>
      </w:r>
      <w:r w:rsidRPr="002502B0">
        <w:rPr>
          <w:sz w:val="28"/>
          <w:szCs w:val="28"/>
        </w:rPr>
        <w:t>16</w:t>
      </w:r>
      <w:r w:rsidRPr="002502B0">
        <w:rPr>
          <w:spacing w:val="-24"/>
          <w:sz w:val="28"/>
          <w:szCs w:val="28"/>
        </w:rPr>
        <w:t xml:space="preserve"> </w:t>
      </w:r>
      <w:r w:rsidRPr="002502B0">
        <w:rPr>
          <w:sz w:val="28"/>
          <w:szCs w:val="28"/>
        </w:rPr>
        <w:t>portowy</w:t>
      </w:r>
      <w:r w:rsidR="002502B0">
        <w:rPr>
          <w:sz w:val="28"/>
          <w:szCs w:val="28"/>
        </w:rPr>
        <w:t>)</w:t>
      </w:r>
    </w:p>
    <w:p w14:paraId="123E5020" w14:textId="3D5F9ED7" w:rsidR="00E908B2" w:rsidRDefault="00BE49E0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37" w:hanging="361"/>
        <w:rPr>
          <w:sz w:val="28"/>
          <w:szCs w:val="28"/>
        </w:rPr>
      </w:pPr>
      <w:r w:rsidRPr="000D0AA0">
        <w:rPr>
          <w:sz w:val="28"/>
          <w:szCs w:val="28"/>
        </w:rPr>
        <w:t>Kamery CCTV 35</w:t>
      </w:r>
      <w:r w:rsidR="002502B0">
        <w:rPr>
          <w:sz w:val="28"/>
          <w:szCs w:val="28"/>
        </w:rPr>
        <w:t xml:space="preserve"> szt.</w:t>
      </w:r>
    </w:p>
    <w:p w14:paraId="185D6A16" w14:textId="10B9C671" w:rsidR="00110811" w:rsidRDefault="00110811" w:rsidP="002502B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left="837" w:hanging="361"/>
        <w:rPr>
          <w:sz w:val="28"/>
          <w:szCs w:val="28"/>
        </w:rPr>
      </w:pPr>
      <w:r>
        <w:rPr>
          <w:sz w:val="28"/>
          <w:szCs w:val="28"/>
        </w:rPr>
        <w:t>Plus 3 szt. kamer nie działające</w:t>
      </w:r>
    </w:p>
    <w:p w14:paraId="4BF7FB4F" w14:textId="0370F13A" w:rsidR="000D0AA0" w:rsidRDefault="000D0AA0" w:rsidP="000D0AA0">
      <w:pPr>
        <w:pStyle w:val="Akapitzlist"/>
        <w:tabs>
          <w:tab w:val="left" w:pos="836"/>
          <w:tab w:val="left" w:pos="837"/>
        </w:tabs>
        <w:spacing w:line="240" w:lineRule="auto"/>
        <w:ind w:firstLine="0"/>
        <w:rPr>
          <w:sz w:val="28"/>
          <w:szCs w:val="28"/>
        </w:rPr>
      </w:pPr>
    </w:p>
    <w:p w14:paraId="7B94A547" w14:textId="16BEC751" w:rsidR="00E908B2" w:rsidRPr="00783389" w:rsidRDefault="003E74C6" w:rsidP="003E74C6">
      <w:pPr>
        <w:pStyle w:val="Tekstpodstawowy"/>
        <w:numPr>
          <w:ilvl w:val="0"/>
          <w:numId w:val="2"/>
        </w:numPr>
        <w:rPr>
          <w:b/>
          <w:sz w:val="28"/>
          <w:szCs w:val="28"/>
        </w:rPr>
      </w:pPr>
      <w:r w:rsidRPr="00783389">
        <w:rPr>
          <w:b/>
          <w:sz w:val="28"/>
          <w:szCs w:val="28"/>
        </w:rPr>
        <w:t>Istotne postanowienia umowy</w:t>
      </w:r>
    </w:p>
    <w:p w14:paraId="2FF1274C" w14:textId="517D6347" w:rsidR="003E74C6" w:rsidRDefault="003E74C6" w:rsidP="003E74C6">
      <w:pPr>
        <w:pStyle w:val="Tekstpodstawowy"/>
        <w:rPr>
          <w:bCs/>
          <w:sz w:val="28"/>
          <w:szCs w:val="28"/>
        </w:rPr>
      </w:pPr>
    </w:p>
    <w:p w14:paraId="52567E5F" w14:textId="59DE2EFF" w:rsidR="003E74C6" w:rsidRDefault="003E74C6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Umowa zostanie zawarta do 31.12.2021 r.</w:t>
      </w:r>
    </w:p>
    <w:p w14:paraId="3BBDE3B3" w14:textId="53EC3D54" w:rsidR="003E74C6" w:rsidRDefault="003E74C6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Konserwacja i serwis będzie realizowana w systemie miesięcznym (lub doraźnych zgłoszeń użytkownika). Faktury będą wystawiane w systemie miesięcznym.</w:t>
      </w:r>
    </w:p>
    <w:p w14:paraId="0042448C" w14:textId="6CD6969B" w:rsidR="003E74C6" w:rsidRDefault="00783389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Wykonawca zobowiązuje się do reakcji (tj, rozpoczęcie usuwania problemu)  na zgłoszenie użytkownika w ciągu 24 h od daty zgłoszenia.</w:t>
      </w:r>
    </w:p>
    <w:p w14:paraId="2D960936" w14:textId="567EEBC5" w:rsidR="00783389" w:rsidRDefault="00783389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Zgłoszenie może być dokonywane w formie maila/telefonicznie.</w:t>
      </w:r>
    </w:p>
    <w:p w14:paraId="5E27D482" w14:textId="41E929C6" w:rsidR="00783389" w:rsidRDefault="00783389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Wykonawca przeszkoli 3 pracowników użytkownika w zakresie eksploatacji systemu.</w:t>
      </w:r>
    </w:p>
    <w:p w14:paraId="46F48542" w14:textId="28F4776F" w:rsidR="00783389" w:rsidRDefault="00783389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Wykonawca przekaże instrukcje obsługi urządzeń.</w:t>
      </w:r>
    </w:p>
    <w:p w14:paraId="4596A362" w14:textId="58F07C06" w:rsidR="00783389" w:rsidRDefault="00783389" w:rsidP="003E74C6">
      <w:pPr>
        <w:pStyle w:val="Tekstpodstawowy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Wykonawca udzieli 12</w:t>
      </w:r>
      <w:r w:rsidR="00784443">
        <w:rPr>
          <w:bCs/>
          <w:sz w:val="28"/>
          <w:szCs w:val="28"/>
        </w:rPr>
        <w:t>. miesięcznej</w:t>
      </w:r>
      <w:r>
        <w:rPr>
          <w:bCs/>
          <w:sz w:val="28"/>
          <w:szCs w:val="28"/>
        </w:rPr>
        <w:t xml:space="preserve"> </w:t>
      </w:r>
      <w:r w:rsidR="00CB7240">
        <w:rPr>
          <w:bCs/>
          <w:sz w:val="28"/>
          <w:szCs w:val="28"/>
        </w:rPr>
        <w:t>gwarancji na nowo zamontowane urządzenia.</w:t>
      </w:r>
    </w:p>
    <w:p w14:paraId="109583D7" w14:textId="68EC1C75" w:rsidR="00E908B2" w:rsidRPr="00702D3A" w:rsidRDefault="003421A8" w:rsidP="00755AB3">
      <w:pPr>
        <w:pStyle w:val="Tekstpodstawowy"/>
        <w:numPr>
          <w:ilvl w:val="0"/>
          <w:numId w:val="3"/>
        </w:numPr>
        <w:rPr>
          <w:sz w:val="22"/>
        </w:rPr>
      </w:pPr>
      <w:r w:rsidRPr="00702D3A">
        <w:rPr>
          <w:bCs/>
          <w:sz w:val="28"/>
          <w:szCs w:val="28"/>
        </w:rPr>
        <w:t>Odbiór prac nastąpi na podstawie protokołu odbiorczego.</w:t>
      </w:r>
    </w:p>
    <w:p w14:paraId="52EF8A13" w14:textId="77777777" w:rsidR="00E908B2" w:rsidRDefault="00E908B2">
      <w:pPr>
        <w:pStyle w:val="Tekstpodstawowy"/>
        <w:rPr>
          <w:sz w:val="22"/>
        </w:rPr>
      </w:pPr>
    </w:p>
    <w:p w14:paraId="4A90D2DE" w14:textId="77777777" w:rsidR="00E908B2" w:rsidRDefault="00E908B2">
      <w:pPr>
        <w:pStyle w:val="Tekstpodstawowy"/>
        <w:rPr>
          <w:sz w:val="22"/>
        </w:rPr>
      </w:pPr>
    </w:p>
    <w:p w14:paraId="30F671EE" w14:textId="77777777" w:rsidR="00E908B2" w:rsidRDefault="00E908B2">
      <w:pPr>
        <w:pStyle w:val="Tekstpodstawowy"/>
        <w:rPr>
          <w:sz w:val="22"/>
        </w:rPr>
      </w:pPr>
    </w:p>
    <w:p w14:paraId="797D84C9" w14:textId="77777777" w:rsidR="00E908B2" w:rsidRDefault="00E908B2">
      <w:pPr>
        <w:pStyle w:val="Tekstpodstawowy"/>
        <w:spacing w:before="6"/>
        <w:rPr>
          <w:sz w:val="26"/>
        </w:rPr>
      </w:pPr>
    </w:p>
    <w:p w14:paraId="5F5BFE3E" w14:textId="40E0960D" w:rsidR="00E908B2" w:rsidRPr="000D0AA0" w:rsidRDefault="00E908B2" w:rsidP="000D0AA0">
      <w:pPr>
        <w:pStyle w:val="Tekstpodstawowy"/>
        <w:spacing w:line="470" w:lineRule="auto"/>
        <w:ind w:left="956" w:right="6808"/>
        <w:rPr>
          <w:sz w:val="28"/>
          <w:szCs w:val="28"/>
        </w:rPr>
      </w:pPr>
    </w:p>
    <w:sectPr w:rsidR="00E908B2" w:rsidRPr="000D0AA0">
      <w:type w:val="continuous"/>
      <w:pgSz w:w="1192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E71"/>
    <w:multiLevelType w:val="hybridMultilevel"/>
    <w:tmpl w:val="0626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C24"/>
    <w:multiLevelType w:val="hybridMultilevel"/>
    <w:tmpl w:val="9B1E6AB6"/>
    <w:lvl w:ilvl="0" w:tplc="28FEFD90">
      <w:numFmt w:val="bullet"/>
      <w:lvlText w:val="-"/>
      <w:lvlJc w:val="left"/>
      <w:pPr>
        <w:ind w:left="117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24B8FDB8">
      <w:numFmt w:val="bullet"/>
      <w:lvlText w:val="•"/>
      <w:lvlJc w:val="left"/>
      <w:pPr>
        <w:ind w:left="1038" w:hanging="360"/>
      </w:pPr>
      <w:rPr>
        <w:rFonts w:hint="default"/>
        <w:lang w:val="pl-PL" w:eastAsia="en-US" w:bidi="ar-SA"/>
      </w:rPr>
    </w:lvl>
    <w:lvl w:ilvl="2" w:tplc="130C2CD4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3" w:tplc="103880BC">
      <w:numFmt w:val="bullet"/>
      <w:lvlText w:val="•"/>
      <w:lvlJc w:val="left"/>
      <w:pPr>
        <w:ind w:left="2874" w:hanging="360"/>
      </w:pPr>
      <w:rPr>
        <w:rFonts w:hint="default"/>
        <w:lang w:val="pl-PL" w:eastAsia="en-US" w:bidi="ar-SA"/>
      </w:rPr>
    </w:lvl>
    <w:lvl w:ilvl="4" w:tplc="11763B5A">
      <w:numFmt w:val="bullet"/>
      <w:lvlText w:val="•"/>
      <w:lvlJc w:val="left"/>
      <w:pPr>
        <w:ind w:left="3792" w:hanging="360"/>
      </w:pPr>
      <w:rPr>
        <w:rFonts w:hint="default"/>
        <w:lang w:val="pl-PL" w:eastAsia="en-US" w:bidi="ar-SA"/>
      </w:rPr>
    </w:lvl>
    <w:lvl w:ilvl="5" w:tplc="7ADE1A62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6" w:tplc="77D4A368">
      <w:numFmt w:val="bullet"/>
      <w:lvlText w:val="•"/>
      <w:lvlJc w:val="left"/>
      <w:pPr>
        <w:ind w:left="5628" w:hanging="360"/>
      </w:pPr>
      <w:rPr>
        <w:rFonts w:hint="default"/>
        <w:lang w:val="pl-PL" w:eastAsia="en-US" w:bidi="ar-SA"/>
      </w:rPr>
    </w:lvl>
    <w:lvl w:ilvl="7" w:tplc="61BE3B2C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8402A872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7B2945"/>
    <w:multiLevelType w:val="hybridMultilevel"/>
    <w:tmpl w:val="1C9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B2"/>
    <w:rsid w:val="00014494"/>
    <w:rsid w:val="000D0AA0"/>
    <w:rsid w:val="00110811"/>
    <w:rsid w:val="002502B0"/>
    <w:rsid w:val="003421A8"/>
    <w:rsid w:val="003E74C6"/>
    <w:rsid w:val="006B30BC"/>
    <w:rsid w:val="00702D3A"/>
    <w:rsid w:val="00742A57"/>
    <w:rsid w:val="00783389"/>
    <w:rsid w:val="00784443"/>
    <w:rsid w:val="007D50C6"/>
    <w:rsid w:val="00833AC1"/>
    <w:rsid w:val="00A8062B"/>
    <w:rsid w:val="00BE49E0"/>
    <w:rsid w:val="00CB7240"/>
    <w:rsid w:val="00DA6718"/>
    <w:rsid w:val="00E908B2"/>
    <w:rsid w:val="00EC06F8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81E"/>
  <w15:docId w15:val="{3C4408EF-6C73-45AB-BE55-A4532AF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956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28" w:lineRule="exact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Inwentaryzacja OSiR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Inwentaryzacja OSiR</dc:title>
  <dc:creator>Henryk Turlejski</dc:creator>
  <cp:lastModifiedBy>Mirosław Kozłowski</cp:lastModifiedBy>
  <cp:revision>12</cp:revision>
  <cp:lastPrinted>2021-05-20T12:35:00Z</cp:lastPrinted>
  <dcterms:created xsi:type="dcterms:W3CDTF">2021-05-20T13:04:00Z</dcterms:created>
  <dcterms:modified xsi:type="dcterms:W3CDTF">2021-05-21T10:28:00Z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2021-05-20T00:00:00Z</vt:filetime>
  </property>
</Properties>
</file>