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FAD9" w14:textId="2998F822" w:rsidR="00BA7943" w:rsidRPr="000A3FD9" w:rsidRDefault="000A3FD9" w:rsidP="00747851">
      <w:pPr>
        <w:jc w:val="right"/>
        <w:rPr>
          <w:rFonts w:cstheme="minorHAnsi"/>
          <w:sz w:val="24"/>
          <w:szCs w:val="24"/>
        </w:rPr>
      </w:pPr>
      <w:r w:rsidRPr="000A3FD9">
        <w:rPr>
          <w:rFonts w:cstheme="minorHAnsi"/>
          <w:sz w:val="24"/>
          <w:szCs w:val="24"/>
        </w:rPr>
        <w:t>Warszawa</w:t>
      </w:r>
      <w:r w:rsidR="00747851" w:rsidRPr="000A3FD9">
        <w:rPr>
          <w:rFonts w:cstheme="minorHAnsi"/>
          <w:sz w:val="24"/>
          <w:szCs w:val="24"/>
        </w:rPr>
        <w:t xml:space="preserve"> </w:t>
      </w:r>
      <w:r w:rsidRPr="000A3FD9">
        <w:rPr>
          <w:rFonts w:cstheme="minorHAnsi"/>
          <w:sz w:val="24"/>
          <w:szCs w:val="24"/>
        </w:rPr>
        <w:t>30</w:t>
      </w:r>
      <w:r w:rsidR="00747851" w:rsidRPr="000A3FD9">
        <w:rPr>
          <w:rFonts w:cstheme="minorHAnsi"/>
          <w:sz w:val="24"/>
          <w:szCs w:val="24"/>
        </w:rPr>
        <w:t>.0</w:t>
      </w:r>
      <w:r w:rsidR="000F6CB7" w:rsidRPr="000A3FD9">
        <w:rPr>
          <w:rFonts w:cstheme="minorHAnsi"/>
          <w:sz w:val="24"/>
          <w:szCs w:val="24"/>
        </w:rPr>
        <w:t>9</w:t>
      </w:r>
      <w:r w:rsidR="00747851" w:rsidRPr="000A3FD9">
        <w:rPr>
          <w:rFonts w:cstheme="minorHAnsi"/>
          <w:sz w:val="24"/>
          <w:szCs w:val="24"/>
        </w:rPr>
        <w:t>.202</w:t>
      </w:r>
      <w:r w:rsidRPr="000A3FD9">
        <w:rPr>
          <w:rFonts w:cstheme="minorHAnsi"/>
          <w:sz w:val="24"/>
          <w:szCs w:val="24"/>
        </w:rPr>
        <w:t>2</w:t>
      </w:r>
      <w:r w:rsidR="00747851" w:rsidRPr="000A3FD9">
        <w:rPr>
          <w:rFonts w:cstheme="minorHAnsi"/>
          <w:sz w:val="24"/>
          <w:szCs w:val="24"/>
        </w:rPr>
        <w:t xml:space="preserve"> roku</w:t>
      </w:r>
    </w:p>
    <w:p w14:paraId="01D6CE7B" w14:textId="079F3750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color w:val="000000"/>
          <w:sz w:val="24"/>
          <w:szCs w:val="24"/>
        </w:rPr>
        <w:t xml:space="preserve">Sprawa nr </w:t>
      </w:r>
      <w:bookmarkStart w:id="0" w:name="_Hlk113885353"/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ZP – 1/CRS/2022</w:t>
      </w:r>
      <w:bookmarkEnd w:id="0"/>
    </w:p>
    <w:p w14:paraId="6FBC0666" w14:textId="1B4E5D56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285F5D79" w14:textId="5243C9DF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DA45146" w14:textId="77777777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86923A0" w14:textId="44887430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41DE1EB8" w14:textId="1A316711" w:rsidR="00747851" w:rsidRPr="000A3FD9" w:rsidRDefault="00747851" w:rsidP="00747851">
      <w:pPr>
        <w:pStyle w:val="Nagwek"/>
        <w:ind w:left="6096"/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Wykonawcy</w:t>
      </w:r>
      <w:r w:rsidRPr="000A3FD9">
        <w:rPr>
          <w:rFonts w:asciiTheme="minorHAnsi" w:hAnsiTheme="minorHAnsi" w:cstheme="minorHAnsi"/>
          <w:color w:val="000000"/>
          <w:sz w:val="24"/>
          <w:szCs w:val="24"/>
        </w:rPr>
        <w:br/>
        <w:t>(wszyscy zainteresowani)</w:t>
      </w:r>
    </w:p>
    <w:p w14:paraId="744BC519" w14:textId="19D54CB1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26EBD87A" w14:textId="7A7B43D6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5E661D3" w14:textId="77777777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633352F" w14:textId="558C27C9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7CDF3071" w14:textId="19526ADF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09DA9E65" w14:textId="5010F4B7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INFORMACJA</w:t>
      </w:r>
    </w:p>
    <w:p w14:paraId="3588F03D" w14:textId="24E8DA04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o kwocie, którą Zamawiający zamierza przeznaczyć na finansowanie zamówienia</w:t>
      </w:r>
    </w:p>
    <w:p w14:paraId="140098C8" w14:textId="75F1F583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5E64A005" w14:textId="555BBC5A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3B55AF0C" w14:textId="61293DD8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4F305A03" w14:textId="61436959" w:rsidR="00747851" w:rsidRPr="000A3FD9" w:rsidRDefault="00747851" w:rsidP="00747851">
      <w:pPr>
        <w:pStyle w:val="Nagwek"/>
        <w:spacing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Działając na podstawie art. 222 ust. 4 ustawy z dnia 11 września 2019 roku Prawo zamówień publicznych (</w:t>
      </w:r>
      <w:r w:rsidR="000A3FD9" w:rsidRPr="000A3FD9">
        <w:rPr>
          <w:rFonts w:asciiTheme="minorHAnsi" w:hAnsiTheme="minorHAnsi" w:cstheme="minorHAnsi"/>
          <w:color w:val="000000"/>
          <w:sz w:val="26"/>
          <w:szCs w:val="26"/>
        </w:rPr>
        <w:t>Dz.U.2022.1710 t.j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), Zamawiający informuje, iż na finansowanie postępowania prowadzonego w trybie podstawowym bez negocjacji na 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„Instalacja paneli fotowoltaicznych w budynkach Centrum Rekreacyjno-Sportowego m.st. Warszawy w Dzielnicy Bielany”</w:t>
      </w:r>
      <w:r w:rsidR="000A3FD9" w:rsidRPr="000A3FD9">
        <w:rPr>
          <w:b/>
          <w:bCs/>
        </w:rPr>
        <w:t xml:space="preserve"> </w:t>
      </w:r>
      <w:r w:rsidR="000A3FD9" w:rsidRPr="003435D3">
        <w:rPr>
          <w:rFonts w:asciiTheme="minorHAnsi" w:hAnsiTheme="minorHAnsi" w:cstheme="minorHAnsi"/>
          <w:color w:val="000000"/>
          <w:sz w:val="26"/>
          <w:szCs w:val="26"/>
        </w:rPr>
        <w:t>w formule zaprojektuj i wybuduj</w:t>
      </w:r>
      <w:r w:rsidRPr="003435D3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sprawa nr 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ZP – 1/CRS/2022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, zamierza przeznaczyć kwotę </w:t>
      </w:r>
      <w:r w:rsidR="006D5C1F">
        <w:rPr>
          <w:rFonts w:asciiTheme="minorHAnsi" w:hAnsiTheme="minorHAnsi" w:cstheme="minorHAnsi"/>
          <w:color w:val="000000"/>
          <w:sz w:val="26"/>
          <w:szCs w:val="26"/>
        </w:rPr>
        <w:t>1 06</w:t>
      </w:r>
      <w:r w:rsidR="008D6FE0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="006D5C1F">
        <w:rPr>
          <w:rFonts w:asciiTheme="minorHAnsi" w:hAnsiTheme="minorHAnsi" w:cstheme="minorHAnsi"/>
          <w:color w:val="000000"/>
          <w:sz w:val="26"/>
          <w:szCs w:val="26"/>
        </w:rPr>
        <w:t> 000,00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 złotych brutto. </w:t>
      </w:r>
    </w:p>
    <w:p w14:paraId="0F667270" w14:textId="77777777" w:rsidR="00747851" w:rsidRPr="000A3FD9" w:rsidRDefault="00747851" w:rsidP="00747851">
      <w:pPr>
        <w:rPr>
          <w:rFonts w:cstheme="minorHAnsi"/>
          <w:sz w:val="24"/>
          <w:szCs w:val="24"/>
        </w:rPr>
      </w:pPr>
    </w:p>
    <w:sectPr w:rsidR="00747851" w:rsidRPr="000A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0"/>
    <w:rsid w:val="000A3FD9"/>
    <w:rsid w:val="000C4C05"/>
    <w:rsid w:val="000F6CB7"/>
    <w:rsid w:val="003435D3"/>
    <w:rsid w:val="006D5C1F"/>
    <w:rsid w:val="00747851"/>
    <w:rsid w:val="008D6FE0"/>
    <w:rsid w:val="00AD6A4C"/>
    <w:rsid w:val="00BA7943"/>
    <w:rsid w:val="00DB3580"/>
    <w:rsid w:val="00E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DA6"/>
  <w15:chartTrackingRefBased/>
  <w15:docId w15:val="{4ADE25F9-CD16-44C8-9093-53E3C74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78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4785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markedcontent">
    <w:name w:val="markedcontent"/>
    <w:rsid w:val="000F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dc:description/>
  <cp:lastModifiedBy>Mirosław Kozłowski</cp:lastModifiedBy>
  <cp:revision>6</cp:revision>
  <cp:lastPrinted>2021-07-30T05:09:00Z</cp:lastPrinted>
  <dcterms:created xsi:type="dcterms:W3CDTF">2022-09-12T12:21:00Z</dcterms:created>
  <dcterms:modified xsi:type="dcterms:W3CDTF">2022-09-29T09:26:00Z</dcterms:modified>
</cp:coreProperties>
</file>