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03BD9" w14:textId="79C1C725" w:rsidR="009C0A24" w:rsidRPr="00530503" w:rsidRDefault="00CD49BD" w:rsidP="00E30957">
      <w:pPr>
        <w:pStyle w:val="Nagwek1"/>
        <w:ind w:left="6372" w:hanging="560"/>
        <w:rPr>
          <w:rFonts w:ascii="Century" w:hAnsi="Century"/>
          <w:b w:val="0"/>
          <w:u w:val="none"/>
          <w:lang w:val="pl-PL"/>
        </w:rPr>
      </w:pPr>
      <w:r w:rsidRPr="00530503">
        <w:rPr>
          <w:rFonts w:ascii="Century" w:hAnsi="Century"/>
          <w:b w:val="0"/>
          <w:u w:val="none"/>
          <w:lang w:val="pl-PL"/>
        </w:rPr>
        <w:t xml:space="preserve">Warszawa, dnia </w:t>
      </w:r>
      <w:r w:rsidR="00E30957">
        <w:rPr>
          <w:rFonts w:ascii="Century" w:hAnsi="Century"/>
          <w:b w:val="0"/>
          <w:u w:val="none"/>
          <w:lang w:val="pl-PL"/>
        </w:rPr>
        <w:t>1</w:t>
      </w:r>
      <w:r w:rsidR="001E17E4">
        <w:rPr>
          <w:rFonts w:ascii="Century" w:hAnsi="Century"/>
          <w:b w:val="0"/>
          <w:u w:val="none"/>
          <w:lang w:val="pl-PL"/>
        </w:rPr>
        <w:t>4</w:t>
      </w:r>
      <w:r w:rsidR="00E30957">
        <w:rPr>
          <w:rFonts w:ascii="Century" w:hAnsi="Century"/>
          <w:b w:val="0"/>
          <w:u w:val="none"/>
          <w:lang w:val="pl-PL"/>
        </w:rPr>
        <w:t>.07</w:t>
      </w:r>
      <w:r w:rsidRPr="00530503">
        <w:rPr>
          <w:rFonts w:ascii="Century" w:hAnsi="Century"/>
          <w:b w:val="0"/>
          <w:u w:val="none"/>
          <w:lang w:val="pl-PL"/>
        </w:rPr>
        <w:t>.20</w:t>
      </w:r>
      <w:r w:rsidR="00E36EFB" w:rsidRPr="00530503">
        <w:rPr>
          <w:rFonts w:ascii="Century" w:hAnsi="Century"/>
          <w:b w:val="0"/>
          <w:u w:val="none"/>
          <w:lang w:val="pl-PL"/>
        </w:rPr>
        <w:t>2</w:t>
      </w:r>
      <w:r w:rsidR="00E30957">
        <w:rPr>
          <w:rFonts w:ascii="Century" w:hAnsi="Century"/>
          <w:b w:val="0"/>
          <w:u w:val="none"/>
          <w:lang w:val="pl-PL"/>
        </w:rPr>
        <w:t>2r.</w:t>
      </w:r>
    </w:p>
    <w:p w14:paraId="7C225A9C" w14:textId="77777777" w:rsidR="009C0A24" w:rsidRPr="00530503" w:rsidRDefault="009C0A24" w:rsidP="009C0A24">
      <w:pPr>
        <w:pStyle w:val="Tekstpodstawowy"/>
        <w:rPr>
          <w:rFonts w:ascii="Century" w:hAnsi="Century"/>
          <w:i w:val="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623"/>
      </w:tblGrid>
      <w:tr w:rsidR="00E36EFB" w:rsidRPr="00530503" w14:paraId="649E5380" w14:textId="77777777" w:rsidTr="00EA7FD4">
        <w:trPr>
          <w:trHeight w:val="2846"/>
        </w:trPr>
        <w:tc>
          <w:tcPr>
            <w:tcW w:w="1728" w:type="dxa"/>
          </w:tcPr>
          <w:p w14:paraId="4CFB1306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5715ACDD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75957266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0152A447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Zleceniodawca</w:t>
            </w:r>
          </w:p>
          <w:p w14:paraId="5A74D696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4F592B6F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0B941033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4A3E3C75" w14:textId="77777777" w:rsidR="00E36EFB" w:rsidRPr="00BA0268" w:rsidRDefault="00E36EFB" w:rsidP="00E36EFB">
            <w:pPr>
              <w:rPr>
                <w:rFonts w:ascii="Century" w:hAnsi="Century"/>
                <w:sz w:val="20"/>
                <w:lang w:val="pl-PL"/>
              </w:rPr>
            </w:pPr>
          </w:p>
          <w:p w14:paraId="7B009ECF" w14:textId="023A8A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1ADEBB1E" w14:textId="77777777" w:rsidR="00E30957" w:rsidRPr="00BA0268" w:rsidRDefault="00E30957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61D952F9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6505F342" w14:textId="77777777" w:rsidR="00E36EFB" w:rsidRPr="00BA0268" w:rsidRDefault="00E36EFB" w:rsidP="00E30957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</w:tc>
        <w:tc>
          <w:tcPr>
            <w:tcW w:w="7623" w:type="dxa"/>
          </w:tcPr>
          <w:p w14:paraId="1591BBA5" w14:textId="77777777" w:rsidR="00E36EFB" w:rsidRPr="00E30957" w:rsidRDefault="00E36EFB" w:rsidP="00E36EFB">
            <w:pPr>
              <w:rPr>
                <w:rFonts w:ascii="Century" w:hAnsi="Century"/>
                <w:b/>
                <w:bCs/>
                <w:sz w:val="24"/>
                <w:szCs w:val="24"/>
                <w:lang w:val="pl-PL"/>
              </w:rPr>
            </w:pPr>
          </w:p>
          <w:p w14:paraId="15AE14E2" w14:textId="42CBB64A" w:rsidR="00E36EFB" w:rsidRPr="00E30957" w:rsidRDefault="00E30957" w:rsidP="00E36EFB">
            <w:pPr>
              <w:jc w:val="center"/>
              <w:rPr>
                <w:rFonts w:ascii="Century" w:hAnsi="Century"/>
                <w:b/>
                <w:sz w:val="24"/>
                <w:szCs w:val="24"/>
                <w:lang w:val="pl-PL"/>
              </w:rPr>
            </w:pPr>
            <w:r w:rsidRPr="00E30957">
              <w:rPr>
                <w:rFonts w:ascii="Century" w:hAnsi="Century"/>
                <w:b/>
                <w:sz w:val="24"/>
                <w:szCs w:val="24"/>
                <w:lang w:val="pl-PL"/>
              </w:rPr>
              <w:t>Miasto Stołeczne Warszawa</w:t>
            </w:r>
          </w:p>
          <w:p w14:paraId="1C1CFCBE" w14:textId="4E79A32B" w:rsidR="00E30957" w:rsidRDefault="00E30957" w:rsidP="00E36EFB">
            <w:pPr>
              <w:jc w:val="center"/>
              <w:rPr>
                <w:rFonts w:ascii="Century" w:hAnsi="Century"/>
                <w:sz w:val="24"/>
                <w:szCs w:val="24"/>
                <w:lang w:val="pl-PL"/>
              </w:rPr>
            </w:pPr>
            <w:r w:rsidRPr="00E30957">
              <w:rPr>
                <w:rFonts w:ascii="Century" w:hAnsi="Century"/>
                <w:sz w:val="24"/>
                <w:szCs w:val="24"/>
                <w:lang w:val="pl-PL"/>
              </w:rPr>
              <w:t xml:space="preserve">Pl. Bankowy 3/5, 00-950 Warszawa </w:t>
            </w:r>
          </w:p>
          <w:p w14:paraId="2B757593" w14:textId="77777777" w:rsidR="00E30957" w:rsidRPr="00E30957" w:rsidRDefault="00E30957" w:rsidP="00E36EFB">
            <w:pPr>
              <w:jc w:val="center"/>
              <w:rPr>
                <w:rFonts w:ascii="Century" w:hAnsi="Century"/>
                <w:sz w:val="24"/>
                <w:szCs w:val="24"/>
                <w:lang w:val="pl-PL"/>
              </w:rPr>
            </w:pPr>
          </w:p>
          <w:p w14:paraId="4F86C974" w14:textId="77777777" w:rsidR="00EA7FD4" w:rsidRDefault="00E30957" w:rsidP="00E36EFB">
            <w:pPr>
              <w:jc w:val="center"/>
              <w:rPr>
                <w:rFonts w:ascii="Century" w:hAnsi="Century"/>
                <w:b/>
                <w:bCs/>
                <w:sz w:val="24"/>
                <w:szCs w:val="24"/>
                <w:lang w:val="pl-PL"/>
              </w:rPr>
            </w:pPr>
            <w:r w:rsidRPr="00E30957">
              <w:rPr>
                <w:rFonts w:ascii="Century" w:hAnsi="Century"/>
                <w:b/>
                <w:bCs/>
                <w:sz w:val="24"/>
                <w:szCs w:val="24"/>
                <w:lang w:val="pl-PL"/>
              </w:rPr>
              <w:t xml:space="preserve">Centrum Rekreacyjno- Sportowe </w:t>
            </w:r>
          </w:p>
          <w:p w14:paraId="4B0C3EB7" w14:textId="330B31EB" w:rsidR="00E30957" w:rsidRDefault="00E30957" w:rsidP="00E36EFB">
            <w:pPr>
              <w:jc w:val="center"/>
              <w:rPr>
                <w:rFonts w:ascii="Century" w:hAnsi="Century"/>
                <w:b/>
                <w:bCs/>
                <w:sz w:val="24"/>
                <w:szCs w:val="24"/>
                <w:lang w:val="pl-PL"/>
              </w:rPr>
            </w:pPr>
            <w:r w:rsidRPr="00E30957">
              <w:rPr>
                <w:rFonts w:ascii="Century" w:hAnsi="Century"/>
                <w:b/>
                <w:bCs/>
                <w:sz w:val="24"/>
                <w:szCs w:val="24"/>
                <w:lang w:val="pl-PL"/>
              </w:rPr>
              <w:t>m.st. Warszawy w dzielnicy Bielany</w:t>
            </w:r>
          </w:p>
          <w:p w14:paraId="4323F454" w14:textId="633CBC3B" w:rsidR="00E30957" w:rsidRDefault="00E30957" w:rsidP="00E36EFB">
            <w:pPr>
              <w:jc w:val="center"/>
              <w:rPr>
                <w:rFonts w:ascii="Century" w:hAnsi="Century"/>
                <w:sz w:val="24"/>
                <w:szCs w:val="24"/>
                <w:lang w:val="pl-PL"/>
              </w:rPr>
            </w:pPr>
            <w:r w:rsidRPr="00E30957">
              <w:rPr>
                <w:rFonts w:ascii="Century" w:hAnsi="Century"/>
                <w:sz w:val="24"/>
                <w:szCs w:val="24"/>
                <w:lang w:val="pl-PL"/>
              </w:rPr>
              <w:t>Ul. Conrada 6</w:t>
            </w:r>
            <w:r>
              <w:rPr>
                <w:rFonts w:ascii="Century" w:hAnsi="Century"/>
                <w:sz w:val="24"/>
                <w:szCs w:val="24"/>
                <w:lang w:val="pl-PL"/>
              </w:rPr>
              <w:t>, 01-922 Warszawa</w:t>
            </w:r>
          </w:p>
          <w:p w14:paraId="05304BC9" w14:textId="77777777" w:rsidR="00E30957" w:rsidRDefault="00530503" w:rsidP="00507B29">
            <w:pPr>
              <w:jc w:val="center"/>
              <w:rPr>
                <w:rFonts w:ascii="Century" w:hAnsi="Century"/>
                <w:b/>
                <w:lang w:val="pl-PL"/>
              </w:rPr>
            </w:pPr>
            <w:r w:rsidRPr="00E30957">
              <w:rPr>
                <w:rFonts w:ascii="Century" w:hAnsi="Century"/>
                <w:b/>
                <w:noProof/>
                <w:sz w:val="24"/>
                <w:szCs w:val="24"/>
              </w:rPr>
              <w:drawing>
                <wp:inline distT="0" distB="0" distL="0" distR="0" wp14:anchorId="1795DC86" wp14:editId="4B5EBF6D">
                  <wp:extent cx="2590800" cy="929640"/>
                  <wp:effectExtent l="0" t="0" r="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6B9AF" w14:textId="43ED645E" w:rsidR="004B4670" w:rsidRPr="004B4670" w:rsidRDefault="004B4670" w:rsidP="00507B29">
            <w:pPr>
              <w:jc w:val="center"/>
              <w:rPr>
                <w:rFonts w:ascii="Century" w:hAnsi="Century"/>
                <w:b/>
                <w:sz w:val="6"/>
                <w:szCs w:val="2"/>
                <w:lang w:val="pl-PL"/>
              </w:rPr>
            </w:pPr>
          </w:p>
        </w:tc>
      </w:tr>
      <w:tr w:rsidR="00E36EFB" w:rsidRPr="00530503" w14:paraId="075A8C77" w14:textId="77777777" w:rsidTr="00EA7FD4">
        <w:tc>
          <w:tcPr>
            <w:tcW w:w="1728" w:type="dxa"/>
            <w:vAlign w:val="center"/>
          </w:tcPr>
          <w:p w14:paraId="28F6490B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Rodzaj dokumentu</w:t>
            </w:r>
          </w:p>
        </w:tc>
        <w:tc>
          <w:tcPr>
            <w:tcW w:w="7623" w:type="dxa"/>
            <w:vAlign w:val="center"/>
          </w:tcPr>
          <w:p w14:paraId="1A3829A8" w14:textId="77777777" w:rsidR="00E36EFB" w:rsidRPr="00530503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77A2DE15" w14:textId="77777777" w:rsidR="00E36EFB" w:rsidRPr="00530503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3E2EB37B" w14:textId="77777777" w:rsidR="00E36EFB" w:rsidRPr="00530503" w:rsidRDefault="00E36EFB" w:rsidP="00E36EFB">
            <w:pPr>
              <w:jc w:val="center"/>
              <w:rPr>
                <w:rFonts w:ascii="Century" w:hAnsi="Century"/>
                <w:b/>
                <w:sz w:val="36"/>
                <w:szCs w:val="36"/>
                <w:lang w:val="pl-PL"/>
              </w:rPr>
            </w:pPr>
            <w:r w:rsidRPr="00530503">
              <w:rPr>
                <w:rFonts w:ascii="Century" w:hAnsi="Century"/>
                <w:b/>
                <w:sz w:val="36"/>
                <w:szCs w:val="36"/>
                <w:lang w:val="pl-PL"/>
              </w:rPr>
              <w:t>OPINIA TECHNICZNA</w:t>
            </w:r>
          </w:p>
          <w:p w14:paraId="20A8463C" w14:textId="77777777" w:rsidR="00E36EFB" w:rsidRPr="00530503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592F519B" w14:textId="77777777" w:rsidR="00E36EFB" w:rsidRPr="00530503" w:rsidRDefault="00E36EFB" w:rsidP="00E36EFB">
            <w:pPr>
              <w:rPr>
                <w:rFonts w:ascii="Century" w:hAnsi="Century"/>
                <w:sz w:val="20"/>
                <w:lang w:val="pl-PL"/>
              </w:rPr>
            </w:pPr>
          </w:p>
        </w:tc>
      </w:tr>
      <w:tr w:rsidR="00E36EFB" w:rsidRPr="00530503" w14:paraId="51767EE9" w14:textId="77777777" w:rsidTr="00EA7FD4">
        <w:tc>
          <w:tcPr>
            <w:tcW w:w="1728" w:type="dxa"/>
            <w:vAlign w:val="center"/>
          </w:tcPr>
          <w:p w14:paraId="37CB6CF3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Obiekt</w:t>
            </w:r>
          </w:p>
          <w:p w14:paraId="121F7734" w14:textId="77777777" w:rsidR="00E36EFB" w:rsidRPr="00BA0268" w:rsidRDefault="00E36EFB" w:rsidP="00E36EFB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Adres</w:t>
            </w:r>
          </w:p>
        </w:tc>
        <w:tc>
          <w:tcPr>
            <w:tcW w:w="7623" w:type="dxa"/>
          </w:tcPr>
          <w:p w14:paraId="729B2963" w14:textId="77777777" w:rsidR="00E36EFB" w:rsidRPr="00530503" w:rsidRDefault="00E36EFB" w:rsidP="00E36EFB">
            <w:pPr>
              <w:rPr>
                <w:rFonts w:ascii="Century" w:hAnsi="Century"/>
                <w:sz w:val="20"/>
                <w:lang w:val="pl-PL"/>
              </w:rPr>
            </w:pPr>
          </w:p>
          <w:p w14:paraId="67DC1F68" w14:textId="5464E585" w:rsidR="00E36EFB" w:rsidRDefault="00E30957" w:rsidP="00E36EFB">
            <w:pPr>
              <w:jc w:val="center"/>
              <w:rPr>
                <w:rFonts w:ascii="Century" w:hAnsi="Century"/>
                <w:b/>
                <w:lang w:val="pl-PL"/>
              </w:rPr>
            </w:pPr>
            <w:r>
              <w:rPr>
                <w:rFonts w:ascii="Century" w:hAnsi="Century"/>
                <w:b/>
                <w:lang w:val="pl-PL"/>
              </w:rPr>
              <w:t>CRS Bielany, Ul. Lindego 20, 01-954 Warszawa</w:t>
            </w:r>
          </w:p>
          <w:p w14:paraId="3DC5F556" w14:textId="49765F31" w:rsidR="00AE08A6" w:rsidRDefault="00AE08A6" w:rsidP="00E36EFB">
            <w:pPr>
              <w:jc w:val="center"/>
              <w:rPr>
                <w:rFonts w:ascii="Century" w:hAnsi="Century"/>
                <w:b/>
                <w:lang w:val="pl-PL"/>
              </w:rPr>
            </w:pPr>
          </w:p>
          <w:p w14:paraId="5D2EA846" w14:textId="61FA7E96" w:rsidR="00AE08A6" w:rsidRPr="00530503" w:rsidRDefault="00AE08A6" w:rsidP="00E36EFB">
            <w:pPr>
              <w:jc w:val="center"/>
              <w:rPr>
                <w:rFonts w:ascii="Century" w:hAnsi="Century"/>
                <w:b/>
                <w:lang w:val="pl-PL"/>
              </w:rPr>
            </w:pPr>
            <w:r>
              <w:rPr>
                <w:rFonts w:ascii="Century" w:hAnsi="Century"/>
                <w:b/>
                <w:iCs/>
                <w:noProof/>
                <w:sz w:val="24"/>
                <w:szCs w:val="24"/>
                <w:u w:val="single"/>
                <w:lang w:val="pl-PL"/>
              </w:rPr>
              <w:drawing>
                <wp:inline distT="0" distB="0" distL="0" distR="0" wp14:anchorId="61D735AE" wp14:editId="5ECC65A6">
                  <wp:extent cx="4678680" cy="2255681"/>
                  <wp:effectExtent l="0" t="0" r="7620" b="0"/>
                  <wp:docPr id="6" name="Obraz 6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map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816" cy="227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3DC47" w14:textId="2DA68229" w:rsidR="00036F58" w:rsidRPr="00530503" w:rsidRDefault="00036F58" w:rsidP="00E36EFB">
            <w:pPr>
              <w:jc w:val="center"/>
              <w:rPr>
                <w:rFonts w:ascii="Century" w:hAnsi="Century"/>
                <w:b/>
                <w:lang w:val="pl-PL"/>
              </w:rPr>
            </w:pPr>
          </w:p>
        </w:tc>
      </w:tr>
      <w:tr w:rsidR="008B5B11" w:rsidRPr="00530503" w14:paraId="1BA3ABEF" w14:textId="77777777" w:rsidTr="00EA7FD4">
        <w:tc>
          <w:tcPr>
            <w:tcW w:w="1728" w:type="dxa"/>
          </w:tcPr>
          <w:p w14:paraId="49EF98CB" w14:textId="77777777" w:rsidR="008B5B11" w:rsidRPr="00BA0268" w:rsidRDefault="008B5B11" w:rsidP="008B5B11">
            <w:pPr>
              <w:snapToGrid w:val="0"/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07C59005" w14:textId="77777777" w:rsidR="008B5B11" w:rsidRPr="00BA0268" w:rsidRDefault="00C52352" w:rsidP="00C52352">
            <w:pPr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 xml:space="preserve">      </w:t>
            </w:r>
            <w:r w:rsidR="008B5B11" w:rsidRPr="00BA0268">
              <w:rPr>
                <w:rFonts w:ascii="Century" w:hAnsi="Century"/>
                <w:sz w:val="20"/>
                <w:lang w:val="pl-PL"/>
              </w:rPr>
              <w:t>Branża</w:t>
            </w:r>
          </w:p>
          <w:p w14:paraId="4132D55A" w14:textId="77777777" w:rsidR="008B5B11" w:rsidRPr="00BA0268" w:rsidRDefault="008B5B11" w:rsidP="008B5B11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</w:tc>
        <w:tc>
          <w:tcPr>
            <w:tcW w:w="7623" w:type="dxa"/>
            <w:vAlign w:val="center"/>
          </w:tcPr>
          <w:p w14:paraId="562FA6C0" w14:textId="77777777" w:rsidR="008B5B11" w:rsidRPr="00530503" w:rsidRDefault="008B5B11" w:rsidP="00C52352">
            <w:pPr>
              <w:snapToGrid w:val="0"/>
              <w:rPr>
                <w:rFonts w:ascii="Century" w:hAnsi="Century"/>
                <w:b/>
                <w:lang w:val="pl-PL"/>
              </w:rPr>
            </w:pPr>
          </w:p>
          <w:p w14:paraId="7D1CF168" w14:textId="06D581D8" w:rsidR="008B5B11" w:rsidRPr="00530503" w:rsidRDefault="008B5B11" w:rsidP="00E30957">
            <w:pPr>
              <w:tabs>
                <w:tab w:val="left" w:pos="2952"/>
              </w:tabs>
              <w:jc w:val="center"/>
              <w:rPr>
                <w:rFonts w:ascii="Century" w:hAnsi="Century"/>
                <w:b/>
                <w:sz w:val="22"/>
                <w:szCs w:val="22"/>
                <w:lang w:val="pl-PL"/>
              </w:rPr>
            </w:pPr>
            <w:r w:rsidRPr="00530503">
              <w:rPr>
                <w:rFonts w:ascii="Century" w:hAnsi="Century"/>
                <w:b/>
                <w:sz w:val="22"/>
                <w:szCs w:val="22"/>
                <w:lang w:val="pl-PL"/>
              </w:rPr>
              <w:t xml:space="preserve">BRANŻA </w:t>
            </w:r>
            <w:r w:rsidR="00AA6430" w:rsidRPr="00530503">
              <w:rPr>
                <w:rFonts w:ascii="Century" w:hAnsi="Century"/>
                <w:b/>
                <w:sz w:val="22"/>
                <w:szCs w:val="22"/>
                <w:lang w:val="pl-PL"/>
              </w:rPr>
              <w:t>KONSTRUKCYJ</w:t>
            </w:r>
            <w:r w:rsidR="00507B29">
              <w:rPr>
                <w:rFonts w:ascii="Century" w:hAnsi="Century"/>
                <w:b/>
                <w:sz w:val="22"/>
                <w:szCs w:val="22"/>
                <w:lang w:val="pl-PL"/>
              </w:rPr>
              <w:t>N</w:t>
            </w:r>
            <w:r w:rsidR="00AA6430" w:rsidRPr="00530503">
              <w:rPr>
                <w:rFonts w:ascii="Century" w:hAnsi="Century"/>
                <w:b/>
                <w:sz w:val="22"/>
                <w:szCs w:val="22"/>
                <w:lang w:val="pl-PL"/>
              </w:rPr>
              <w:t>O-BUDOWLANA</w:t>
            </w:r>
          </w:p>
          <w:p w14:paraId="5A6624EE" w14:textId="77777777" w:rsidR="008B5B11" w:rsidRPr="00530503" w:rsidRDefault="008B5B11" w:rsidP="00C52352">
            <w:pPr>
              <w:rPr>
                <w:rFonts w:ascii="Century" w:hAnsi="Century"/>
                <w:b/>
                <w:i/>
                <w:iCs/>
                <w:color w:val="0000FF"/>
                <w:sz w:val="22"/>
                <w:szCs w:val="22"/>
                <w:lang w:val="pl-PL"/>
              </w:rPr>
            </w:pPr>
          </w:p>
        </w:tc>
      </w:tr>
      <w:tr w:rsidR="008B5B11" w:rsidRPr="00530503" w14:paraId="41157070" w14:textId="77777777" w:rsidTr="00EA7FD4">
        <w:tc>
          <w:tcPr>
            <w:tcW w:w="1728" w:type="dxa"/>
            <w:vAlign w:val="center"/>
          </w:tcPr>
          <w:p w14:paraId="7107B1C2" w14:textId="77777777" w:rsidR="008B5B11" w:rsidRPr="00BA0268" w:rsidRDefault="008B5B11" w:rsidP="008B5B11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Zakres merytoryczny</w:t>
            </w:r>
          </w:p>
          <w:p w14:paraId="4F3B59AF" w14:textId="77777777" w:rsidR="008B5B11" w:rsidRPr="00BA0268" w:rsidRDefault="008B5B11" w:rsidP="008B5B11">
            <w:pPr>
              <w:snapToGrid w:val="0"/>
              <w:jc w:val="center"/>
              <w:rPr>
                <w:rFonts w:ascii="Century" w:hAnsi="Century"/>
                <w:sz w:val="20"/>
                <w:lang w:val="pl-PL"/>
              </w:rPr>
            </w:pPr>
          </w:p>
        </w:tc>
        <w:tc>
          <w:tcPr>
            <w:tcW w:w="7623" w:type="dxa"/>
          </w:tcPr>
          <w:p w14:paraId="32EC724E" w14:textId="77777777" w:rsidR="008B5B11" w:rsidRPr="00530503" w:rsidRDefault="008B5B11" w:rsidP="008B5B11">
            <w:pPr>
              <w:jc w:val="center"/>
              <w:rPr>
                <w:rFonts w:ascii="Century" w:hAnsi="Century"/>
                <w:sz w:val="20"/>
                <w:lang w:val="pl-PL"/>
              </w:rPr>
            </w:pPr>
          </w:p>
          <w:p w14:paraId="71C00FFF" w14:textId="26E7B2C2" w:rsidR="008A5DAD" w:rsidRPr="00530503" w:rsidRDefault="008A5DAD" w:rsidP="008A5DAD">
            <w:pPr>
              <w:jc w:val="center"/>
              <w:rPr>
                <w:rFonts w:ascii="Century" w:hAnsi="Century"/>
                <w:b/>
                <w:bCs/>
                <w:lang w:val="pl-PL"/>
              </w:rPr>
            </w:pPr>
            <w:r w:rsidRPr="00530503">
              <w:rPr>
                <w:rFonts w:ascii="Century" w:hAnsi="Century"/>
                <w:b/>
                <w:bCs/>
                <w:lang w:val="pl-PL"/>
              </w:rPr>
              <w:t>Ocena techniczna</w:t>
            </w:r>
            <w:r w:rsidR="00D717DE">
              <w:rPr>
                <w:rFonts w:ascii="Century" w:hAnsi="Century"/>
                <w:b/>
                <w:bCs/>
                <w:lang w:val="pl-PL"/>
              </w:rPr>
              <w:t xml:space="preserve"> dot.</w:t>
            </w:r>
            <w:r w:rsidRPr="00530503">
              <w:rPr>
                <w:rFonts w:ascii="Century" w:hAnsi="Century"/>
                <w:b/>
                <w:bCs/>
                <w:lang w:val="pl-PL"/>
              </w:rPr>
              <w:t xml:space="preserve"> </w:t>
            </w:r>
            <w:r w:rsidR="00EA7FD4">
              <w:rPr>
                <w:rFonts w:ascii="Century" w:hAnsi="Century"/>
                <w:b/>
                <w:bCs/>
                <w:lang w:val="pl-PL"/>
              </w:rPr>
              <w:t>możliwości umieszczenia paneli fotowoltaicznych na dachu zaplecza sportowego CRS Bielany</w:t>
            </w:r>
          </w:p>
          <w:p w14:paraId="2FED63AB" w14:textId="77777777" w:rsidR="008B5B11" w:rsidRPr="00530503" w:rsidRDefault="008B5B11" w:rsidP="00E53CB1">
            <w:pPr>
              <w:jc w:val="center"/>
              <w:rPr>
                <w:rFonts w:ascii="Century" w:hAnsi="Century"/>
                <w:b/>
                <w:bCs/>
                <w:sz w:val="20"/>
                <w:lang w:val="pl-PL"/>
              </w:rPr>
            </w:pPr>
          </w:p>
        </w:tc>
      </w:tr>
      <w:tr w:rsidR="009C0A24" w:rsidRPr="00530503" w14:paraId="53884F98" w14:textId="77777777" w:rsidTr="00BA0268">
        <w:trPr>
          <w:trHeight w:val="512"/>
        </w:trPr>
        <w:tc>
          <w:tcPr>
            <w:tcW w:w="1728" w:type="dxa"/>
            <w:vAlign w:val="center"/>
          </w:tcPr>
          <w:p w14:paraId="55ACF6C9" w14:textId="5569C486" w:rsidR="009C0A24" w:rsidRPr="00BA0268" w:rsidRDefault="009C0A24" w:rsidP="00BA0268">
            <w:pPr>
              <w:jc w:val="center"/>
              <w:rPr>
                <w:rFonts w:ascii="Century" w:hAnsi="Century"/>
                <w:sz w:val="20"/>
                <w:lang w:val="pl-PL"/>
              </w:rPr>
            </w:pPr>
            <w:r w:rsidRPr="00BA0268">
              <w:rPr>
                <w:rFonts w:ascii="Century" w:hAnsi="Century"/>
                <w:sz w:val="20"/>
                <w:lang w:val="pl-PL"/>
              </w:rPr>
              <w:t>Umowa nr</w:t>
            </w:r>
          </w:p>
        </w:tc>
        <w:tc>
          <w:tcPr>
            <w:tcW w:w="7623" w:type="dxa"/>
            <w:vAlign w:val="center"/>
          </w:tcPr>
          <w:p w14:paraId="7C1F302E" w14:textId="2BD1849B" w:rsidR="00BA0268" w:rsidRPr="00BA0268" w:rsidRDefault="00EA7FD4" w:rsidP="00BA0268">
            <w:pPr>
              <w:jc w:val="center"/>
              <w:rPr>
                <w:rFonts w:ascii="Century" w:hAnsi="Century"/>
                <w:color w:val="000000" w:themeColor="text1"/>
                <w:sz w:val="24"/>
                <w:szCs w:val="24"/>
                <w:lang w:val="pl-PL"/>
              </w:rPr>
            </w:pPr>
            <w:r w:rsidRPr="0077392C">
              <w:rPr>
                <w:rFonts w:ascii="Century" w:hAnsi="Century"/>
                <w:color w:val="000000" w:themeColor="text1"/>
                <w:sz w:val="24"/>
                <w:szCs w:val="24"/>
                <w:lang w:val="pl-PL"/>
              </w:rPr>
              <w:t>CR/BI/</w:t>
            </w:r>
            <w:r w:rsidR="00A22F23" w:rsidRPr="0077392C">
              <w:rPr>
                <w:rFonts w:ascii="Century" w:hAnsi="Century"/>
                <w:color w:val="000000" w:themeColor="text1"/>
                <w:sz w:val="24"/>
                <w:szCs w:val="24"/>
                <w:lang w:val="pl-PL"/>
              </w:rPr>
              <w:t>48</w:t>
            </w:r>
            <w:r w:rsidRPr="0077392C">
              <w:rPr>
                <w:rFonts w:ascii="Century" w:hAnsi="Century"/>
                <w:color w:val="000000" w:themeColor="text1"/>
                <w:sz w:val="24"/>
                <w:szCs w:val="24"/>
                <w:lang w:val="pl-PL"/>
              </w:rPr>
              <w:t>/</w:t>
            </w:r>
            <w:r w:rsidR="00A22F23" w:rsidRPr="0077392C">
              <w:rPr>
                <w:rFonts w:ascii="Century" w:hAnsi="Century"/>
                <w:color w:val="000000" w:themeColor="text1"/>
                <w:sz w:val="24"/>
                <w:szCs w:val="24"/>
                <w:lang w:val="pl-PL"/>
              </w:rPr>
              <w:t>2022</w:t>
            </w:r>
          </w:p>
        </w:tc>
      </w:tr>
    </w:tbl>
    <w:p w14:paraId="04E175C7" w14:textId="77777777" w:rsidR="00BE713C" w:rsidRPr="00530503" w:rsidRDefault="00BE713C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02D99206" w14:textId="6FC3ABBF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40A0A7BD" w14:textId="6E4FD70C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1777C508" w14:textId="77777777" w:rsidR="00B42F0F" w:rsidRPr="00530503" w:rsidRDefault="00B42F0F" w:rsidP="00B42F0F">
      <w:pPr>
        <w:jc w:val="center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>SPIS TREŚCI</w:t>
      </w:r>
    </w:p>
    <w:p w14:paraId="68CE8FE2" w14:textId="77777777" w:rsidR="00B42F0F" w:rsidRPr="00530503" w:rsidRDefault="00B42F0F" w:rsidP="00B42F0F">
      <w:pPr>
        <w:jc w:val="center"/>
        <w:rPr>
          <w:rFonts w:ascii="Century" w:hAnsi="Century"/>
          <w:b/>
          <w:sz w:val="28"/>
          <w:szCs w:val="28"/>
          <w:lang w:val="pl-PL"/>
        </w:rPr>
      </w:pPr>
    </w:p>
    <w:p w14:paraId="6622E510" w14:textId="1B8E4272" w:rsidR="00B42F0F" w:rsidRPr="00530503" w:rsidRDefault="00B42F0F" w:rsidP="00E60B58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 xml:space="preserve">Przedmiot </w:t>
      </w:r>
      <w:r w:rsidR="00E60B58">
        <w:rPr>
          <w:rFonts w:ascii="Century" w:hAnsi="Century"/>
          <w:b/>
          <w:sz w:val="28"/>
          <w:szCs w:val="28"/>
          <w:lang w:val="pl-PL"/>
        </w:rPr>
        <w:t xml:space="preserve">i cel </w:t>
      </w:r>
      <w:r w:rsidRPr="00530503">
        <w:rPr>
          <w:rFonts w:ascii="Century" w:hAnsi="Century"/>
          <w:b/>
          <w:sz w:val="28"/>
          <w:szCs w:val="28"/>
          <w:lang w:val="pl-PL"/>
        </w:rPr>
        <w:t>opracowania</w:t>
      </w:r>
    </w:p>
    <w:p w14:paraId="079F4D5F" w14:textId="1101383A" w:rsidR="00B42F0F" w:rsidRPr="00530503" w:rsidRDefault="00B42F0F" w:rsidP="00B42F0F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bCs/>
          <w:sz w:val="28"/>
          <w:szCs w:val="28"/>
          <w:lang w:val="pl-PL"/>
        </w:rPr>
        <w:t>Zakres opracowania</w:t>
      </w:r>
    </w:p>
    <w:p w14:paraId="76D6D5CB" w14:textId="2AD4CCF3" w:rsidR="00B42F0F" w:rsidRPr="00530503" w:rsidRDefault="00B42F0F" w:rsidP="00B42F0F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bCs/>
          <w:sz w:val="28"/>
          <w:szCs w:val="28"/>
          <w:lang w:val="pl-PL"/>
        </w:rPr>
        <w:t>Podstawa formalna opracowania</w:t>
      </w:r>
    </w:p>
    <w:p w14:paraId="74C327AE" w14:textId="0434A77B" w:rsidR="00B42F0F" w:rsidRPr="00E157A4" w:rsidRDefault="00B42F0F" w:rsidP="00507B84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bCs/>
          <w:sz w:val="28"/>
          <w:szCs w:val="28"/>
          <w:lang w:val="pl-PL"/>
        </w:rPr>
        <w:t>Podstawa merytoryczna opracowania</w:t>
      </w:r>
    </w:p>
    <w:p w14:paraId="7309D82C" w14:textId="67248088" w:rsidR="00E157A4" w:rsidRPr="00E157A4" w:rsidRDefault="00E157A4" w:rsidP="00507B84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bCs/>
          <w:sz w:val="28"/>
          <w:szCs w:val="28"/>
          <w:lang w:val="pl-PL"/>
        </w:rPr>
      </w:pPr>
      <w:r w:rsidRPr="00E157A4">
        <w:rPr>
          <w:rFonts w:ascii="Century" w:hAnsi="Century"/>
          <w:b/>
          <w:bCs/>
          <w:sz w:val="28"/>
          <w:szCs w:val="28"/>
          <w:lang w:val="pl-PL"/>
        </w:rPr>
        <w:t>Opis elementów będących przedmiotem opracowania.</w:t>
      </w:r>
    </w:p>
    <w:p w14:paraId="0567E924" w14:textId="4316DA23" w:rsidR="00B42F0F" w:rsidRPr="00530503" w:rsidRDefault="009637EC" w:rsidP="00B42F0F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>
        <w:rPr>
          <w:rFonts w:ascii="Century" w:hAnsi="Century"/>
          <w:b/>
          <w:bCs/>
          <w:sz w:val="28"/>
          <w:szCs w:val="28"/>
          <w:lang w:val="pl-PL"/>
        </w:rPr>
        <w:t>Analiza konstrukcyjna</w:t>
      </w:r>
    </w:p>
    <w:p w14:paraId="6DBD184C" w14:textId="77777777" w:rsidR="00B42F0F" w:rsidRPr="00530503" w:rsidRDefault="00B42F0F" w:rsidP="00B42F0F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 xml:space="preserve">Wnioski </w:t>
      </w:r>
    </w:p>
    <w:p w14:paraId="0A5A1107" w14:textId="77777777" w:rsidR="00B42F0F" w:rsidRPr="00530503" w:rsidRDefault="00B42F0F" w:rsidP="00B42F0F">
      <w:pPr>
        <w:pStyle w:val="Akapitzlist"/>
        <w:numPr>
          <w:ilvl w:val="0"/>
          <w:numId w:val="13"/>
        </w:numPr>
        <w:spacing w:line="360" w:lineRule="auto"/>
        <w:ind w:left="714" w:hanging="357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>Zalecenia</w:t>
      </w:r>
    </w:p>
    <w:p w14:paraId="3C4BDEEF" w14:textId="77777777" w:rsidR="00B42F0F" w:rsidRPr="00530503" w:rsidRDefault="00B42F0F" w:rsidP="00B42F0F">
      <w:pPr>
        <w:pStyle w:val="Akapitzlist"/>
        <w:rPr>
          <w:rFonts w:ascii="Century" w:hAnsi="Century"/>
          <w:b/>
          <w:sz w:val="28"/>
          <w:szCs w:val="28"/>
          <w:lang w:val="pl-PL"/>
        </w:rPr>
      </w:pPr>
    </w:p>
    <w:p w14:paraId="45B442CD" w14:textId="77777777" w:rsidR="00B42F0F" w:rsidRPr="00530503" w:rsidRDefault="00B42F0F" w:rsidP="00B42F0F">
      <w:pPr>
        <w:spacing w:line="360" w:lineRule="auto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 xml:space="preserve">      Załączniki :</w:t>
      </w:r>
    </w:p>
    <w:p w14:paraId="5AB5220D" w14:textId="2AA898A0" w:rsidR="00AA6430" w:rsidRDefault="00B42F0F" w:rsidP="00AA6430">
      <w:pPr>
        <w:spacing w:line="360" w:lineRule="auto"/>
        <w:rPr>
          <w:rFonts w:ascii="Century" w:hAnsi="Century"/>
          <w:b/>
          <w:sz w:val="28"/>
          <w:szCs w:val="28"/>
          <w:lang w:val="pl-PL"/>
        </w:rPr>
      </w:pPr>
      <w:r w:rsidRPr="00530503">
        <w:rPr>
          <w:rFonts w:ascii="Century" w:hAnsi="Century"/>
          <w:b/>
          <w:sz w:val="28"/>
          <w:szCs w:val="28"/>
          <w:lang w:val="pl-PL"/>
        </w:rPr>
        <w:t xml:space="preserve">    </w:t>
      </w:r>
      <w:r w:rsidR="00F6006D">
        <w:rPr>
          <w:rFonts w:ascii="Century" w:hAnsi="Century"/>
          <w:b/>
          <w:sz w:val="28"/>
          <w:szCs w:val="28"/>
          <w:lang w:val="pl-PL"/>
        </w:rPr>
        <w:tab/>
      </w:r>
      <w:r w:rsidRPr="00530503">
        <w:rPr>
          <w:rFonts w:ascii="Century" w:hAnsi="Century"/>
          <w:b/>
          <w:sz w:val="28"/>
          <w:szCs w:val="28"/>
          <w:lang w:val="pl-PL"/>
        </w:rPr>
        <w:t>Nr 1</w:t>
      </w:r>
      <w:r w:rsidR="00F6006D">
        <w:rPr>
          <w:rFonts w:ascii="Century" w:hAnsi="Century"/>
          <w:b/>
          <w:sz w:val="28"/>
          <w:szCs w:val="28"/>
          <w:lang w:val="pl-PL"/>
        </w:rPr>
        <w:t>.</w:t>
      </w:r>
      <w:r w:rsidRPr="00530503">
        <w:rPr>
          <w:rFonts w:ascii="Century" w:hAnsi="Century"/>
          <w:b/>
          <w:sz w:val="28"/>
          <w:szCs w:val="28"/>
          <w:lang w:val="pl-PL"/>
        </w:rPr>
        <w:t xml:space="preserve"> Fotograficzny</w:t>
      </w:r>
    </w:p>
    <w:p w14:paraId="5F520168" w14:textId="1B248F62" w:rsidR="00F6006D" w:rsidRPr="00530503" w:rsidRDefault="00F6006D" w:rsidP="00F6006D">
      <w:pPr>
        <w:spacing w:line="360" w:lineRule="auto"/>
        <w:ind w:firstLine="708"/>
        <w:rPr>
          <w:rFonts w:ascii="Century" w:hAnsi="Century"/>
          <w:b/>
          <w:sz w:val="28"/>
          <w:szCs w:val="28"/>
          <w:lang w:val="pl-PL"/>
        </w:rPr>
      </w:pPr>
      <w:r>
        <w:rPr>
          <w:rFonts w:ascii="Century" w:hAnsi="Century"/>
          <w:b/>
          <w:sz w:val="28"/>
          <w:szCs w:val="28"/>
          <w:lang w:val="pl-PL"/>
        </w:rPr>
        <w:t>Nr 2. Uprawnienia Projektanta</w:t>
      </w:r>
    </w:p>
    <w:p w14:paraId="07F9DBF4" w14:textId="6DEAD641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652A7E70" w14:textId="2A416E39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2B2E4AE3" w14:textId="29FBB990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390A8DA6" w14:textId="64E8E5F4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55CABAE0" w14:textId="5D6FF92B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2BB6BFA3" w14:textId="1CE2A1F7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3D6C3ABA" w14:textId="7C15BBAC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68CDA7F9" w14:textId="34B1EA47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28757212" w14:textId="3CA5F2EF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45657EDC" w14:textId="61C09510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34236A2B" w14:textId="4DACC7EA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787E431B" w14:textId="1EE1609E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47443FFA" w14:textId="2057249A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4A23E610" w14:textId="5E3DBD8A" w:rsidR="00B42F0F" w:rsidRPr="00530503" w:rsidRDefault="00B42F0F" w:rsidP="00FB5AC5">
      <w:pPr>
        <w:rPr>
          <w:rFonts w:ascii="Century" w:hAnsi="Century"/>
          <w:b/>
          <w:color w:val="000000"/>
          <w:u w:val="single"/>
          <w:lang w:val="pl-PL"/>
        </w:rPr>
      </w:pPr>
    </w:p>
    <w:p w14:paraId="2C324C4F" w14:textId="79D2F61B" w:rsidR="00694E6A" w:rsidRDefault="00694E6A" w:rsidP="00B84E49">
      <w:pPr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2D385149" w14:textId="64933183" w:rsidR="0038111B" w:rsidRDefault="0038111B" w:rsidP="00B84E49">
      <w:pPr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7DDF602D" w14:textId="434D07B4" w:rsidR="0038111B" w:rsidRDefault="0038111B" w:rsidP="00B84E49">
      <w:pPr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7D2D4CD8" w14:textId="4DE9ED1C" w:rsidR="005B246C" w:rsidRDefault="005B246C" w:rsidP="00B84E49">
      <w:pPr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223A21B7" w14:textId="2B2C3B74" w:rsidR="005B246C" w:rsidRDefault="005B246C" w:rsidP="00B84E49">
      <w:pPr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59DA8D60" w14:textId="012B3314" w:rsidR="00FB5AC5" w:rsidRPr="009E7425" w:rsidRDefault="00FB5AC5" w:rsidP="009E7425">
      <w:pPr>
        <w:jc w:val="both"/>
        <w:rPr>
          <w:rFonts w:ascii="Century" w:hAnsi="Century"/>
          <w:b/>
          <w:color w:val="000000"/>
          <w:sz w:val="28"/>
          <w:szCs w:val="28"/>
          <w:u w:val="single"/>
          <w:lang w:val="pl-PL"/>
        </w:rPr>
      </w:pPr>
      <w:r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lastRenderedPageBreak/>
        <w:t>1. Przedmiot</w:t>
      </w:r>
      <w:r w:rsidR="00E60B58"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 xml:space="preserve"> i cel</w:t>
      </w:r>
      <w:r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 xml:space="preserve"> opracowania</w:t>
      </w:r>
    </w:p>
    <w:p w14:paraId="57044A64" w14:textId="77777777" w:rsidR="00214FE4" w:rsidRPr="00530503" w:rsidRDefault="00214FE4" w:rsidP="009E7425">
      <w:pPr>
        <w:jc w:val="both"/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67FE2155" w14:textId="423346E0" w:rsidR="00C26287" w:rsidRPr="00530503" w:rsidRDefault="00B70820" w:rsidP="009E7425">
      <w:pPr>
        <w:jc w:val="both"/>
        <w:rPr>
          <w:rFonts w:ascii="Century" w:hAnsi="Century"/>
          <w:bCs/>
          <w:color w:val="000000"/>
          <w:sz w:val="24"/>
          <w:szCs w:val="24"/>
          <w:lang w:val="pl-PL"/>
        </w:rPr>
      </w:pPr>
      <w:r w:rsidRPr="00530503">
        <w:rPr>
          <w:rFonts w:ascii="Century" w:hAnsi="Century"/>
          <w:color w:val="000000"/>
          <w:sz w:val="24"/>
          <w:szCs w:val="24"/>
          <w:lang w:val="pl-PL"/>
        </w:rPr>
        <w:t>Przedmiotem</w:t>
      </w:r>
      <w:r w:rsidR="003F7BE9" w:rsidRPr="00530503">
        <w:rPr>
          <w:rFonts w:ascii="Century" w:hAnsi="Century"/>
          <w:color w:val="000000"/>
          <w:sz w:val="24"/>
          <w:szCs w:val="24"/>
          <w:lang w:val="pl-PL"/>
        </w:rPr>
        <w:t xml:space="preserve"> </w:t>
      </w:r>
      <w:r w:rsidR="00DC436E">
        <w:rPr>
          <w:rFonts w:ascii="Century" w:hAnsi="Century"/>
          <w:color w:val="000000"/>
          <w:sz w:val="24"/>
          <w:szCs w:val="24"/>
          <w:lang w:val="pl-PL"/>
        </w:rPr>
        <w:t xml:space="preserve">niniejszej </w:t>
      </w:r>
      <w:r w:rsidR="003F7BE9" w:rsidRPr="00530503">
        <w:rPr>
          <w:rFonts w:ascii="Century" w:hAnsi="Century"/>
          <w:color w:val="000000"/>
          <w:sz w:val="24"/>
          <w:szCs w:val="24"/>
          <w:lang w:val="pl-PL"/>
        </w:rPr>
        <w:t>opinii</w:t>
      </w:r>
      <w:r w:rsidR="00DC436E">
        <w:rPr>
          <w:rFonts w:ascii="Century" w:hAnsi="Century"/>
          <w:color w:val="000000"/>
          <w:sz w:val="24"/>
          <w:szCs w:val="24"/>
          <w:lang w:val="pl-PL"/>
        </w:rPr>
        <w:t xml:space="preserve"> technicznej</w:t>
      </w:r>
      <w:r w:rsidR="003F7BE9" w:rsidRPr="00530503">
        <w:rPr>
          <w:rFonts w:ascii="Century" w:hAnsi="Century"/>
          <w:color w:val="000000"/>
          <w:sz w:val="24"/>
          <w:szCs w:val="24"/>
          <w:lang w:val="pl-PL"/>
        </w:rPr>
        <w:t xml:space="preserve"> jest </w:t>
      </w:r>
      <w:r w:rsidR="0038111B">
        <w:rPr>
          <w:rFonts w:ascii="Century" w:hAnsi="Century"/>
          <w:color w:val="000000"/>
          <w:sz w:val="24"/>
          <w:szCs w:val="24"/>
          <w:lang w:val="pl-PL"/>
        </w:rPr>
        <w:t>ocena</w:t>
      </w:r>
      <w:r w:rsidR="00495EC4">
        <w:rPr>
          <w:rFonts w:ascii="Century" w:hAnsi="Century"/>
          <w:color w:val="000000"/>
          <w:sz w:val="24"/>
          <w:szCs w:val="24"/>
          <w:lang w:val="pl-PL"/>
        </w:rPr>
        <w:t xml:space="preserve"> stanu </w:t>
      </w:r>
      <w:r w:rsidR="00E60B58">
        <w:rPr>
          <w:rFonts w:ascii="Century" w:hAnsi="Century"/>
          <w:color w:val="000000"/>
          <w:sz w:val="24"/>
          <w:szCs w:val="24"/>
          <w:lang w:val="pl-PL"/>
        </w:rPr>
        <w:t>t</w:t>
      </w:r>
      <w:r w:rsidR="00495EC4">
        <w:rPr>
          <w:rFonts w:ascii="Century" w:hAnsi="Century"/>
          <w:color w:val="000000"/>
          <w:sz w:val="24"/>
          <w:szCs w:val="24"/>
          <w:lang w:val="pl-PL"/>
        </w:rPr>
        <w:t>echnicznego dachu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 xml:space="preserve"> zaplecza</w:t>
      </w:r>
      <w:r w:rsidR="00495EC4">
        <w:rPr>
          <w:rFonts w:ascii="Century" w:hAnsi="Century"/>
          <w:color w:val="000000"/>
          <w:sz w:val="24"/>
          <w:szCs w:val="24"/>
          <w:lang w:val="pl-PL"/>
        </w:rPr>
        <w:t xml:space="preserve"> obiektu zlokalizowanego przy ul. Lindego 20 w Warszawie pod kątem możliwości umieszczenia paneli fotowoltaicznych w ilości ok. 250szt.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 xml:space="preserve"> </w:t>
      </w:r>
      <w:r w:rsidR="00E157A4">
        <w:rPr>
          <w:rFonts w:ascii="Century" w:hAnsi="Century"/>
          <w:color w:val="000000"/>
          <w:sz w:val="24"/>
          <w:szCs w:val="24"/>
          <w:lang w:val="pl-PL"/>
        </w:rPr>
        <w:t>Połacie dachów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 xml:space="preserve"> hal sportowych nie są brane w poni</w:t>
      </w:r>
      <w:r w:rsidR="003F22DC">
        <w:rPr>
          <w:rFonts w:ascii="Century" w:hAnsi="Century"/>
          <w:color w:val="000000"/>
          <w:sz w:val="24"/>
          <w:szCs w:val="24"/>
          <w:lang w:val="pl-PL"/>
        </w:rPr>
        <w:t>ższ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>ej opinii jako miejsca przewidywane</w:t>
      </w:r>
      <w:r w:rsidR="003F22DC">
        <w:rPr>
          <w:rFonts w:ascii="Century" w:hAnsi="Century"/>
          <w:color w:val="000000"/>
          <w:sz w:val="24"/>
          <w:szCs w:val="24"/>
          <w:lang w:val="pl-PL"/>
        </w:rPr>
        <w:t>j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 xml:space="preserve"> lo</w:t>
      </w:r>
      <w:r w:rsidR="0038111B">
        <w:rPr>
          <w:rFonts w:ascii="Century" w:hAnsi="Century"/>
          <w:color w:val="000000"/>
          <w:sz w:val="24"/>
          <w:szCs w:val="24"/>
          <w:lang w:val="pl-PL"/>
        </w:rPr>
        <w:t>ka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 xml:space="preserve">lizacji zespołu </w:t>
      </w:r>
      <w:r w:rsidR="003B5030">
        <w:rPr>
          <w:rFonts w:ascii="Century" w:hAnsi="Century"/>
          <w:color w:val="000000"/>
          <w:sz w:val="24"/>
          <w:szCs w:val="24"/>
          <w:lang w:val="pl-PL"/>
        </w:rPr>
        <w:t>paneli fotowoltaicznych</w:t>
      </w:r>
      <w:r w:rsidR="00B26EDF">
        <w:rPr>
          <w:rFonts w:ascii="Century" w:hAnsi="Century"/>
          <w:color w:val="000000"/>
          <w:sz w:val="24"/>
          <w:szCs w:val="24"/>
          <w:lang w:val="pl-PL"/>
        </w:rPr>
        <w:t>.</w:t>
      </w:r>
    </w:p>
    <w:p w14:paraId="121CFBF7" w14:textId="6AC36085" w:rsidR="00EE6BC3" w:rsidRPr="00530503" w:rsidRDefault="00EE6BC3" w:rsidP="009E7425">
      <w:pPr>
        <w:jc w:val="both"/>
        <w:rPr>
          <w:rFonts w:ascii="Century" w:hAnsi="Century"/>
          <w:bCs/>
          <w:color w:val="000000"/>
          <w:sz w:val="24"/>
          <w:szCs w:val="24"/>
          <w:lang w:val="pl-PL"/>
        </w:rPr>
      </w:pPr>
    </w:p>
    <w:p w14:paraId="7CFAFABC" w14:textId="1F45B1EF" w:rsidR="00EE6BC3" w:rsidRPr="009E7425" w:rsidRDefault="00E60B58" w:rsidP="009E7425">
      <w:pPr>
        <w:jc w:val="both"/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</w:pPr>
      <w:r w:rsidRPr="009E7425"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  <w:t>2</w:t>
      </w:r>
      <w:r w:rsidR="00EE6BC3" w:rsidRPr="009E7425"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  <w:t>. Zakres opracowania</w:t>
      </w:r>
    </w:p>
    <w:p w14:paraId="10F380C2" w14:textId="77777777" w:rsidR="00214FE4" w:rsidRPr="00530503" w:rsidRDefault="00214FE4" w:rsidP="009E7425">
      <w:pPr>
        <w:jc w:val="both"/>
        <w:rPr>
          <w:rFonts w:ascii="Century" w:hAnsi="Century"/>
          <w:b/>
          <w:iCs/>
          <w:color w:val="000000"/>
          <w:sz w:val="24"/>
          <w:szCs w:val="24"/>
          <w:lang w:val="pl-PL"/>
        </w:rPr>
      </w:pPr>
    </w:p>
    <w:p w14:paraId="3D2B9C70" w14:textId="571F19A9" w:rsidR="00FB5AC5" w:rsidRDefault="00DC436E" w:rsidP="009E7425">
      <w:pPr>
        <w:numPr>
          <w:ilvl w:val="0"/>
          <w:numId w:val="5"/>
        </w:numPr>
        <w:jc w:val="both"/>
        <w:rPr>
          <w:rFonts w:ascii="Century" w:hAnsi="Century"/>
          <w:color w:val="000000"/>
          <w:sz w:val="24"/>
          <w:szCs w:val="24"/>
          <w:lang w:val="pl-PL"/>
        </w:rPr>
      </w:pPr>
      <w:r>
        <w:rPr>
          <w:rFonts w:ascii="Century" w:hAnsi="Century"/>
          <w:color w:val="000000"/>
          <w:sz w:val="24"/>
          <w:szCs w:val="24"/>
          <w:lang w:val="pl-PL"/>
        </w:rPr>
        <w:t>Przeprowadzenie wizji lokalnej i sporządzenie dokumentacji fotograficznej,</w:t>
      </w:r>
    </w:p>
    <w:p w14:paraId="3EF09DDB" w14:textId="5F284AD9" w:rsidR="00DC436E" w:rsidRDefault="00DC436E" w:rsidP="009E7425">
      <w:pPr>
        <w:numPr>
          <w:ilvl w:val="0"/>
          <w:numId w:val="5"/>
        </w:numPr>
        <w:jc w:val="both"/>
        <w:rPr>
          <w:rFonts w:ascii="Century" w:hAnsi="Century"/>
          <w:color w:val="000000"/>
          <w:sz w:val="24"/>
          <w:szCs w:val="24"/>
          <w:lang w:val="pl-PL"/>
        </w:rPr>
      </w:pPr>
      <w:r>
        <w:rPr>
          <w:rFonts w:ascii="Century" w:hAnsi="Century"/>
          <w:color w:val="000000"/>
          <w:sz w:val="24"/>
          <w:szCs w:val="24"/>
          <w:lang w:val="pl-PL"/>
        </w:rPr>
        <w:t>Wykonanie koniecznych odkrywek,</w:t>
      </w:r>
    </w:p>
    <w:p w14:paraId="15418570" w14:textId="27CC5A99" w:rsidR="00DC436E" w:rsidRDefault="00DC436E" w:rsidP="009E7425">
      <w:pPr>
        <w:numPr>
          <w:ilvl w:val="0"/>
          <w:numId w:val="5"/>
        </w:numPr>
        <w:jc w:val="both"/>
        <w:rPr>
          <w:rFonts w:ascii="Century" w:hAnsi="Century"/>
          <w:color w:val="000000"/>
          <w:sz w:val="24"/>
          <w:szCs w:val="24"/>
          <w:lang w:val="pl-PL"/>
        </w:rPr>
      </w:pPr>
      <w:r>
        <w:rPr>
          <w:rFonts w:ascii="Century" w:hAnsi="Century"/>
          <w:color w:val="000000"/>
          <w:sz w:val="24"/>
          <w:szCs w:val="24"/>
          <w:lang w:val="pl-PL"/>
        </w:rPr>
        <w:t>Weryfikacja dokumentacji udostępnionej przez Zamawiającego,</w:t>
      </w:r>
    </w:p>
    <w:p w14:paraId="3602BAE4" w14:textId="65BC6B68" w:rsidR="00DC436E" w:rsidRDefault="00DC436E" w:rsidP="009E7425">
      <w:pPr>
        <w:numPr>
          <w:ilvl w:val="0"/>
          <w:numId w:val="5"/>
        </w:numPr>
        <w:jc w:val="both"/>
        <w:rPr>
          <w:rFonts w:ascii="Century" w:hAnsi="Century"/>
          <w:color w:val="000000"/>
          <w:sz w:val="24"/>
          <w:szCs w:val="24"/>
          <w:lang w:val="pl-PL"/>
        </w:rPr>
      </w:pPr>
      <w:r>
        <w:rPr>
          <w:rFonts w:ascii="Century" w:hAnsi="Century"/>
          <w:color w:val="000000"/>
          <w:sz w:val="24"/>
          <w:szCs w:val="24"/>
          <w:lang w:val="pl-PL"/>
        </w:rPr>
        <w:t>Określenie ogólnego stanu technicznego poszycia dachowego na dzień opracowania opinii,</w:t>
      </w:r>
    </w:p>
    <w:p w14:paraId="668F9864" w14:textId="09CEF366" w:rsidR="00DC436E" w:rsidRPr="00530503" w:rsidRDefault="00DC436E" w:rsidP="009E7425">
      <w:pPr>
        <w:numPr>
          <w:ilvl w:val="0"/>
          <w:numId w:val="5"/>
        </w:numPr>
        <w:jc w:val="both"/>
        <w:rPr>
          <w:rFonts w:ascii="Century" w:hAnsi="Century"/>
          <w:color w:val="000000"/>
          <w:sz w:val="24"/>
          <w:szCs w:val="24"/>
          <w:lang w:val="pl-PL"/>
        </w:rPr>
      </w:pPr>
      <w:r>
        <w:rPr>
          <w:rFonts w:ascii="Century" w:hAnsi="Century"/>
          <w:color w:val="000000"/>
          <w:sz w:val="24"/>
          <w:szCs w:val="24"/>
          <w:lang w:val="pl-PL"/>
        </w:rPr>
        <w:t xml:space="preserve">Wykonanie stosownych obliczeń sprawdzających/ wytrzymałościowych dla konstrukcji dachowej </w:t>
      </w:r>
      <w:r w:rsidR="00645E7E">
        <w:rPr>
          <w:rFonts w:ascii="Century" w:hAnsi="Century"/>
          <w:color w:val="000000"/>
          <w:sz w:val="24"/>
          <w:szCs w:val="24"/>
          <w:lang w:val="pl-PL"/>
        </w:rPr>
        <w:t>uwzględniających</w:t>
      </w:r>
      <w:r>
        <w:rPr>
          <w:rFonts w:ascii="Century" w:hAnsi="Century"/>
          <w:color w:val="000000"/>
          <w:sz w:val="24"/>
          <w:szCs w:val="24"/>
          <w:lang w:val="pl-PL"/>
        </w:rPr>
        <w:t xml:space="preserve"> dodatkowe obciążenia dachu spowodowane zamierzeniami inwestycyjnymi </w:t>
      </w:r>
      <w:r w:rsidR="00645E7E">
        <w:rPr>
          <w:rFonts w:ascii="Century" w:hAnsi="Century"/>
          <w:color w:val="000000"/>
          <w:sz w:val="24"/>
          <w:szCs w:val="24"/>
          <w:lang w:val="pl-PL"/>
        </w:rPr>
        <w:t>Zamawiającego</w:t>
      </w:r>
      <w:r>
        <w:rPr>
          <w:rFonts w:ascii="Century" w:hAnsi="Century"/>
          <w:color w:val="000000"/>
          <w:sz w:val="24"/>
          <w:szCs w:val="24"/>
          <w:lang w:val="pl-PL"/>
        </w:rPr>
        <w:t>,</w:t>
      </w:r>
    </w:p>
    <w:p w14:paraId="3FCE0C59" w14:textId="77777777" w:rsidR="0010562E" w:rsidRPr="00530503" w:rsidRDefault="0010562E" w:rsidP="009E7425">
      <w:pPr>
        <w:ind w:left="720"/>
        <w:jc w:val="both"/>
        <w:rPr>
          <w:rFonts w:ascii="Century" w:hAnsi="Century"/>
          <w:color w:val="000000"/>
          <w:sz w:val="24"/>
          <w:szCs w:val="24"/>
          <w:lang w:val="pl-PL"/>
        </w:rPr>
      </w:pPr>
    </w:p>
    <w:p w14:paraId="4D1D3DBE" w14:textId="79A745E6" w:rsidR="00FB5AC5" w:rsidRPr="009E7425" w:rsidRDefault="00E661EE" w:rsidP="009E7425">
      <w:pPr>
        <w:jc w:val="both"/>
        <w:rPr>
          <w:rFonts w:ascii="Century" w:hAnsi="Century"/>
          <w:b/>
          <w:color w:val="000000"/>
          <w:sz w:val="28"/>
          <w:szCs w:val="28"/>
          <w:u w:val="single"/>
          <w:lang w:val="pl-PL"/>
        </w:rPr>
      </w:pPr>
      <w:r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>3</w:t>
      </w:r>
      <w:r w:rsidR="00FB5AC5"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 xml:space="preserve">. Podstawa </w:t>
      </w:r>
      <w:r w:rsidR="002F2D55"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 xml:space="preserve">formalna </w:t>
      </w:r>
      <w:r w:rsidR="00FB5AC5" w:rsidRPr="009E7425">
        <w:rPr>
          <w:rFonts w:ascii="Century" w:hAnsi="Century"/>
          <w:b/>
          <w:color w:val="000000"/>
          <w:sz w:val="28"/>
          <w:szCs w:val="28"/>
          <w:u w:val="single"/>
          <w:lang w:val="pl-PL"/>
        </w:rPr>
        <w:t>opracowania</w:t>
      </w:r>
    </w:p>
    <w:p w14:paraId="446D6F3B" w14:textId="77777777" w:rsidR="00214FE4" w:rsidRPr="00530503" w:rsidRDefault="00214FE4" w:rsidP="009E7425">
      <w:pPr>
        <w:jc w:val="both"/>
        <w:rPr>
          <w:rFonts w:ascii="Century" w:hAnsi="Century"/>
          <w:b/>
          <w:color w:val="000000"/>
          <w:sz w:val="24"/>
          <w:szCs w:val="24"/>
          <w:lang w:val="pl-PL"/>
        </w:rPr>
      </w:pPr>
    </w:p>
    <w:p w14:paraId="75D67FAE" w14:textId="411D1C47" w:rsidR="00FB5AC5" w:rsidRPr="0077392C" w:rsidRDefault="00FB5AC5" w:rsidP="009E7425">
      <w:pPr>
        <w:jc w:val="both"/>
        <w:rPr>
          <w:rFonts w:ascii="Century" w:hAnsi="Century"/>
          <w:color w:val="000000"/>
          <w:sz w:val="24"/>
          <w:szCs w:val="24"/>
          <w:lang w:val="pl-PL"/>
        </w:rPr>
      </w:pPr>
      <w:r w:rsidRPr="00530503">
        <w:rPr>
          <w:rFonts w:ascii="Century" w:hAnsi="Century"/>
          <w:b/>
          <w:color w:val="000000"/>
          <w:sz w:val="24"/>
          <w:szCs w:val="24"/>
          <w:lang w:val="pl-PL"/>
        </w:rPr>
        <w:t xml:space="preserve">    </w:t>
      </w:r>
      <w:r w:rsidRPr="0077392C">
        <w:rPr>
          <w:rFonts w:ascii="Century" w:hAnsi="Century"/>
          <w:b/>
          <w:color w:val="000000"/>
          <w:sz w:val="24"/>
          <w:szCs w:val="24"/>
          <w:lang w:val="pl-PL"/>
        </w:rPr>
        <w:t xml:space="preserve">- </w:t>
      </w:r>
      <w:r w:rsidR="00E661EE" w:rsidRPr="0077392C">
        <w:rPr>
          <w:rFonts w:ascii="Century" w:hAnsi="Century"/>
          <w:color w:val="000000"/>
          <w:sz w:val="24"/>
          <w:szCs w:val="24"/>
          <w:lang w:val="pl-PL"/>
        </w:rPr>
        <w:t>Z</w:t>
      </w:r>
      <w:r w:rsidRPr="0077392C">
        <w:rPr>
          <w:rFonts w:ascii="Century" w:hAnsi="Century"/>
          <w:color w:val="000000"/>
          <w:sz w:val="24"/>
          <w:szCs w:val="24"/>
          <w:lang w:val="pl-PL"/>
        </w:rPr>
        <w:t xml:space="preserve">lecenie zamawiającego </w:t>
      </w:r>
      <w:r w:rsidR="00314DB6" w:rsidRPr="0077392C">
        <w:rPr>
          <w:rFonts w:ascii="Century" w:hAnsi="Century"/>
          <w:color w:val="000000"/>
          <w:sz w:val="24"/>
          <w:szCs w:val="24"/>
          <w:lang w:val="pl-PL"/>
        </w:rPr>
        <w:t>–</w:t>
      </w:r>
      <w:r w:rsidRPr="0077392C">
        <w:rPr>
          <w:rFonts w:ascii="Century" w:hAnsi="Century"/>
          <w:color w:val="000000"/>
          <w:sz w:val="24"/>
          <w:szCs w:val="24"/>
          <w:lang w:val="pl-PL"/>
        </w:rPr>
        <w:t xml:space="preserve"> </w:t>
      </w:r>
      <w:r w:rsidR="00E661EE" w:rsidRPr="0077392C">
        <w:rPr>
          <w:rFonts w:ascii="Century" w:hAnsi="Century"/>
          <w:color w:val="000000"/>
          <w:sz w:val="24"/>
          <w:szCs w:val="24"/>
          <w:lang w:val="pl-PL"/>
        </w:rPr>
        <w:t>CRS Bielany (Umowa nr CR/BI/</w:t>
      </w:r>
      <w:r w:rsidR="00FE2CCF" w:rsidRPr="0077392C">
        <w:rPr>
          <w:rFonts w:ascii="Century" w:hAnsi="Century"/>
          <w:color w:val="000000"/>
          <w:sz w:val="24"/>
          <w:szCs w:val="24"/>
          <w:lang w:val="pl-PL"/>
        </w:rPr>
        <w:t>48</w:t>
      </w:r>
      <w:r w:rsidR="00E661EE" w:rsidRPr="0077392C">
        <w:rPr>
          <w:rFonts w:ascii="Century" w:hAnsi="Century"/>
          <w:color w:val="000000"/>
          <w:sz w:val="24"/>
          <w:szCs w:val="24"/>
          <w:lang w:val="pl-PL"/>
        </w:rPr>
        <w:t>/</w:t>
      </w:r>
      <w:r w:rsidR="00FE2CCF" w:rsidRPr="0077392C">
        <w:rPr>
          <w:rFonts w:ascii="Century" w:hAnsi="Century"/>
          <w:color w:val="000000"/>
          <w:sz w:val="24"/>
          <w:szCs w:val="24"/>
          <w:lang w:val="pl-PL"/>
        </w:rPr>
        <w:t>2022</w:t>
      </w:r>
      <w:r w:rsidR="00E661EE" w:rsidRPr="0077392C">
        <w:rPr>
          <w:rFonts w:ascii="Century" w:hAnsi="Century"/>
          <w:color w:val="000000"/>
          <w:sz w:val="24"/>
          <w:szCs w:val="24"/>
          <w:lang w:val="pl-PL"/>
        </w:rPr>
        <w:t>)</w:t>
      </w:r>
      <w:r w:rsidR="00DE21DA" w:rsidRPr="0077392C">
        <w:rPr>
          <w:rFonts w:ascii="Century" w:hAnsi="Century"/>
          <w:color w:val="000000"/>
          <w:sz w:val="24"/>
          <w:szCs w:val="24"/>
          <w:lang w:val="pl-PL"/>
        </w:rPr>
        <w:t xml:space="preserve"> z</w:t>
      </w:r>
      <w:r w:rsidR="00507B29">
        <w:rPr>
          <w:rFonts w:ascii="Century" w:hAnsi="Century"/>
          <w:color w:val="000000"/>
          <w:sz w:val="24"/>
          <w:szCs w:val="24"/>
          <w:lang w:val="pl-PL"/>
        </w:rPr>
        <w:t> </w:t>
      </w:r>
      <w:r w:rsidR="00DE21DA" w:rsidRPr="0077392C">
        <w:rPr>
          <w:rFonts w:ascii="Century" w:hAnsi="Century"/>
          <w:color w:val="000000"/>
          <w:sz w:val="24"/>
          <w:szCs w:val="24"/>
          <w:lang w:val="pl-PL"/>
        </w:rPr>
        <w:t>dn.</w:t>
      </w:r>
      <w:r w:rsidR="00F866C9">
        <w:rPr>
          <w:rFonts w:ascii="Century" w:hAnsi="Century"/>
          <w:color w:val="000000"/>
          <w:sz w:val="24"/>
          <w:szCs w:val="24"/>
          <w:lang w:val="pl-PL"/>
        </w:rPr>
        <w:t> </w:t>
      </w:r>
      <w:r w:rsidR="00BC7E9F" w:rsidRPr="0077392C">
        <w:rPr>
          <w:rFonts w:ascii="Century" w:hAnsi="Century"/>
          <w:color w:val="000000"/>
          <w:sz w:val="24"/>
          <w:szCs w:val="24"/>
          <w:lang w:val="pl-PL"/>
        </w:rPr>
        <w:t>04.07.2022r.</w:t>
      </w:r>
    </w:p>
    <w:p w14:paraId="40ED385D" w14:textId="77777777" w:rsidR="002F2D55" w:rsidRPr="0077392C" w:rsidRDefault="002F2D55" w:rsidP="009E7425">
      <w:pPr>
        <w:jc w:val="both"/>
        <w:rPr>
          <w:rFonts w:ascii="Century" w:hAnsi="Century"/>
          <w:color w:val="000000"/>
          <w:sz w:val="24"/>
          <w:szCs w:val="24"/>
          <w:lang w:val="pl-PL"/>
        </w:rPr>
      </w:pPr>
    </w:p>
    <w:p w14:paraId="67980EE4" w14:textId="3F5E45D5" w:rsidR="002F2D55" w:rsidRPr="009E7425" w:rsidRDefault="000200B5" w:rsidP="009E7425">
      <w:pPr>
        <w:jc w:val="both"/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</w:pPr>
      <w:r w:rsidRPr="009E7425"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  <w:t>4</w:t>
      </w:r>
      <w:r w:rsidR="002F2D55" w:rsidRPr="009E7425">
        <w:rPr>
          <w:rFonts w:ascii="Century" w:hAnsi="Century"/>
          <w:b/>
          <w:iCs/>
          <w:color w:val="000000"/>
          <w:sz w:val="28"/>
          <w:szCs w:val="28"/>
          <w:u w:val="single"/>
          <w:lang w:val="pl-PL"/>
        </w:rPr>
        <w:t>. Podstawa merytoryczna opracowania.</w:t>
      </w:r>
    </w:p>
    <w:p w14:paraId="21F68D83" w14:textId="77777777" w:rsidR="00347CFF" w:rsidRPr="0077392C" w:rsidRDefault="00347CFF" w:rsidP="009E7425">
      <w:pPr>
        <w:jc w:val="both"/>
        <w:rPr>
          <w:rFonts w:ascii="Century" w:hAnsi="Century"/>
          <w:color w:val="000000"/>
          <w:sz w:val="24"/>
          <w:szCs w:val="24"/>
          <w:lang w:val="pl-PL"/>
        </w:rPr>
      </w:pPr>
    </w:p>
    <w:p w14:paraId="4F802921" w14:textId="487AB28E" w:rsidR="00FB5AC5" w:rsidRPr="00530503" w:rsidRDefault="00694E6A" w:rsidP="009E7425">
      <w:pPr>
        <w:jc w:val="both"/>
        <w:rPr>
          <w:rFonts w:ascii="Century" w:hAnsi="Century"/>
          <w:bCs/>
          <w:color w:val="000000"/>
          <w:sz w:val="24"/>
          <w:szCs w:val="24"/>
          <w:lang w:val="pl-PL"/>
        </w:rPr>
      </w:pPr>
      <w:r w:rsidRPr="0077392C">
        <w:rPr>
          <w:rFonts w:ascii="Century" w:hAnsi="Century"/>
          <w:bCs/>
          <w:color w:val="000000"/>
          <w:sz w:val="24"/>
          <w:szCs w:val="24"/>
          <w:lang w:val="pl-PL"/>
        </w:rPr>
        <w:t xml:space="preserve">[1] </w:t>
      </w:r>
      <w:r w:rsidR="00332855" w:rsidRPr="0077392C">
        <w:rPr>
          <w:rFonts w:ascii="Century" w:hAnsi="Century"/>
          <w:bCs/>
          <w:color w:val="000000"/>
          <w:sz w:val="24"/>
          <w:szCs w:val="24"/>
          <w:lang w:val="pl-PL"/>
        </w:rPr>
        <w:t>W</w:t>
      </w:r>
      <w:r w:rsidR="00B84E49" w:rsidRPr="0077392C">
        <w:rPr>
          <w:rFonts w:ascii="Century" w:hAnsi="Century"/>
          <w:bCs/>
          <w:color w:val="000000"/>
          <w:sz w:val="24"/>
          <w:szCs w:val="24"/>
          <w:lang w:val="pl-PL"/>
        </w:rPr>
        <w:t>i</w:t>
      </w:r>
      <w:r w:rsidR="0007788E" w:rsidRPr="0077392C">
        <w:rPr>
          <w:rFonts w:ascii="Century" w:hAnsi="Century"/>
          <w:bCs/>
          <w:color w:val="000000"/>
          <w:sz w:val="24"/>
          <w:szCs w:val="24"/>
          <w:lang w:val="pl-PL"/>
        </w:rPr>
        <w:t xml:space="preserve">zja lokalna </w:t>
      </w:r>
      <w:r w:rsidR="002F2D55" w:rsidRPr="0077392C">
        <w:rPr>
          <w:rFonts w:ascii="Century" w:hAnsi="Century"/>
          <w:bCs/>
          <w:color w:val="000000"/>
          <w:sz w:val="24"/>
          <w:szCs w:val="24"/>
          <w:lang w:val="pl-PL"/>
        </w:rPr>
        <w:t>przeprowadzona</w:t>
      </w:r>
      <w:r w:rsidR="00314DB6" w:rsidRPr="0077392C">
        <w:rPr>
          <w:rFonts w:ascii="Century" w:hAnsi="Century"/>
          <w:bCs/>
          <w:color w:val="000000"/>
          <w:sz w:val="24"/>
          <w:szCs w:val="24"/>
          <w:lang w:val="pl-PL"/>
        </w:rPr>
        <w:t xml:space="preserve"> w dn.</w:t>
      </w:r>
      <w:r w:rsidR="0010562E" w:rsidRPr="0077392C">
        <w:rPr>
          <w:rFonts w:ascii="Century" w:hAnsi="Century"/>
          <w:bCs/>
          <w:color w:val="000000"/>
          <w:sz w:val="24"/>
          <w:szCs w:val="24"/>
          <w:lang w:val="pl-PL"/>
        </w:rPr>
        <w:t xml:space="preserve"> </w:t>
      </w:r>
      <w:r w:rsidR="00B33D61" w:rsidRPr="0077392C">
        <w:rPr>
          <w:rFonts w:ascii="Century" w:hAnsi="Century"/>
          <w:bCs/>
          <w:color w:val="000000"/>
          <w:sz w:val="24"/>
          <w:szCs w:val="24"/>
          <w:lang w:val="pl-PL"/>
        </w:rPr>
        <w:t>0</w:t>
      </w:r>
      <w:r w:rsidR="00BC7E9F" w:rsidRPr="0077392C">
        <w:rPr>
          <w:rFonts w:ascii="Century" w:hAnsi="Century"/>
          <w:bCs/>
          <w:color w:val="000000"/>
          <w:sz w:val="24"/>
          <w:szCs w:val="24"/>
          <w:lang w:val="pl-PL"/>
        </w:rPr>
        <w:t>4</w:t>
      </w:r>
      <w:r w:rsidR="003B5030" w:rsidRPr="0077392C">
        <w:rPr>
          <w:rFonts w:ascii="Century" w:hAnsi="Century"/>
          <w:bCs/>
          <w:color w:val="000000"/>
          <w:sz w:val="24"/>
          <w:szCs w:val="24"/>
          <w:lang w:val="pl-PL"/>
        </w:rPr>
        <w:t>-11</w:t>
      </w:r>
      <w:r w:rsidR="0010562E" w:rsidRPr="00530503">
        <w:rPr>
          <w:rFonts w:ascii="Century" w:hAnsi="Century"/>
          <w:bCs/>
          <w:color w:val="000000"/>
          <w:sz w:val="24"/>
          <w:szCs w:val="24"/>
          <w:lang w:val="pl-PL"/>
        </w:rPr>
        <w:t>.0</w:t>
      </w:r>
      <w:r w:rsidR="00B33D61" w:rsidRPr="00530503">
        <w:rPr>
          <w:rFonts w:ascii="Century" w:hAnsi="Century"/>
          <w:bCs/>
          <w:color w:val="000000"/>
          <w:sz w:val="24"/>
          <w:szCs w:val="24"/>
          <w:lang w:val="pl-PL"/>
        </w:rPr>
        <w:t>7</w:t>
      </w:r>
      <w:r w:rsidR="0010562E" w:rsidRPr="00530503">
        <w:rPr>
          <w:rFonts w:ascii="Century" w:hAnsi="Century"/>
          <w:bCs/>
          <w:color w:val="000000"/>
          <w:sz w:val="24"/>
          <w:szCs w:val="24"/>
          <w:lang w:val="pl-PL"/>
        </w:rPr>
        <w:t>.202</w:t>
      </w:r>
      <w:r w:rsidR="000200B5">
        <w:rPr>
          <w:rFonts w:ascii="Century" w:hAnsi="Century"/>
          <w:bCs/>
          <w:color w:val="000000"/>
          <w:sz w:val="24"/>
          <w:szCs w:val="24"/>
          <w:lang w:val="pl-PL"/>
        </w:rPr>
        <w:t>2</w:t>
      </w:r>
      <w:r w:rsidR="0010562E" w:rsidRPr="00530503">
        <w:rPr>
          <w:rFonts w:ascii="Century" w:hAnsi="Century"/>
          <w:bCs/>
          <w:color w:val="000000"/>
          <w:sz w:val="24"/>
          <w:szCs w:val="24"/>
          <w:lang w:val="pl-PL"/>
        </w:rPr>
        <w:t>r</w:t>
      </w:r>
      <w:r w:rsidR="002F18BF" w:rsidRPr="00530503">
        <w:rPr>
          <w:rFonts w:ascii="Century" w:hAnsi="Century"/>
          <w:bCs/>
          <w:color w:val="000000"/>
          <w:sz w:val="24"/>
          <w:szCs w:val="24"/>
          <w:lang w:val="pl-PL"/>
        </w:rPr>
        <w:t>.</w:t>
      </w:r>
    </w:p>
    <w:p w14:paraId="700CDEED" w14:textId="32EDF299" w:rsidR="002F18BF" w:rsidRDefault="002F18B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 w:rsidRPr="00530503">
        <w:rPr>
          <w:rFonts w:ascii="Century" w:hAnsi="Century"/>
          <w:bCs/>
          <w:color w:val="000000"/>
          <w:sz w:val="24"/>
          <w:szCs w:val="24"/>
          <w:lang w:val="pl-PL"/>
        </w:rPr>
        <w:t xml:space="preserve">[2] </w:t>
      </w:r>
      <w:r w:rsidRPr="00530503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Projekt </w:t>
      </w:r>
      <w:r w:rsidR="000200B5">
        <w:rPr>
          <w:rFonts w:ascii="Century" w:hAnsi="Century"/>
          <w:bCs/>
          <w:iCs/>
          <w:color w:val="000000"/>
          <w:sz w:val="24"/>
          <w:szCs w:val="24"/>
          <w:lang w:val="pl-PL"/>
        </w:rPr>
        <w:t>Wykonawczy- Dokumentacja Powykonawcza</w:t>
      </w:r>
      <w:r w:rsidR="00077944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Generalnego Wykonawcy obiektu CRS Bielany, ul. Lindego 20 w Warszawie,</w:t>
      </w:r>
      <w:r w:rsidRPr="00530503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udostępnion</w:t>
      </w:r>
      <w:r w:rsidR="00F1363A">
        <w:rPr>
          <w:rFonts w:ascii="Century" w:hAnsi="Century"/>
          <w:bCs/>
          <w:iCs/>
          <w:color w:val="000000"/>
          <w:sz w:val="24"/>
          <w:szCs w:val="24"/>
          <w:lang w:val="pl-PL"/>
        </w:rPr>
        <w:t>a</w:t>
      </w:r>
      <w:r w:rsidRPr="00530503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w dn</w:t>
      </w:r>
      <w:r w:rsidR="00077944">
        <w:rPr>
          <w:rFonts w:ascii="Century" w:hAnsi="Century"/>
          <w:bCs/>
          <w:iCs/>
          <w:color w:val="000000"/>
          <w:sz w:val="24"/>
          <w:szCs w:val="24"/>
          <w:lang w:val="pl-PL"/>
        </w:rPr>
        <w:t>iu podpisania Umowy</w:t>
      </w:r>
      <w:r w:rsidRPr="00530503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(wersja </w:t>
      </w:r>
      <w:r w:rsidR="000200B5">
        <w:rPr>
          <w:rFonts w:ascii="Century" w:hAnsi="Century"/>
          <w:bCs/>
          <w:iCs/>
          <w:color w:val="000000"/>
          <w:sz w:val="24"/>
          <w:szCs w:val="24"/>
          <w:lang w:val="pl-PL"/>
        </w:rPr>
        <w:t>papierowa, podpisana</w:t>
      </w:r>
      <w:r w:rsidRPr="00530503">
        <w:rPr>
          <w:rFonts w:ascii="Century" w:hAnsi="Century"/>
          <w:bCs/>
          <w:iCs/>
          <w:color w:val="000000"/>
          <w:sz w:val="24"/>
          <w:szCs w:val="24"/>
          <w:lang w:val="pl-PL"/>
        </w:rPr>
        <w:t>)</w:t>
      </w:r>
      <w:r w:rsid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.</w:t>
      </w:r>
    </w:p>
    <w:p w14:paraId="1F76387E" w14:textId="34E12A94" w:rsidR="00347CFF" w:rsidRPr="00347CFF" w:rsidRDefault="00347CF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[3] U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staw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a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z dnia 7 lipca 1994 r. - Prawo budowlane (Dz.U.2021.2351 </w:t>
      </w:r>
      <w:proofErr w:type="spellStart"/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t.j</w:t>
      </w:r>
      <w:proofErr w:type="spellEnd"/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. z </w:t>
      </w:r>
      <w:proofErr w:type="spellStart"/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p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óź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n</w:t>
      </w:r>
      <w:proofErr w:type="spellEnd"/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. zm.), </w:t>
      </w:r>
    </w:p>
    <w:p w14:paraId="15620E38" w14:textId="3F6F03F6" w:rsidR="00347CFF" w:rsidRPr="00347CFF" w:rsidRDefault="00347CF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[4] R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ozporz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ą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dzenie Ministra Rozwoju i Technologii  z dnia 20 grudnia 2021 r. w sprawie szczeg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ół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owego zakresu i formy dokumentacji projektowej, specyfikacji technicznych wykonania i odbioru rob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t budowlanych oraz programu funkcjonalno-u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ż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ytkowego (Dz.U.2021.2454), </w:t>
      </w:r>
    </w:p>
    <w:p w14:paraId="73E3053C" w14:textId="77777777" w:rsidR="00347CFF" w:rsidRDefault="00347CF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[5] R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ozporz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ą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dzenie Ministra Rozwoju i Technologii z dnia 20 grudnia 2021 r. w sprawie okre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ś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lenia metod i podstaw sporz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ą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dzania kosztorysu inwestorskiego, obliczania planowanych koszt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w prac projektowych oraz planowanych koszt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w rob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ó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t budowlanych okre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ś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lonych w programie funkcjonalno-u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ż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ytkowym (Dz.U.2021.2458),</w:t>
      </w:r>
    </w:p>
    <w:p w14:paraId="37A61404" w14:textId="7CA94826" w:rsidR="00347CFF" w:rsidRPr="00347CFF" w:rsidRDefault="00347CF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[6] U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staw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a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z dn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.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16 kwietnia 2004 r. o wyrobach budowlanych (Dz.U.2021.1213)</w:t>
      </w:r>
    </w:p>
    <w:p w14:paraId="7D920648" w14:textId="399A3879" w:rsidR="00347CFF" w:rsidRDefault="00347CFF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[7] O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bowi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ą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zuj</w:t>
      </w:r>
      <w:r w:rsidRPr="00347CFF">
        <w:rPr>
          <w:rFonts w:ascii="Century" w:hAnsi="Century" w:hint="eastAsia"/>
          <w:bCs/>
          <w:iCs/>
          <w:color w:val="000000"/>
          <w:sz w:val="24"/>
          <w:szCs w:val="24"/>
          <w:lang w:val="pl-PL"/>
        </w:rPr>
        <w:t>ą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>c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e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norm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y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techniczn</w:t>
      </w:r>
      <w:r>
        <w:rPr>
          <w:rFonts w:ascii="Century" w:hAnsi="Century"/>
          <w:bCs/>
          <w:iCs/>
          <w:color w:val="000000"/>
          <w:sz w:val="24"/>
          <w:szCs w:val="24"/>
          <w:lang w:val="pl-PL"/>
        </w:rPr>
        <w:t>e</w:t>
      </w:r>
      <w:r w:rsidRPr="00347CFF">
        <w:rPr>
          <w:rFonts w:ascii="Century" w:hAnsi="Century"/>
          <w:bCs/>
          <w:iCs/>
          <w:color w:val="000000"/>
          <w:sz w:val="24"/>
          <w:szCs w:val="24"/>
          <w:lang w:val="pl-PL"/>
        </w:rPr>
        <w:t xml:space="preserve"> w zakresie przedmiotu umowy.</w:t>
      </w:r>
    </w:p>
    <w:p w14:paraId="6C754C13" w14:textId="6AF47819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3FB05962" w14:textId="6B61D9A5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23E76F00" w14:textId="009A27C0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34F38E93" w14:textId="7EB15C1D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7527D183" w14:textId="139D7253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1A3784A4" w14:textId="5A26B8F8" w:rsidR="005B246C" w:rsidRDefault="005B246C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1A92DD6F" w14:textId="0F45AEEA" w:rsidR="00FA4084" w:rsidRDefault="00FA4084" w:rsidP="009E7425">
      <w:pPr>
        <w:jc w:val="both"/>
        <w:rPr>
          <w:rFonts w:ascii="Century" w:hAnsi="Century"/>
          <w:bCs/>
          <w:iCs/>
          <w:color w:val="000000"/>
          <w:sz w:val="24"/>
          <w:szCs w:val="24"/>
          <w:lang w:val="pl-PL"/>
        </w:rPr>
      </w:pPr>
    </w:p>
    <w:p w14:paraId="1CF34D96" w14:textId="0FD67F70" w:rsidR="00261A35" w:rsidRPr="009E7425" w:rsidRDefault="000200B5" w:rsidP="007B1E3D">
      <w:pPr>
        <w:tabs>
          <w:tab w:val="left" w:pos="284"/>
        </w:tabs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</w:pPr>
      <w:r w:rsidRPr="009E7425"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  <w:t>5</w:t>
      </w:r>
      <w:r w:rsidR="00BA5B99" w:rsidRPr="009E7425"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  <w:t>. Opis elementów będących przedmiotem opracowania</w:t>
      </w:r>
      <w:r w:rsidR="00426FBE" w:rsidRPr="009E7425"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  <w:t>.</w:t>
      </w:r>
    </w:p>
    <w:p w14:paraId="08A3E4F4" w14:textId="0FD05B0B" w:rsidR="007B1E3D" w:rsidRPr="009E7425" w:rsidRDefault="007B1E3D" w:rsidP="007B1E3D">
      <w:pPr>
        <w:tabs>
          <w:tab w:val="left" w:pos="284"/>
          <w:tab w:val="left" w:pos="426"/>
        </w:tabs>
        <w:rPr>
          <w:rFonts w:ascii="Century" w:hAnsi="Century"/>
          <w:b/>
          <w:iCs/>
          <w:sz w:val="24"/>
          <w:szCs w:val="24"/>
          <w:lang w:val="pl-PL"/>
        </w:rPr>
      </w:pPr>
      <w:r w:rsidRPr="009E7425">
        <w:rPr>
          <w:rFonts w:ascii="Century" w:hAnsi="Century"/>
          <w:b/>
          <w:iCs/>
          <w:sz w:val="24"/>
          <w:szCs w:val="24"/>
          <w:lang w:val="pl-PL"/>
        </w:rPr>
        <w:t xml:space="preserve">Konstrukcja </w:t>
      </w:r>
      <w:r w:rsidR="008272C0" w:rsidRPr="009E7425">
        <w:rPr>
          <w:rFonts w:ascii="Century" w:hAnsi="Century"/>
          <w:b/>
          <w:iCs/>
          <w:sz w:val="24"/>
          <w:szCs w:val="24"/>
          <w:lang w:val="pl-PL"/>
        </w:rPr>
        <w:t>obiektu</w:t>
      </w:r>
      <w:r w:rsidR="00F67A51">
        <w:rPr>
          <w:rFonts w:ascii="Century" w:hAnsi="Century"/>
          <w:b/>
          <w:iCs/>
          <w:sz w:val="24"/>
          <w:szCs w:val="24"/>
          <w:lang w:val="pl-PL"/>
        </w:rPr>
        <w:t xml:space="preserve"> i</w:t>
      </w:r>
      <w:r w:rsidR="008A00D2" w:rsidRPr="009E7425">
        <w:rPr>
          <w:rFonts w:ascii="Century" w:hAnsi="Century"/>
          <w:b/>
          <w:iCs/>
          <w:sz w:val="24"/>
          <w:szCs w:val="24"/>
          <w:lang w:val="pl-PL"/>
        </w:rPr>
        <w:t xml:space="preserve"> dach</w:t>
      </w:r>
      <w:r w:rsidR="00F67A51">
        <w:rPr>
          <w:rFonts w:ascii="Century" w:hAnsi="Century"/>
          <w:b/>
          <w:iCs/>
          <w:sz w:val="24"/>
          <w:szCs w:val="24"/>
          <w:lang w:val="pl-PL"/>
        </w:rPr>
        <w:t>u</w:t>
      </w:r>
      <w:r w:rsidR="008A00D2" w:rsidRPr="009E7425">
        <w:rPr>
          <w:rFonts w:ascii="Century" w:hAnsi="Century"/>
          <w:b/>
          <w:iCs/>
          <w:sz w:val="24"/>
          <w:szCs w:val="24"/>
          <w:lang w:val="pl-PL"/>
        </w:rPr>
        <w:t xml:space="preserve"> zaplecza budynku CRS</w:t>
      </w:r>
      <w:r w:rsidR="004D1342" w:rsidRPr="009E7425">
        <w:rPr>
          <w:rFonts w:ascii="Century" w:hAnsi="Century"/>
          <w:b/>
          <w:iCs/>
          <w:sz w:val="24"/>
          <w:szCs w:val="24"/>
          <w:lang w:val="pl-PL"/>
        </w:rPr>
        <w:t xml:space="preserve"> (wg </w:t>
      </w:r>
      <w:r w:rsidR="004330D9" w:rsidRPr="009E7425">
        <w:rPr>
          <w:rFonts w:ascii="Century" w:hAnsi="Century"/>
          <w:b/>
          <w:iCs/>
          <w:sz w:val="24"/>
          <w:szCs w:val="24"/>
          <w:lang w:val="pl-PL"/>
        </w:rPr>
        <w:t xml:space="preserve">opisu </w:t>
      </w:r>
      <w:r w:rsidR="004D1342" w:rsidRPr="009E7425">
        <w:rPr>
          <w:rFonts w:ascii="Century" w:hAnsi="Century"/>
          <w:b/>
          <w:iCs/>
          <w:sz w:val="24"/>
          <w:szCs w:val="24"/>
          <w:lang w:val="pl-PL"/>
        </w:rPr>
        <w:t>udostępnionego projektu)</w:t>
      </w:r>
    </w:p>
    <w:p w14:paraId="2939F8E3" w14:textId="300DD317" w:rsidR="00573551" w:rsidRPr="009E7425" w:rsidRDefault="00573551" w:rsidP="007B1E3D">
      <w:pPr>
        <w:tabs>
          <w:tab w:val="left" w:pos="284"/>
          <w:tab w:val="left" w:pos="426"/>
        </w:tabs>
        <w:rPr>
          <w:rFonts w:ascii="Century" w:hAnsi="Century"/>
          <w:b/>
          <w:iCs/>
          <w:sz w:val="24"/>
          <w:szCs w:val="24"/>
          <w:lang w:val="pl-PL"/>
        </w:rPr>
      </w:pPr>
    </w:p>
    <w:p w14:paraId="3B1A374D" w14:textId="037B5FF0" w:rsidR="003F1AD6" w:rsidRPr="009E7425" w:rsidRDefault="003F1AD6" w:rsidP="009E7425">
      <w:pPr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9E7425">
        <w:rPr>
          <w:rFonts w:ascii="Century" w:hAnsi="Century"/>
          <w:b/>
          <w:iCs/>
          <w:sz w:val="24"/>
          <w:szCs w:val="24"/>
          <w:lang w:val="pl-PL"/>
        </w:rPr>
        <w:t>Fundamenty</w:t>
      </w:r>
      <w:r w:rsidR="00B26EDF" w:rsidRPr="009E7425">
        <w:rPr>
          <w:rFonts w:ascii="Century" w:hAnsi="Century"/>
          <w:b/>
          <w:iCs/>
          <w:sz w:val="24"/>
          <w:szCs w:val="24"/>
          <w:lang w:val="pl-PL"/>
        </w:rPr>
        <w:t xml:space="preserve"> budynku zaplecza</w:t>
      </w:r>
    </w:p>
    <w:p w14:paraId="274FB696" w14:textId="579E1AD7" w:rsidR="003F1AD6" w:rsidRPr="009E7425" w:rsidRDefault="00312D6E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9E7425">
        <w:rPr>
          <w:rFonts w:ascii="Century" w:hAnsi="Century"/>
          <w:bCs/>
          <w:iCs/>
          <w:sz w:val="24"/>
          <w:szCs w:val="24"/>
          <w:lang w:val="pl-PL"/>
        </w:rPr>
        <w:t>W budynku zaplecza posadowienie przewidziano w postaci stóp i ław fundamentowych. Stopy pod słupy żelbetowe przewidziano o wymiarach 240x240x50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, 200x200x50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i 180x180x40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w zależności od obciążeń. Pod ścianami zaprojektowano ł</w:t>
      </w:r>
      <w:r w:rsidR="00250C7C">
        <w:rPr>
          <w:rFonts w:ascii="Century" w:hAnsi="Century"/>
          <w:bCs/>
          <w:iCs/>
          <w:sz w:val="24"/>
          <w:szCs w:val="24"/>
          <w:lang w:val="pl-PL"/>
        </w:rPr>
        <w:t>a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wy fundamentowe o przekrojach 200x40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, 180x40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, 150x40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, 110x40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i 70x40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. Pod niekonstrukcyjne ściany wydzielenia pożarowego </w:t>
      </w:r>
      <w:r w:rsidR="00645E7E" w:rsidRPr="009E7425">
        <w:rPr>
          <w:rFonts w:ascii="Century" w:hAnsi="Century"/>
          <w:bCs/>
          <w:iCs/>
          <w:sz w:val="24"/>
          <w:szCs w:val="24"/>
          <w:lang w:val="pl-PL"/>
        </w:rPr>
        <w:t>przewidziano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ławy 50x40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.</w:t>
      </w:r>
    </w:p>
    <w:p w14:paraId="73B80A11" w14:textId="77777777" w:rsidR="008272C0" w:rsidRPr="009E7425" w:rsidRDefault="008272C0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</w:p>
    <w:p w14:paraId="381C5A35" w14:textId="0A208C30" w:rsidR="003F1AD6" w:rsidRPr="009E7425" w:rsidRDefault="003F1AD6" w:rsidP="009E7425">
      <w:pPr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9E7425">
        <w:rPr>
          <w:rFonts w:ascii="Century" w:hAnsi="Century"/>
          <w:b/>
          <w:iCs/>
          <w:sz w:val="24"/>
          <w:szCs w:val="24"/>
          <w:lang w:val="pl-PL"/>
        </w:rPr>
        <w:t>Ściany i słupy</w:t>
      </w:r>
    </w:p>
    <w:p w14:paraId="621AD8FD" w14:textId="68CEBBB6" w:rsidR="003F1AD6" w:rsidRPr="009E7425" w:rsidRDefault="00B03ACE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9E7425">
        <w:rPr>
          <w:rFonts w:ascii="Century" w:hAnsi="Century"/>
          <w:bCs/>
          <w:iCs/>
          <w:sz w:val="24"/>
          <w:szCs w:val="24"/>
          <w:lang w:val="pl-PL"/>
        </w:rPr>
        <w:t>W budynku zaprojektowano słupy żelbetowe, monolityczne o wymiarach 40x40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i </w:t>
      </w:r>
      <w:r w:rsidR="007C1B99">
        <w:rPr>
          <w:rFonts w:ascii="Century" w:hAnsi="Century"/>
          <w:bCs/>
          <w:iCs/>
          <w:sz w:val="24"/>
          <w:szCs w:val="24"/>
          <w:lang w:val="pl-PL"/>
        </w:rPr>
        <w:t> </w:t>
      </w:r>
      <w:r w:rsidRPr="009E7425">
        <w:rPr>
          <w:rFonts w:ascii="Century" w:hAnsi="Century"/>
          <w:bCs/>
          <w:iCs/>
          <w:sz w:val="24"/>
          <w:szCs w:val="24"/>
          <w:lang w:val="pl-PL"/>
        </w:rPr>
        <w:t>50x40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cm</w:t>
      </w:r>
      <w:r w:rsidR="00250C7C">
        <w:rPr>
          <w:rFonts w:ascii="Century" w:hAnsi="Century"/>
          <w:bCs/>
          <w:iCs/>
          <w:sz w:val="24"/>
          <w:szCs w:val="24"/>
          <w:lang w:val="pl-PL"/>
        </w:rPr>
        <w:t>.</w:t>
      </w:r>
      <w:r w:rsidR="00EA24C3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Nad wybranymi słupami </w:t>
      </w:r>
      <w:r w:rsidR="00645E7E" w:rsidRPr="009E7425">
        <w:rPr>
          <w:rFonts w:ascii="Century" w:hAnsi="Century"/>
          <w:bCs/>
          <w:iCs/>
          <w:sz w:val="24"/>
          <w:szCs w:val="24"/>
          <w:lang w:val="pl-PL"/>
        </w:rPr>
        <w:t>przewidziano</w:t>
      </w:r>
      <w:r w:rsidR="00EA24C3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żelbetowe głowice.</w:t>
      </w:r>
    </w:p>
    <w:p w14:paraId="5D3460FC" w14:textId="45B2CB85" w:rsidR="00EA24C3" w:rsidRPr="009E7425" w:rsidRDefault="00EA24C3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9E7425">
        <w:rPr>
          <w:rFonts w:ascii="Century" w:hAnsi="Century"/>
          <w:bCs/>
          <w:iCs/>
          <w:sz w:val="24"/>
          <w:szCs w:val="24"/>
          <w:lang w:val="pl-PL"/>
        </w:rPr>
        <w:t>Ściany konstrukcyjne żelbetowe, monolityczne o gr. 20cm. W poziomie kondygnacji 1 zaprojektowano żelbetową tarczę</w:t>
      </w:r>
      <w:r w:rsidR="006C7836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gr. 20cm. </w:t>
      </w:r>
    </w:p>
    <w:p w14:paraId="05F867D9" w14:textId="77777777" w:rsidR="003F1AD6" w:rsidRPr="009E7425" w:rsidRDefault="003F1AD6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</w:p>
    <w:p w14:paraId="25B4A9D4" w14:textId="2F819518" w:rsidR="003F1AD6" w:rsidRPr="009E7425" w:rsidRDefault="003F1AD6" w:rsidP="009E7425">
      <w:pPr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9E7425">
        <w:rPr>
          <w:rFonts w:ascii="Century" w:hAnsi="Century"/>
          <w:b/>
          <w:iCs/>
          <w:sz w:val="24"/>
          <w:szCs w:val="24"/>
          <w:lang w:val="pl-PL"/>
        </w:rPr>
        <w:t>Stropy</w:t>
      </w:r>
    </w:p>
    <w:p w14:paraId="2A191564" w14:textId="5E042CED" w:rsidR="003F1AD6" w:rsidRPr="009E7425" w:rsidRDefault="009F1AAE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- </w:t>
      </w:r>
      <w:r w:rsidR="003F1AD6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Strop </w:t>
      </w:r>
      <w:r w:rsidR="00B26EDF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nad kondygnacją 1 (w poziomie 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+</w:t>
      </w:r>
      <w:r w:rsidR="00B26EDF" w:rsidRPr="009E7425">
        <w:rPr>
          <w:rFonts w:ascii="Century" w:hAnsi="Century"/>
          <w:bCs/>
          <w:iCs/>
          <w:sz w:val="24"/>
          <w:szCs w:val="24"/>
          <w:lang w:val="pl-PL"/>
        </w:rPr>
        <w:t>4,245</w:t>
      </w:r>
      <w:r w:rsidR="001E17E4">
        <w:rPr>
          <w:rFonts w:ascii="Century" w:hAnsi="Century"/>
          <w:bCs/>
          <w:iCs/>
          <w:sz w:val="24"/>
          <w:szCs w:val="24"/>
          <w:lang w:val="pl-PL"/>
        </w:rPr>
        <w:t>m</w:t>
      </w:r>
      <w:r w:rsidR="00B26EDF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)- konstrukcja monolityczna, żelbetowa, krzyżowo zbrojona płyta o gr. 24cm. W strefach </w:t>
      </w:r>
      <w:proofErr w:type="spellStart"/>
      <w:r w:rsidR="00B26EDF" w:rsidRPr="009E7425">
        <w:rPr>
          <w:rFonts w:ascii="Century" w:hAnsi="Century"/>
          <w:bCs/>
          <w:iCs/>
          <w:sz w:val="24"/>
          <w:szCs w:val="24"/>
          <w:lang w:val="pl-PL"/>
        </w:rPr>
        <w:t>nadsłupowych</w:t>
      </w:r>
      <w:proofErr w:type="spellEnd"/>
      <w:r w:rsidR="00B26EDF" w:rsidRPr="009E7425">
        <w:rPr>
          <w:rFonts w:ascii="Century" w:hAnsi="Century"/>
          <w:bCs/>
          <w:iCs/>
          <w:sz w:val="24"/>
          <w:szCs w:val="24"/>
          <w:lang w:val="pl-PL"/>
        </w:rPr>
        <w:t xml:space="preserve"> wybranych słupów przewidziano głowice żelbetowe o wymiarach 150x150cm i gr. 35cm. W stropie zaprojektowano żelbetowe belki attyki.</w:t>
      </w:r>
    </w:p>
    <w:p w14:paraId="529F5BE2" w14:textId="77777777" w:rsidR="001962CC" w:rsidRPr="009E7425" w:rsidRDefault="001962CC" w:rsidP="009E7425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</w:p>
    <w:p w14:paraId="1F5665C9" w14:textId="343D8B8C" w:rsidR="003F1AD6" w:rsidRPr="009E7425" w:rsidRDefault="003F1AD6" w:rsidP="009E7425">
      <w:pPr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9E7425">
        <w:rPr>
          <w:rFonts w:ascii="Century" w:hAnsi="Century"/>
          <w:b/>
          <w:iCs/>
          <w:sz w:val="24"/>
          <w:szCs w:val="24"/>
          <w:lang w:val="pl-PL"/>
        </w:rPr>
        <w:t>Dach</w:t>
      </w:r>
      <w:r w:rsidR="00B26EDF" w:rsidRPr="009E7425">
        <w:rPr>
          <w:rFonts w:ascii="Century" w:hAnsi="Century"/>
          <w:b/>
          <w:iCs/>
          <w:sz w:val="24"/>
          <w:szCs w:val="24"/>
          <w:lang w:val="pl-PL"/>
        </w:rPr>
        <w:t xml:space="preserve"> zaplecza</w:t>
      </w:r>
    </w:p>
    <w:p w14:paraId="4D271307" w14:textId="77777777" w:rsidR="009E7425" w:rsidRPr="00250C7C" w:rsidRDefault="009E7425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 xml:space="preserve">- 1x Membrana dachowa </w:t>
      </w:r>
      <w:proofErr w:type="spellStart"/>
      <w:r w:rsidRPr="00250C7C">
        <w:rPr>
          <w:rFonts w:ascii="Century" w:hAnsi="Century"/>
          <w:bCs/>
          <w:iCs/>
          <w:sz w:val="24"/>
          <w:szCs w:val="24"/>
          <w:lang w:val="pl-PL"/>
        </w:rPr>
        <w:t>Protan</w:t>
      </w:r>
      <w:proofErr w:type="spellEnd"/>
      <w:r w:rsidRPr="00250C7C">
        <w:rPr>
          <w:rFonts w:ascii="Century" w:hAnsi="Century"/>
          <w:bCs/>
          <w:iCs/>
          <w:sz w:val="24"/>
          <w:szCs w:val="24"/>
          <w:lang w:val="pl-PL"/>
        </w:rPr>
        <w:t xml:space="preserve"> SE gr. 1,2mm</w:t>
      </w:r>
    </w:p>
    <w:p w14:paraId="6F11C630" w14:textId="77777777" w:rsidR="009E7425" w:rsidRPr="00250C7C" w:rsidRDefault="009E7425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>- Wełna mineralna twarda ROCKWOOL gr.20cm</w:t>
      </w:r>
    </w:p>
    <w:p w14:paraId="17ED06B1" w14:textId="77777777" w:rsidR="009E7425" w:rsidRPr="00250C7C" w:rsidRDefault="009E7425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 xml:space="preserve">- </w:t>
      </w:r>
      <w:proofErr w:type="spellStart"/>
      <w:r w:rsidRPr="00250C7C">
        <w:rPr>
          <w:rFonts w:ascii="Century" w:hAnsi="Century"/>
          <w:bCs/>
          <w:iCs/>
          <w:sz w:val="24"/>
          <w:szCs w:val="24"/>
          <w:lang w:val="pl-PL"/>
        </w:rPr>
        <w:t>Paroizolacja</w:t>
      </w:r>
      <w:proofErr w:type="spellEnd"/>
      <w:r w:rsidRPr="00250C7C">
        <w:rPr>
          <w:rFonts w:ascii="Century" w:hAnsi="Century"/>
          <w:bCs/>
          <w:iCs/>
          <w:sz w:val="24"/>
          <w:szCs w:val="24"/>
          <w:lang w:val="pl-PL"/>
        </w:rPr>
        <w:t xml:space="preserve"> Folia PE</w:t>
      </w:r>
    </w:p>
    <w:p w14:paraId="7B267376" w14:textId="32570E83" w:rsidR="009E7425" w:rsidRPr="00250C7C" w:rsidRDefault="009E7425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>- Wylewka cementowa</w:t>
      </w:r>
      <w:r w:rsidR="00250C7C" w:rsidRPr="00250C7C">
        <w:rPr>
          <w:rFonts w:ascii="Century" w:hAnsi="Century"/>
          <w:bCs/>
          <w:iCs/>
          <w:sz w:val="24"/>
          <w:szCs w:val="24"/>
          <w:lang w:val="pl-PL"/>
        </w:rPr>
        <w:t>/ jastrych ze spadkami</w:t>
      </w:r>
    </w:p>
    <w:p w14:paraId="0D287ACB" w14:textId="53D1470C" w:rsidR="009E7425" w:rsidRPr="00250C7C" w:rsidRDefault="009E7425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>- Strop żelbetowy</w:t>
      </w:r>
    </w:p>
    <w:p w14:paraId="1E9F7E2A" w14:textId="2784999A" w:rsidR="00F67A51" w:rsidRPr="00250C7C" w:rsidRDefault="00F67A51" w:rsidP="009E7425">
      <w:pPr>
        <w:tabs>
          <w:tab w:val="left" w:pos="284"/>
          <w:tab w:val="left" w:pos="426"/>
        </w:tabs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rFonts w:ascii="Century" w:hAnsi="Century"/>
          <w:bCs/>
          <w:iCs/>
          <w:sz w:val="24"/>
          <w:szCs w:val="24"/>
          <w:lang w:val="pl-PL"/>
        </w:rPr>
        <w:t>- Tynk gipsowy/ sufit podwieszany</w:t>
      </w:r>
    </w:p>
    <w:p w14:paraId="64FB7A36" w14:textId="77777777" w:rsidR="009E7425" w:rsidRPr="009E7425" w:rsidRDefault="009E7425" w:rsidP="009E7425">
      <w:pPr>
        <w:tabs>
          <w:tab w:val="left" w:pos="284"/>
          <w:tab w:val="left" w:pos="426"/>
        </w:tabs>
        <w:rPr>
          <w:rFonts w:ascii="Century" w:hAnsi="Century"/>
          <w:b/>
          <w:iCs/>
          <w:sz w:val="24"/>
          <w:szCs w:val="24"/>
          <w:lang w:val="pl-PL"/>
        </w:rPr>
      </w:pPr>
    </w:p>
    <w:p w14:paraId="09602A83" w14:textId="032F2762" w:rsidR="009E7425" w:rsidRPr="009E7425" w:rsidRDefault="009E7425" w:rsidP="009E7425">
      <w:pPr>
        <w:pStyle w:val="NormalnyWeb"/>
        <w:shd w:val="clear" w:color="auto" w:fill="FFFFFF"/>
        <w:spacing w:before="0" w:beforeAutospacing="0" w:after="165" w:afterAutospacing="0"/>
        <w:jc w:val="both"/>
        <w:rPr>
          <w:rFonts w:ascii="Century" w:hAnsi="Century" w:cs="Arial"/>
          <w:iCs/>
        </w:rPr>
      </w:pPr>
      <w:r w:rsidRPr="009E7425">
        <w:rPr>
          <w:rFonts w:ascii="Century" w:hAnsi="Century"/>
          <w:bCs/>
          <w:iCs/>
        </w:rPr>
        <w:t xml:space="preserve">       </w:t>
      </w:r>
      <w:r w:rsidRPr="009E7425">
        <w:rPr>
          <w:rFonts w:ascii="Century" w:hAnsi="Century" w:cs="Arial"/>
          <w:iCs/>
        </w:rPr>
        <w:t xml:space="preserve">Membrana dachowa </w:t>
      </w:r>
      <w:proofErr w:type="spellStart"/>
      <w:r w:rsidRPr="009E7425">
        <w:rPr>
          <w:rFonts w:ascii="Century" w:hAnsi="Century" w:cs="Arial"/>
          <w:iCs/>
        </w:rPr>
        <w:t>Protan</w:t>
      </w:r>
      <w:proofErr w:type="spellEnd"/>
      <w:r w:rsidRPr="009E7425">
        <w:rPr>
          <w:rFonts w:ascii="Century" w:hAnsi="Century" w:cs="Arial"/>
          <w:iCs/>
        </w:rPr>
        <w:t xml:space="preserve"> </w:t>
      </w:r>
      <w:proofErr w:type="spellStart"/>
      <w:r w:rsidRPr="009E7425">
        <w:rPr>
          <w:rFonts w:ascii="Century" w:hAnsi="Century" w:cs="Arial"/>
          <w:iCs/>
        </w:rPr>
        <w:t>Exposed</w:t>
      </w:r>
      <w:proofErr w:type="spellEnd"/>
      <w:r w:rsidRPr="009E7425">
        <w:rPr>
          <w:rFonts w:ascii="Century" w:hAnsi="Century" w:cs="Arial"/>
          <w:iCs/>
        </w:rPr>
        <w:t xml:space="preserve"> </w:t>
      </w:r>
      <w:proofErr w:type="spellStart"/>
      <w:r w:rsidRPr="009E7425">
        <w:rPr>
          <w:rFonts w:ascii="Century" w:hAnsi="Century" w:cs="Arial"/>
          <w:iCs/>
        </w:rPr>
        <w:t>Roof</w:t>
      </w:r>
      <w:proofErr w:type="spellEnd"/>
      <w:r w:rsidRPr="009E7425">
        <w:rPr>
          <w:rFonts w:ascii="Century" w:hAnsi="Century" w:cs="Arial"/>
          <w:iCs/>
        </w:rPr>
        <w:t xml:space="preserve"> SE wg deklaracji producenta spełnia wymagania klasyfikacji ogniowej BROOF (t1) i zgodnie z PN-ENV 1187:2004 i</w:t>
      </w:r>
      <w:r w:rsidR="007C1B99">
        <w:rPr>
          <w:rFonts w:ascii="Century" w:hAnsi="Century" w:cs="Arial"/>
          <w:iCs/>
        </w:rPr>
        <w:t> </w:t>
      </w:r>
      <w:r w:rsidRPr="009E7425">
        <w:rPr>
          <w:rFonts w:ascii="Century" w:hAnsi="Century" w:cs="Arial"/>
          <w:iCs/>
        </w:rPr>
        <w:t>PN</w:t>
      </w:r>
      <w:r w:rsidR="007C1B99">
        <w:rPr>
          <w:rFonts w:ascii="Century" w:hAnsi="Century" w:cs="Arial"/>
          <w:iCs/>
        </w:rPr>
        <w:noBreakHyphen/>
      </w:r>
      <w:r w:rsidRPr="009E7425">
        <w:rPr>
          <w:rFonts w:ascii="Century" w:hAnsi="Century" w:cs="Arial"/>
          <w:iCs/>
        </w:rPr>
        <w:t xml:space="preserve">EN 13501-5:2006) oraz sklasyfikowana jest jako </w:t>
      </w:r>
      <w:r w:rsidR="00645E7E" w:rsidRPr="009E7425">
        <w:rPr>
          <w:rFonts w:ascii="Century" w:hAnsi="Century" w:cs="Arial"/>
          <w:iCs/>
        </w:rPr>
        <w:t>produkt</w:t>
      </w:r>
      <w:r w:rsidRPr="009E7425">
        <w:rPr>
          <w:rFonts w:ascii="Century" w:hAnsi="Century" w:cs="Arial"/>
          <w:iCs/>
        </w:rPr>
        <w:t xml:space="preserve"> nierozprzestrzeniający ognia (wg instrukcji ITB 401/2004).</w:t>
      </w:r>
    </w:p>
    <w:p w14:paraId="494B920C" w14:textId="1D2D26B6" w:rsidR="009E7425" w:rsidRPr="009E7425" w:rsidRDefault="009E7425" w:rsidP="009E7425">
      <w:pPr>
        <w:pStyle w:val="NormalnyWeb"/>
        <w:shd w:val="clear" w:color="auto" w:fill="FFFFFF"/>
        <w:spacing w:after="165"/>
        <w:jc w:val="both"/>
        <w:rPr>
          <w:rFonts w:ascii="Century" w:hAnsi="Century" w:cs="Arial"/>
          <w:iCs/>
        </w:rPr>
      </w:pPr>
      <w:r w:rsidRPr="009E7425">
        <w:rPr>
          <w:rFonts w:ascii="Century" w:hAnsi="Century" w:cs="Arial"/>
          <w:iCs/>
        </w:rPr>
        <w:t xml:space="preserve">Wytrzymałość na rozciąganie membrany wynosi &gt;1050N/50mm (wg EN 12311-2) zarówno wzdłuż jak i w poprzek włókien. Odporność na </w:t>
      </w:r>
      <w:r w:rsidR="005B246C">
        <w:rPr>
          <w:rFonts w:ascii="Century" w:hAnsi="Century" w:cs="Arial"/>
          <w:iCs/>
        </w:rPr>
        <w:t xml:space="preserve">punktowe </w:t>
      </w:r>
      <w:r w:rsidRPr="009E7425">
        <w:rPr>
          <w:rFonts w:ascii="Century" w:hAnsi="Century" w:cs="Arial"/>
          <w:iCs/>
        </w:rPr>
        <w:t xml:space="preserve">obciążenie statyczne wynosi </w:t>
      </w:r>
      <w:r w:rsidR="005B246C">
        <w:rPr>
          <w:rFonts w:ascii="Century" w:hAnsi="Century" w:cs="Arial"/>
          <w:iCs/>
        </w:rPr>
        <w:t>&gt;</w:t>
      </w:r>
      <w:r w:rsidRPr="009E7425">
        <w:rPr>
          <w:rFonts w:ascii="Century" w:hAnsi="Century" w:cs="Arial"/>
          <w:iCs/>
        </w:rPr>
        <w:t xml:space="preserve">20kg zgodnie z badaniem </w:t>
      </w:r>
      <w:r w:rsidR="00D12FFA" w:rsidRPr="009E7425">
        <w:rPr>
          <w:rFonts w:ascii="Century" w:hAnsi="Century" w:cs="Arial"/>
          <w:iCs/>
        </w:rPr>
        <w:t>przeprowadzonym</w:t>
      </w:r>
      <w:r w:rsidRPr="009E7425">
        <w:rPr>
          <w:rFonts w:ascii="Century" w:hAnsi="Century" w:cs="Arial"/>
          <w:iCs/>
        </w:rPr>
        <w:t xml:space="preserve"> wg PN-EN 12730:2002 (zastąpiona przez PN-EN 12730:2015-06). Należy zwrócić </w:t>
      </w:r>
      <w:r w:rsidR="005B246C">
        <w:rPr>
          <w:rFonts w:ascii="Century" w:hAnsi="Century" w:cs="Arial"/>
          <w:iCs/>
        </w:rPr>
        <w:t xml:space="preserve">szczególną </w:t>
      </w:r>
      <w:r w:rsidRPr="009E7425">
        <w:rPr>
          <w:rFonts w:ascii="Century" w:hAnsi="Century" w:cs="Arial"/>
          <w:iCs/>
        </w:rPr>
        <w:t xml:space="preserve">uwagę by nie przekraczać normatywnych </w:t>
      </w:r>
      <w:r w:rsidR="00645E7E" w:rsidRPr="009E7425">
        <w:rPr>
          <w:rFonts w:ascii="Century" w:hAnsi="Century" w:cs="Arial"/>
          <w:iCs/>
        </w:rPr>
        <w:t>wartości</w:t>
      </w:r>
      <w:r w:rsidRPr="009E7425">
        <w:rPr>
          <w:rFonts w:ascii="Century" w:hAnsi="Century" w:cs="Arial"/>
          <w:iCs/>
        </w:rPr>
        <w:t xml:space="preserve"> obciążeń, gdyż może to skutkować </w:t>
      </w:r>
      <w:r w:rsidRPr="009E7425">
        <w:rPr>
          <w:rFonts w:ascii="Century" w:hAnsi="Century" w:cs="Arial"/>
          <w:iCs/>
        </w:rPr>
        <w:lastRenderedPageBreak/>
        <w:t>mechanicznym uszkodzeniem membrany, a w konsekwencji prowadzić do przebicia i</w:t>
      </w:r>
      <w:r w:rsidR="0032407C">
        <w:rPr>
          <w:rFonts w:ascii="Century" w:hAnsi="Century" w:cs="Arial"/>
          <w:iCs/>
        </w:rPr>
        <w:t> </w:t>
      </w:r>
      <w:r w:rsidRPr="009E7425">
        <w:rPr>
          <w:rFonts w:ascii="Century" w:hAnsi="Century" w:cs="Arial"/>
          <w:iCs/>
        </w:rPr>
        <w:t>spowodowania nieszczelności poszycia dachowego.</w:t>
      </w:r>
    </w:p>
    <w:p w14:paraId="732EA182" w14:textId="60BEDC52" w:rsidR="009E7425" w:rsidRDefault="009E7425" w:rsidP="009E7425">
      <w:pPr>
        <w:pStyle w:val="NormalnyWeb"/>
        <w:shd w:val="clear" w:color="auto" w:fill="FFFFFF"/>
        <w:spacing w:after="165"/>
        <w:jc w:val="both"/>
        <w:rPr>
          <w:rFonts w:ascii="Century" w:hAnsi="Century" w:cs="Arial"/>
          <w:iCs/>
        </w:rPr>
      </w:pPr>
      <w:r w:rsidRPr="009E7425">
        <w:rPr>
          <w:rFonts w:ascii="Century" w:hAnsi="Century" w:cs="Arial"/>
          <w:iCs/>
        </w:rPr>
        <w:t xml:space="preserve">Stałe obciążenie połaci przez konstrukcję stelażu paneli fotowoltaicznych </w:t>
      </w:r>
      <w:r w:rsidR="00645E7E">
        <w:rPr>
          <w:rFonts w:ascii="Century" w:hAnsi="Century" w:cs="Arial"/>
          <w:iCs/>
        </w:rPr>
        <w:t>może</w:t>
      </w:r>
      <w:r w:rsidRPr="009E7425">
        <w:rPr>
          <w:rFonts w:ascii="Century" w:hAnsi="Century" w:cs="Arial"/>
          <w:iCs/>
        </w:rPr>
        <w:t xml:space="preserve"> powodowa</w:t>
      </w:r>
      <w:r w:rsidR="00645E7E">
        <w:rPr>
          <w:rFonts w:ascii="Century" w:hAnsi="Century" w:cs="Arial"/>
          <w:iCs/>
        </w:rPr>
        <w:t>ć</w:t>
      </w:r>
      <w:r w:rsidRPr="009E7425">
        <w:rPr>
          <w:rFonts w:ascii="Century" w:hAnsi="Century" w:cs="Arial"/>
          <w:iCs/>
        </w:rPr>
        <w:t xml:space="preserve"> trwałe odkształcenie izolacji termicznej z wełny mineralnej. Zaleca się równomierne obciążenie poszycia dachowego nie </w:t>
      </w:r>
      <w:r w:rsidR="00D12FFA" w:rsidRPr="009E7425">
        <w:rPr>
          <w:rFonts w:ascii="Century" w:hAnsi="Century" w:cs="Arial"/>
          <w:iCs/>
        </w:rPr>
        <w:t>przekraczającego</w:t>
      </w:r>
      <w:r w:rsidRPr="009E7425">
        <w:rPr>
          <w:rFonts w:ascii="Century" w:hAnsi="Century" w:cs="Arial"/>
          <w:iCs/>
        </w:rPr>
        <w:t xml:space="preserve"> </w:t>
      </w:r>
      <w:r w:rsidR="00D12FFA" w:rsidRPr="009E7425">
        <w:rPr>
          <w:rFonts w:ascii="Century" w:hAnsi="Century" w:cs="Arial"/>
          <w:iCs/>
        </w:rPr>
        <w:t>wartości</w:t>
      </w:r>
      <w:r w:rsidRPr="009E7425">
        <w:rPr>
          <w:rFonts w:ascii="Century" w:hAnsi="Century" w:cs="Arial"/>
          <w:iCs/>
        </w:rPr>
        <w:t xml:space="preserve"> przywołanych w powyższych normach.</w:t>
      </w:r>
    </w:p>
    <w:p w14:paraId="5E3A9183" w14:textId="77777777" w:rsidR="009E7425" w:rsidRDefault="009E7425" w:rsidP="009E7425">
      <w:pPr>
        <w:pStyle w:val="NormalnyWeb"/>
        <w:keepNext/>
        <w:shd w:val="clear" w:color="auto" w:fill="FFFFFF"/>
        <w:spacing w:after="165"/>
        <w:jc w:val="center"/>
      </w:pPr>
      <w:r w:rsidRPr="002409D0">
        <w:rPr>
          <w:rFonts w:ascii="Century" w:hAnsi="Century"/>
          <w:b/>
          <w:iCs/>
          <w:noProof/>
        </w:rPr>
        <w:drawing>
          <wp:inline distT="0" distB="0" distL="0" distR="0" wp14:anchorId="629B3212" wp14:editId="36AFD8FE">
            <wp:extent cx="5753100" cy="24612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71FF" w14:textId="37E18896" w:rsidR="009E7425" w:rsidRPr="009E7425" w:rsidRDefault="009E7425" w:rsidP="009E7425">
      <w:pPr>
        <w:pStyle w:val="Legenda"/>
        <w:jc w:val="center"/>
        <w:rPr>
          <w:rFonts w:ascii="Century" w:hAnsi="Century" w:cs="Arial"/>
          <w:b w:val="0"/>
          <w:bCs w:val="0"/>
          <w:i/>
          <w:iCs/>
          <w:sz w:val="24"/>
          <w:szCs w:val="24"/>
        </w:rPr>
      </w:pPr>
      <w:r w:rsidRPr="009E7425">
        <w:rPr>
          <w:b w:val="0"/>
          <w:bCs w:val="0"/>
          <w:i/>
          <w:iCs/>
        </w:rPr>
        <w:t>Źródło : www</w:t>
      </w:r>
      <w:r>
        <w:rPr>
          <w:b w:val="0"/>
          <w:bCs w:val="0"/>
          <w:i/>
          <w:iCs/>
        </w:rPr>
        <w:t>.mapa.um.warszawa.pl</w:t>
      </w:r>
    </w:p>
    <w:p w14:paraId="5589F361" w14:textId="77777777" w:rsidR="009E7425" w:rsidRDefault="009E7425" w:rsidP="009E7425">
      <w:pPr>
        <w:pStyle w:val="NormalnyWeb"/>
        <w:keepNext/>
        <w:shd w:val="clear" w:color="auto" w:fill="FFFFFF"/>
        <w:spacing w:after="165"/>
        <w:jc w:val="center"/>
      </w:pPr>
      <w:r>
        <w:rPr>
          <w:rFonts w:ascii="Century" w:hAnsi="Century"/>
          <w:b/>
          <w:iCs/>
          <w:noProof/>
        </w:rPr>
        <w:drawing>
          <wp:inline distT="0" distB="0" distL="0" distR="0" wp14:anchorId="335F2F79" wp14:editId="65AD0880">
            <wp:extent cx="5760720" cy="24536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45F4" w14:textId="14395799" w:rsidR="009E7425" w:rsidRPr="009E7425" w:rsidRDefault="009E7425" w:rsidP="009E7425">
      <w:pPr>
        <w:pStyle w:val="Legenda"/>
        <w:jc w:val="center"/>
        <w:rPr>
          <w:rFonts w:ascii="Century" w:hAnsi="Century" w:cs="Arial"/>
          <w:b w:val="0"/>
          <w:bCs w:val="0"/>
          <w:i/>
          <w:iCs/>
          <w:sz w:val="24"/>
          <w:szCs w:val="24"/>
        </w:rPr>
      </w:pPr>
      <w:r w:rsidRPr="009E7425">
        <w:rPr>
          <w:b w:val="0"/>
          <w:bCs w:val="0"/>
          <w:i/>
          <w:iCs/>
        </w:rPr>
        <w:t>Źródło : www.maps.google.pl</w:t>
      </w:r>
    </w:p>
    <w:p w14:paraId="58C4D2BC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429D9BCA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2C28CDAB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6A86CFED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4AFEB684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05974850" w14:textId="77777777" w:rsidR="001C43A6" w:rsidRDefault="001C43A6" w:rsidP="003F1AD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02053C01" w14:textId="132828C3" w:rsidR="005B246C" w:rsidRDefault="00D12FFA" w:rsidP="0032407C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>
        <w:rPr>
          <w:rFonts w:ascii="Century" w:hAnsi="Century"/>
          <w:bCs/>
          <w:iCs/>
          <w:sz w:val="24"/>
          <w:szCs w:val="24"/>
          <w:lang w:val="pl-PL"/>
        </w:rPr>
        <w:lastRenderedPageBreak/>
        <w:t>Z uwagi</w:t>
      </w:r>
      <w:r w:rsidR="005B246C">
        <w:rPr>
          <w:rFonts w:ascii="Century" w:hAnsi="Century"/>
          <w:bCs/>
          <w:iCs/>
          <w:sz w:val="24"/>
          <w:szCs w:val="24"/>
          <w:lang w:val="pl-PL"/>
        </w:rPr>
        <w:t xml:space="preserve"> na optymalny dobór nasłonecznienia dla </w:t>
      </w:r>
      <w:r>
        <w:rPr>
          <w:rFonts w:ascii="Century" w:hAnsi="Century"/>
          <w:bCs/>
          <w:iCs/>
          <w:sz w:val="24"/>
          <w:szCs w:val="24"/>
          <w:lang w:val="pl-PL"/>
        </w:rPr>
        <w:t>zespołu paneli fotowoltaicznych</w:t>
      </w:r>
      <w:r w:rsidR="00645E7E">
        <w:rPr>
          <w:rFonts w:ascii="Century" w:hAnsi="Century"/>
          <w:bCs/>
          <w:iCs/>
          <w:sz w:val="24"/>
          <w:szCs w:val="24"/>
          <w:lang w:val="pl-PL"/>
        </w:rPr>
        <w:t>, do</w:t>
      </w:r>
      <w:r w:rsidR="007F4A4A">
        <w:rPr>
          <w:rFonts w:ascii="Century" w:hAnsi="Century"/>
          <w:bCs/>
          <w:iCs/>
          <w:sz w:val="24"/>
          <w:szCs w:val="24"/>
          <w:lang w:val="pl-PL"/>
        </w:rPr>
        <w:t> </w:t>
      </w:r>
      <w:r w:rsidR="00645E7E">
        <w:rPr>
          <w:rFonts w:ascii="Century" w:hAnsi="Century"/>
          <w:bCs/>
          <w:iCs/>
          <w:sz w:val="24"/>
          <w:szCs w:val="24"/>
          <w:lang w:val="pl-PL"/>
        </w:rPr>
        <w:t xml:space="preserve">obliczeń </w:t>
      </w:r>
      <w:r w:rsidR="005B246C">
        <w:rPr>
          <w:rFonts w:ascii="Century" w:hAnsi="Century"/>
          <w:bCs/>
          <w:iCs/>
          <w:sz w:val="24"/>
          <w:szCs w:val="24"/>
          <w:lang w:val="pl-PL"/>
        </w:rPr>
        <w:t xml:space="preserve">przyjęto </w:t>
      </w:r>
      <w:r>
        <w:rPr>
          <w:rFonts w:ascii="Century" w:hAnsi="Century"/>
          <w:bCs/>
          <w:iCs/>
          <w:sz w:val="24"/>
          <w:szCs w:val="24"/>
          <w:lang w:val="pl-PL"/>
        </w:rPr>
        <w:t>następujące</w:t>
      </w:r>
      <w:r w:rsidR="005B246C">
        <w:rPr>
          <w:rFonts w:ascii="Century" w:hAnsi="Century"/>
          <w:bCs/>
          <w:iCs/>
          <w:sz w:val="24"/>
          <w:szCs w:val="24"/>
          <w:lang w:val="pl-PL"/>
        </w:rPr>
        <w:t xml:space="preserve"> założenia dotyczące </w:t>
      </w:r>
      <w:r>
        <w:rPr>
          <w:rFonts w:ascii="Century" w:hAnsi="Century"/>
          <w:bCs/>
          <w:iCs/>
          <w:sz w:val="24"/>
          <w:szCs w:val="24"/>
          <w:lang w:val="pl-PL"/>
        </w:rPr>
        <w:t>lokalizacji</w:t>
      </w:r>
      <w:bookmarkStart w:id="0" w:name="_Hlk109129079"/>
      <w:r w:rsidR="00645E7E">
        <w:rPr>
          <w:rFonts w:ascii="Century" w:hAnsi="Century"/>
          <w:bCs/>
          <w:iCs/>
          <w:sz w:val="24"/>
          <w:szCs w:val="24"/>
          <w:lang w:val="pl-PL"/>
        </w:rPr>
        <w:t xml:space="preserve"> (</w:t>
      </w:r>
      <w:r w:rsidR="007F4A4A">
        <w:rPr>
          <w:rFonts w:ascii="Century" w:hAnsi="Century"/>
          <w:bCs/>
          <w:iCs/>
          <w:sz w:val="24"/>
          <w:szCs w:val="24"/>
          <w:lang w:val="pl-PL"/>
        </w:rPr>
        <w:t xml:space="preserve">możliwość realizacji schematu </w:t>
      </w:r>
      <w:r w:rsidR="00645E7E">
        <w:rPr>
          <w:rFonts w:ascii="Century" w:hAnsi="Century"/>
          <w:bCs/>
          <w:iCs/>
          <w:sz w:val="24"/>
          <w:szCs w:val="24"/>
          <w:lang w:val="pl-PL"/>
        </w:rPr>
        <w:t>do potwierdzenia przez firmę projektującą układy PV)</w:t>
      </w:r>
      <w:r w:rsidR="005B246C">
        <w:rPr>
          <w:rFonts w:ascii="Century" w:hAnsi="Century"/>
          <w:bCs/>
          <w:iCs/>
          <w:sz w:val="24"/>
          <w:szCs w:val="24"/>
          <w:lang w:val="pl-PL"/>
        </w:rPr>
        <w:t>.</w:t>
      </w:r>
      <w:bookmarkEnd w:id="0"/>
    </w:p>
    <w:p w14:paraId="0DEC00FE" w14:textId="491D92EA" w:rsidR="005B246C" w:rsidRDefault="005B246C" w:rsidP="005B246C">
      <w:pPr>
        <w:jc w:val="center"/>
        <w:rPr>
          <w:rFonts w:ascii="Century" w:hAnsi="Century"/>
          <w:bCs/>
          <w:iCs/>
          <w:sz w:val="24"/>
          <w:szCs w:val="24"/>
          <w:lang w:val="pl-PL"/>
        </w:rPr>
      </w:pPr>
      <w:r>
        <w:rPr>
          <w:rFonts w:ascii="Century" w:hAnsi="Century"/>
          <w:bCs/>
          <w:iCs/>
          <w:noProof/>
          <w:sz w:val="24"/>
          <w:szCs w:val="24"/>
          <w:lang w:val="pl-PL"/>
        </w:rPr>
        <w:drawing>
          <wp:inline distT="0" distB="0" distL="0" distR="0" wp14:anchorId="61E2E785" wp14:editId="744FFB69">
            <wp:extent cx="3893820" cy="791501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25" cy="79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A781" w14:textId="6FB02F45" w:rsidR="00D174CA" w:rsidRDefault="00D174CA" w:rsidP="00D174CA">
      <w:pPr>
        <w:jc w:val="center"/>
        <w:rPr>
          <w:rFonts w:ascii="Century" w:hAnsi="Century"/>
          <w:b/>
          <w:iCs/>
          <w:sz w:val="28"/>
          <w:szCs w:val="28"/>
          <w:u w:val="single"/>
          <w:lang w:val="pl-PL"/>
        </w:rPr>
      </w:pPr>
      <w:r w:rsidRPr="00D174CA">
        <w:rPr>
          <w:rFonts w:ascii="Century" w:hAnsi="Century"/>
          <w:b/>
          <w:iCs/>
          <w:noProof/>
          <w:sz w:val="28"/>
          <w:szCs w:val="28"/>
          <w:lang w:val="pl-PL"/>
        </w:rPr>
        <w:lastRenderedPageBreak/>
        <w:drawing>
          <wp:inline distT="0" distB="0" distL="0" distR="0" wp14:anchorId="1B43C9BF" wp14:editId="670D0925">
            <wp:extent cx="5417820" cy="56464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5031" w14:textId="3A9B57D2" w:rsidR="00D174CA" w:rsidRDefault="00D174CA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</w:p>
    <w:p w14:paraId="7484DBF7" w14:textId="6D3ACE2C" w:rsidR="00D174CA" w:rsidRPr="00D174CA" w:rsidRDefault="00D174CA" w:rsidP="00D174CA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D174CA">
        <w:rPr>
          <w:rFonts w:ascii="Century" w:hAnsi="Century"/>
          <w:bCs/>
          <w:iCs/>
          <w:sz w:val="24"/>
          <w:szCs w:val="24"/>
          <w:lang w:val="pl-PL"/>
        </w:rPr>
        <w:t xml:space="preserve">Wariant </w:t>
      </w:r>
      <w:r w:rsidR="0018247D">
        <w:rPr>
          <w:rFonts w:ascii="Century" w:hAnsi="Century"/>
          <w:bCs/>
          <w:iCs/>
          <w:sz w:val="24"/>
          <w:szCs w:val="24"/>
          <w:lang w:val="pl-PL"/>
        </w:rPr>
        <w:t>uzupełniający</w:t>
      </w:r>
      <w:r>
        <w:rPr>
          <w:rFonts w:ascii="Century" w:hAnsi="Century"/>
          <w:bCs/>
          <w:iCs/>
          <w:sz w:val="24"/>
          <w:szCs w:val="24"/>
          <w:lang w:val="pl-PL"/>
        </w:rPr>
        <w:t>, zakładający</w:t>
      </w:r>
      <w:r w:rsidR="00CC5371">
        <w:rPr>
          <w:rFonts w:ascii="Century" w:hAnsi="Century"/>
          <w:bCs/>
          <w:iCs/>
          <w:sz w:val="24"/>
          <w:szCs w:val="24"/>
          <w:lang w:val="pl-PL"/>
        </w:rPr>
        <w:t xml:space="preserve"> ewentualną </w:t>
      </w:r>
      <w:r>
        <w:rPr>
          <w:rFonts w:ascii="Century" w:hAnsi="Century"/>
          <w:bCs/>
          <w:iCs/>
          <w:sz w:val="24"/>
          <w:szCs w:val="24"/>
          <w:lang w:val="pl-PL"/>
        </w:rPr>
        <w:t>lokalizację dodatkowych paneli w</w:t>
      </w:r>
      <w:r w:rsidR="00CC5371">
        <w:rPr>
          <w:rFonts w:ascii="Century" w:hAnsi="Century"/>
          <w:bCs/>
          <w:iCs/>
          <w:sz w:val="24"/>
          <w:szCs w:val="24"/>
          <w:lang w:val="pl-PL"/>
        </w:rPr>
        <w:t> </w:t>
      </w:r>
      <w:r>
        <w:rPr>
          <w:rFonts w:ascii="Century" w:hAnsi="Century"/>
          <w:bCs/>
          <w:iCs/>
          <w:sz w:val="24"/>
          <w:szCs w:val="24"/>
          <w:lang w:val="pl-PL"/>
        </w:rPr>
        <w:t>narożach</w:t>
      </w:r>
      <w:r w:rsidR="0018247D">
        <w:rPr>
          <w:rFonts w:ascii="Century" w:hAnsi="Century"/>
          <w:bCs/>
          <w:iCs/>
          <w:sz w:val="24"/>
          <w:szCs w:val="24"/>
          <w:lang w:val="pl-PL"/>
        </w:rPr>
        <w:t xml:space="preserve"> hali basenu.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 xml:space="preserve"> 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Mocowanie paneli </w:t>
      </w:r>
      <w:proofErr w:type="spellStart"/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fotowoltaiki</w:t>
      </w:r>
      <w:proofErr w:type="spellEnd"/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do 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ś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cian konstrukcji basenu jest 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>utrudnione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ze wzgl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du na wysoko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ść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</w:t>
      </w:r>
      <w:r w:rsidR="00F866C9">
        <w:rPr>
          <w:rFonts w:ascii="Century" w:hAnsi="Century"/>
          <w:bCs/>
          <w:iCs/>
          <w:sz w:val="24"/>
          <w:szCs w:val="24"/>
          <w:lang w:val="pl-PL"/>
        </w:rPr>
        <w:t xml:space="preserve">konstrukcyjną 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ś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cian oraz usztywnienie przestrzenne za pomoc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ą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wi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ą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zar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ó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w konstrukcji dachu. Wykonanie takiej instalacji wyda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>je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si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mo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liwe po wykonaniu projektu wzmocnienia g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łó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wnej konstrukcji budynku p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ł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ywalni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 xml:space="preserve"> i przeprowadzeniu stosownych obliczeń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. Najmniejsz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ą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ingerencj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w konstrukcj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budynku b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dzie mia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ł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o usytuowanie instalacji w naro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nikach budynku wykonanych jako 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ś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ciany 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elbetowe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 xml:space="preserve"> jak na wskazanym przykładzie 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(mo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liwo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ść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realizacji schematu do potwierdzenia przez firm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ę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projektuj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ą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c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ą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 xml:space="preserve"> uk</w:t>
      </w:r>
      <w:r w:rsidR="00907F64" w:rsidRPr="00907F64">
        <w:rPr>
          <w:rFonts w:ascii="Century" w:hAnsi="Century" w:hint="eastAsia"/>
          <w:bCs/>
          <w:iCs/>
          <w:sz w:val="24"/>
          <w:szCs w:val="24"/>
          <w:lang w:val="pl-PL"/>
        </w:rPr>
        <w:t>ł</w:t>
      </w:r>
      <w:r w:rsidR="00907F64" w:rsidRPr="00907F64">
        <w:rPr>
          <w:rFonts w:ascii="Century" w:hAnsi="Century"/>
          <w:bCs/>
          <w:iCs/>
          <w:sz w:val="24"/>
          <w:szCs w:val="24"/>
          <w:lang w:val="pl-PL"/>
        </w:rPr>
        <w:t>ady PV).</w:t>
      </w:r>
      <w:r w:rsidR="00907F64">
        <w:rPr>
          <w:rFonts w:ascii="Century" w:hAnsi="Century"/>
          <w:bCs/>
          <w:iCs/>
          <w:sz w:val="24"/>
          <w:szCs w:val="24"/>
          <w:lang w:val="pl-PL"/>
        </w:rPr>
        <w:t xml:space="preserve"> </w:t>
      </w:r>
    </w:p>
    <w:p w14:paraId="283E8E4E" w14:textId="04046C64" w:rsidR="00D174CA" w:rsidRDefault="00D174CA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</w:p>
    <w:p w14:paraId="38BEFC4A" w14:textId="11E1730F" w:rsidR="00F866C9" w:rsidRDefault="00F866C9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</w:p>
    <w:p w14:paraId="1107C791" w14:textId="727FB33B" w:rsidR="00F866C9" w:rsidRDefault="00F866C9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</w:p>
    <w:p w14:paraId="280BC90F" w14:textId="77777777" w:rsidR="00F866C9" w:rsidRDefault="00F866C9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</w:p>
    <w:p w14:paraId="4C65E2F3" w14:textId="3101AC5F" w:rsidR="008272C0" w:rsidRPr="00FA4084" w:rsidRDefault="008272C0" w:rsidP="003F1AD6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  <w:r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lastRenderedPageBreak/>
        <w:t>6</w:t>
      </w:r>
      <w:r w:rsidR="00BC7E9F"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>.</w:t>
      </w:r>
      <w:r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 xml:space="preserve"> </w:t>
      </w:r>
      <w:r w:rsidR="00BC7E9F"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>Analiza Konstrukcyjna</w:t>
      </w:r>
    </w:p>
    <w:p w14:paraId="1C3A36C7" w14:textId="00542E90" w:rsidR="004B2354" w:rsidRPr="007A3D6F" w:rsidRDefault="004B2354" w:rsidP="003F1AD6">
      <w:pPr>
        <w:rPr>
          <w:rFonts w:ascii="Century" w:hAnsi="Century"/>
          <w:b/>
          <w:iCs/>
          <w:sz w:val="28"/>
          <w:szCs w:val="28"/>
          <w:lang w:val="pl-PL"/>
        </w:rPr>
      </w:pPr>
    </w:p>
    <w:p w14:paraId="0EA29818" w14:textId="77777777" w:rsidR="00530503" w:rsidRPr="007A3D6F" w:rsidRDefault="00530503" w:rsidP="0077392C">
      <w:pPr>
        <w:spacing w:before="120" w:after="120" w:line="276" w:lineRule="auto"/>
        <w:jc w:val="both"/>
        <w:rPr>
          <w:rFonts w:ascii="Century" w:hAnsi="Century"/>
          <w:bCs/>
          <w:sz w:val="24"/>
          <w:szCs w:val="24"/>
        </w:rPr>
      </w:pPr>
      <w:r w:rsidRPr="007A3D6F">
        <w:rPr>
          <w:rFonts w:ascii="Century" w:hAnsi="Century"/>
          <w:b/>
          <w:sz w:val="24"/>
          <w:szCs w:val="24"/>
        </w:rPr>
        <w:t>Analiza nośności konstrukcji obiektu</w:t>
      </w:r>
    </w:p>
    <w:p w14:paraId="0EB17CB4" w14:textId="77777777" w:rsidR="00530503" w:rsidRPr="007A3D6F" w:rsidRDefault="00530503" w:rsidP="0077392C">
      <w:pPr>
        <w:tabs>
          <w:tab w:val="left" w:pos="567"/>
        </w:tabs>
        <w:ind w:right="-1"/>
        <w:jc w:val="both"/>
        <w:rPr>
          <w:rFonts w:ascii="Century" w:hAnsi="Century"/>
          <w:sz w:val="24"/>
          <w:szCs w:val="24"/>
        </w:rPr>
      </w:pPr>
      <w:r w:rsidRPr="007A3D6F">
        <w:rPr>
          <w:rFonts w:ascii="Century" w:hAnsi="Century"/>
          <w:sz w:val="24"/>
          <w:szCs w:val="24"/>
        </w:rPr>
        <w:tab/>
        <w:t xml:space="preserve">Przeprowadzono uproszczone obliczenia statyczno – wytrzymałościowe, które miały na celu stwierdzenie wielkości wytężenia poszczególnych elementów konstrukcji budynku w celu wydania opinii dot. możliwości montażu paneli fotowoltaicznych na połaci dachowej obiektu CRS Bielany. </w:t>
      </w:r>
    </w:p>
    <w:p w14:paraId="1645CBA8" w14:textId="77777777" w:rsidR="00530503" w:rsidRPr="00530503" w:rsidRDefault="00530503" w:rsidP="00B4545A">
      <w:pPr>
        <w:jc w:val="both"/>
        <w:rPr>
          <w:rFonts w:ascii="Century" w:hAnsi="Century"/>
          <w:bCs/>
          <w:iCs/>
          <w:sz w:val="24"/>
          <w:szCs w:val="24"/>
          <w:lang w:val="pl-PL"/>
        </w:rPr>
      </w:pPr>
    </w:p>
    <w:p w14:paraId="3D9FBA52" w14:textId="5AEFEA03" w:rsidR="007A4D39" w:rsidRPr="00530503" w:rsidRDefault="00250C7C" w:rsidP="007A4D39">
      <w:pPr>
        <w:jc w:val="center"/>
        <w:rPr>
          <w:rFonts w:ascii="Century" w:hAnsi="Century"/>
          <w:bCs/>
          <w:iCs/>
          <w:sz w:val="24"/>
          <w:szCs w:val="24"/>
          <w:lang w:val="pl-PL"/>
        </w:rPr>
      </w:pPr>
      <w:r w:rsidRPr="00250C7C">
        <w:rPr>
          <w:noProof/>
        </w:rPr>
        <w:drawing>
          <wp:inline distT="0" distB="0" distL="0" distR="0" wp14:anchorId="71DEEED9" wp14:editId="4561FB3B">
            <wp:extent cx="6118860" cy="32766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4860" w14:textId="332E1DCA" w:rsidR="00C73069" w:rsidRDefault="00C73069" w:rsidP="003818E3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578666C7" w14:textId="3F63B225" w:rsidR="00191B27" w:rsidRPr="007A3D6F" w:rsidRDefault="0077392C" w:rsidP="00191B27">
      <w:pPr>
        <w:ind w:left="140"/>
        <w:rPr>
          <w:rFonts w:ascii="Century" w:hAnsi="Century"/>
          <w:sz w:val="18"/>
          <w:szCs w:val="18"/>
        </w:rPr>
      </w:pPr>
      <w:bookmarkStart w:id="1" w:name="page1"/>
      <w:bookmarkEnd w:id="1"/>
      <w:r w:rsidRPr="007A3D6F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7A3D6F">
        <w:rPr>
          <w:rFonts w:ascii="Century" w:eastAsia="Arial" w:hAnsi="Century" w:cs="Arial"/>
          <w:b/>
          <w:bCs/>
          <w:sz w:val="24"/>
          <w:szCs w:val="24"/>
        </w:rPr>
        <w:t>1. Dane konstrukcji</w:t>
      </w:r>
    </w:p>
    <w:p w14:paraId="5A21D029" w14:textId="77777777" w:rsidR="00191B27" w:rsidRPr="00952FF0" w:rsidRDefault="00191B27" w:rsidP="00191B27">
      <w:pPr>
        <w:spacing w:line="292" w:lineRule="exact"/>
        <w:rPr>
          <w:rFonts w:ascii="Century" w:hAnsi="Century"/>
          <w:sz w:val="24"/>
          <w:szCs w:val="24"/>
        </w:rPr>
      </w:pPr>
    </w:p>
    <w:p w14:paraId="5E3B9600" w14:textId="5769E65D" w:rsidR="00191B27" w:rsidRPr="007A3D6F" w:rsidRDefault="0077392C" w:rsidP="00191B27">
      <w:pPr>
        <w:ind w:left="140"/>
        <w:rPr>
          <w:rFonts w:ascii="Century" w:hAnsi="Century"/>
          <w:sz w:val="22"/>
          <w:szCs w:val="22"/>
        </w:rPr>
      </w:pPr>
      <w:r w:rsidRPr="007A3D6F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7A3D6F">
        <w:rPr>
          <w:rFonts w:ascii="Century" w:eastAsia="Arial" w:hAnsi="Century" w:cs="Arial"/>
          <w:b/>
          <w:bCs/>
          <w:sz w:val="24"/>
          <w:szCs w:val="24"/>
        </w:rPr>
        <w:t>1.1. Dane płyt</w:t>
      </w:r>
    </w:p>
    <w:p w14:paraId="2EF6676D" w14:textId="77777777" w:rsidR="00191B27" w:rsidRPr="00952FF0" w:rsidRDefault="00191B27" w:rsidP="00191B27">
      <w:pPr>
        <w:spacing w:line="55" w:lineRule="exact"/>
        <w:rPr>
          <w:rFonts w:ascii="Century" w:hAnsi="Century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560"/>
        <w:gridCol w:w="1700"/>
        <w:gridCol w:w="1840"/>
        <w:gridCol w:w="1440"/>
      </w:tblGrid>
      <w:tr w:rsidR="00191B27" w:rsidRPr="00952FF0" w14:paraId="60CF6C5E" w14:textId="77777777" w:rsidTr="00B52FA4">
        <w:trPr>
          <w:trHeight w:val="315"/>
          <w:jc w:val="center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EA89E1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Symbol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B848F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Grubość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D314F9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Pole powierzchni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D882FB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Poziom pł. środk.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258796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Materiał</w:t>
            </w:r>
          </w:p>
        </w:tc>
      </w:tr>
      <w:tr w:rsidR="00191B27" w:rsidRPr="00952FF0" w14:paraId="08CC026D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7D3B0D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4F2097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240mm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A2038C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627,50m2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6EB84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DA11C6A" w14:textId="44D140A5" w:rsidR="00191B27" w:rsidRPr="00CD5931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eastAsia="Arial" w:hAnsi="Century" w:cs="Arial"/>
                <w:sz w:val="20"/>
              </w:rPr>
              <w:t>B</w:t>
            </w:r>
            <w:r w:rsidR="00CD5931" w:rsidRPr="00CD5931">
              <w:rPr>
                <w:rFonts w:ascii="Century" w:eastAsia="Arial" w:hAnsi="Century" w:cs="Arial"/>
                <w:sz w:val="20"/>
              </w:rPr>
              <w:t>30</w:t>
            </w:r>
          </w:p>
        </w:tc>
      </w:tr>
      <w:tr w:rsidR="00CD5931" w:rsidRPr="00952FF0" w14:paraId="26FA1EA3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85C300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96A1B4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240mm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C653E6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723,52m2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8D92C4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1445EEB" w14:textId="679A712F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4B9619DB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760EB5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1F1823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EDBD25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7E2AC1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D3B00B0" w14:textId="14B48FDE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644B9AE1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6AD00E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BC9FB3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475E1C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F227F9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BF44017" w14:textId="1127D70E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0B5FBA50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819290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E07C92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17DA36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1B160B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3298854" w14:textId="6D1DCD5C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36058516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7B4096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69BD2A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8AEC11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8F3319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8A827A4" w14:textId="0D58072B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66E332D8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CF73EA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9E8019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A4F961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FFBDDB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9233634" w14:textId="7A32D096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20373BA3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226D06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9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BD4FE2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AE3643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64AC23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42CA809" w14:textId="5E155D95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  <w:tr w:rsidR="00CD5931" w:rsidRPr="00952FF0" w14:paraId="52CCCB7E" w14:textId="77777777" w:rsidTr="00CD5931">
        <w:trPr>
          <w:trHeight w:val="295"/>
          <w:jc w:val="center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F791F1" w14:textId="77777777" w:rsidR="00CD5931" w:rsidRPr="00952FF0" w:rsidRDefault="00CD5931" w:rsidP="00CD5931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A68719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350mm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997492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2,25m2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19CF24" w14:textId="77777777" w:rsidR="00CD5931" w:rsidRPr="00952FF0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0,00m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72C8A93" w14:textId="3A15D73C" w:rsidR="00CD5931" w:rsidRPr="00CD5931" w:rsidRDefault="00CD5931" w:rsidP="00CD5931">
            <w:pPr>
              <w:ind w:left="60"/>
              <w:rPr>
                <w:rFonts w:ascii="Century" w:hAnsi="Century"/>
                <w:sz w:val="20"/>
              </w:rPr>
            </w:pPr>
            <w:r w:rsidRPr="00CD5931">
              <w:rPr>
                <w:rFonts w:ascii="Century" w:hAnsi="Century"/>
                <w:sz w:val="20"/>
              </w:rPr>
              <w:t>B30</w:t>
            </w:r>
          </w:p>
        </w:tc>
      </w:tr>
    </w:tbl>
    <w:p w14:paraId="15A7936B" w14:textId="7B7CDC2B" w:rsidR="00191B27" w:rsidRDefault="00191B27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0017598F" w14:textId="1AD360D9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A372A84" w14:textId="7166EE94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14DBA1CC" w14:textId="48DAD6AA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0E6A2382" w14:textId="18E0ED59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07FE2EE0" w14:textId="3D58FC0D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19CA4CCD" w14:textId="00F1124B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B57751A" w14:textId="25344695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618482CA" w14:textId="339A7638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47B61F54" w14:textId="30DCC351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2F3B29C5" w14:textId="0BBE42D6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8CF1FE6" w14:textId="5BC2C31A" w:rsidR="00191B27" w:rsidRPr="007A3D6F" w:rsidRDefault="0077392C" w:rsidP="00191B27">
      <w:pPr>
        <w:ind w:left="140"/>
        <w:rPr>
          <w:rFonts w:ascii="Century" w:hAnsi="Century"/>
          <w:sz w:val="22"/>
          <w:szCs w:val="22"/>
        </w:rPr>
      </w:pPr>
      <w:r w:rsidRPr="007A3D6F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7A3D6F">
        <w:rPr>
          <w:rFonts w:ascii="Century" w:eastAsia="Arial" w:hAnsi="Century" w:cs="Arial"/>
          <w:b/>
          <w:bCs/>
          <w:sz w:val="24"/>
          <w:szCs w:val="24"/>
        </w:rPr>
        <w:t>1.2. Model konstrukcyjny</w:t>
      </w:r>
    </w:p>
    <w:p w14:paraId="1D07A4F5" w14:textId="77777777" w:rsidR="00191B27" w:rsidRPr="00952FF0" w:rsidRDefault="00191B27" w:rsidP="00191B27">
      <w:pPr>
        <w:spacing w:line="20" w:lineRule="exact"/>
        <w:rPr>
          <w:rFonts w:ascii="Century" w:hAnsi="Century"/>
          <w:sz w:val="24"/>
          <w:szCs w:val="24"/>
        </w:rPr>
      </w:pPr>
      <w:r w:rsidRPr="00952FF0"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683840" behindDoc="1" locked="0" layoutInCell="0" allowOverlap="1" wp14:anchorId="2AC8A817" wp14:editId="191F3EA5">
            <wp:simplePos x="0" y="0"/>
            <wp:positionH relativeFrom="column">
              <wp:posOffset>85090</wp:posOffset>
            </wp:positionH>
            <wp:positionV relativeFrom="paragraph">
              <wp:posOffset>47625</wp:posOffset>
            </wp:positionV>
            <wp:extent cx="5670550" cy="2479675"/>
            <wp:effectExtent l="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4FFBC8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1C7B0B03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37624663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503304B4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504844D5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7F85783E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3E62CCB2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6F53B156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78C726ED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0B2D4784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631D3857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730753F1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7B2C4BCB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6D64A5B3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4935C714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2F231844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7066C5E9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31C37A59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3339882B" w14:textId="77777777" w:rsidR="00191B27" w:rsidRPr="00952FF0" w:rsidRDefault="00191B27" w:rsidP="00191B27">
      <w:pPr>
        <w:spacing w:line="200" w:lineRule="exact"/>
        <w:rPr>
          <w:rFonts w:ascii="Century" w:hAnsi="Century"/>
          <w:sz w:val="24"/>
          <w:szCs w:val="24"/>
        </w:rPr>
      </w:pPr>
    </w:p>
    <w:p w14:paraId="4129994F" w14:textId="77777777" w:rsidR="00191B27" w:rsidRPr="00952FF0" w:rsidRDefault="00191B27" w:rsidP="00191B27">
      <w:pPr>
        <w:spacing w:line="312" w:lineRule="exact"/>
        <w:rPr>
          <w:rFonts w:ascii="Century" w:hAnsi="Century"/>
          <w:sz w:val="24"/>
          <w:szCs w:val="24"/>
        </w:rPr>
      </w:pPr>
    </w:p>
    <w:p w14:paraId="73EB54AC" w14:textId="415D69B0" w:rsidR="00191B27" w:rsidRPr="007A3D6F" w:rsidRDefault="0077392C" w:rsidP="00191B27">
      <w:pPr>
        <w:ind w:left="140"/>
        <w:rPr>
          <w:rFonts w:ascii="Century" w:hAnsi="Century"/>
          <w:sz w:val="22"/>
          <w:szCs w:val="22"/>
        </w:rPr>
      </w:pPr>
      <w:r w:rsidRPr="007A3D6F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7A3D6F">
        <w:rPr>
          <w:rFonts w:ascii="Century" w:eastAsia="Arial" w:hAnsi="Century" w:cs="Arial"/>
          <w:b/>
          <w:bCs/>
          <w:sz w:val="24"/>
          <w:szCs w:val="24"/>
        </w:rPr>
        <w:t>1.3. Grupy obciążeń</w:t>
      </w:r>
    </w:p>
    <w:p w14:paraId="261C36AF" w14:textId="77777777" w:rsidR="00191B27" w:rsidRPr="00952FF0" w:rsidRDefault="00191B27" w:rsidP="00191B27">
      <w:pPr>
        <w:spacing w:line="55" w:lineRule="exact"/>
        <w:rPr>
          <w:rFonts w:ascii="Century" w:hAnsi="Century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700"/>
        <w:gridCol w:w="1400"/>
        <w:gridCol w:w="1140"/>
        <w:gridCol w:w="860"/>
        <w:gridCol w:w="840"/>
        <w:gridCol w:w="1160"/>
      </w:tblGrid>
      <w:tr w:rsidR="00191B27" w:rsidRPr="00952FF0" w14:paraId="23269118" w14:textId="77777777" w:rsidTr="00B52FA4">
        <w:trPr>
          <w:trHeight w:val="315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6A9624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Symbol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0EB041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Nazwa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8C8AE7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Rodzaj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B978D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Znaczenie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5E91EC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16"/>
                <w:szCs w:val="16"/>
              </w:rPr>
              <w:t>f1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10EA32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16"/>
                <w:szCs w:val="16"/>
              </w:rPr>
              <w:t>f2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F5435F" w14:textId="77777777" w:rsidR="00191B27" w:rsidRPr="00952FF0" w:rsidRDefault="00191B27" w:rsidP="00DF0F07">
            <w:pPr>
              <w:spacing w:line="315" w:lineRule="exact"/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32"/>
                <w:szCs w:val="32"/>
                <w:vertAlign w:val="subscript"/>
              </w:rPr>
              <w:t>d</w:t>
            </w:r>
          </w:p>
        </w:tc>
      </w:tr>
      <w:tr w:rsidR="00191B27" w:rsidRPr="00952FF0" w14:paraId="44DBA797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9909AE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CW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152863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ciężar własny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BB1F15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stałe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A4162F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F3F3B3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8DFB6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0B201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1,0</w:t>
            </w:r>
          </w:p>
        </w:tc>
      </w:tr>
      <w:tr w:rsidR="00191B27" w:rsidRPr="00952FF0" w14:paraId="103FCE01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B92865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A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4F6AAF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Stałe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BC73B1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stałe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AF4F5F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84FC4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1,35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FFB8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F03C22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1,0</w:t>
            </w:r>
          </w:p>
        </w:tc>
      </w:tr>
      <w:tr w:rsidR="00191B27" w:rsidRPr="00952FF0" w14:paraId="26676A22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CEB455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B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E91504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D82946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B42EB4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70AC26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88F1E9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B57C1F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14E638BC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5F6F05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C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32F666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2369E4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A22A92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47D53E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CC79D2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6A666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09FE8DD2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1B3F30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D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540BCD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557883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FD068A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F0CAE1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A3DF33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B6699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365ACB51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93666B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E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CCC209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3C785D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E237E5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8707D3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440AB9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5C2DEE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339685D6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36C3AF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F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FDE192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C38571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E30D0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76A7C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0E0FB2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7CFA2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1A6F3709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993564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G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A1FE38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A2695B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B0BF0C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9DFF62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B2C24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B93D3D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50C6F2C5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9F20FF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H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C1B079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9C09FF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382ED0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68BDB9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434C15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CA8E6F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5083A9C4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5C3D1D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I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A181AA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F8219C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2E491F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B7F005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7FCDC7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061C97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0E3F9815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14A708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J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8CE26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E96565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E38226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04B6F6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EBB5F6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B079DA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  <w:tr w:rsidR="00191B27" w:rsidRPr="00952FF0" w14:paraId="20931104" w14:textId="77777777" w:rsidTr="00B52FA4">
        <w:trPr>
          <w:trHeight w:val="295"/>
          <w:jc w:val="center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BA2915" w14:textId="77777777" w:rsidR="00191B27" w:rsidRPr="00952FF0" w:rsidRDefault="00191B27" w:rsidP="00DF0F07">
            <w:pPr>
              <w:ind w:left="8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K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C6E118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B64715" w14:textId="77777777" w:rsidR="00191B27" w:rsidRPr="00952FF0" w:rsidRDefault="00191B27" w:rsidP="00DF0F07">
            <w:pPr>
              <w:ind w:left="4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zmienne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1EA03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0B58D2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5B4111" w14:textId="77777777" w:rsidR="00191B27" w:rsidRPr="00952FF0" w:rsidRDefault="00191B27" w:rsidP="00DF0F07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DBD54F" w14:textId="77777777" w:rsidR="00191B27" w:rsidRPr="00952FF0" w:rsidRDefault="00191B27" w:rsidP="00DF0F07">
            <w:pPr>
              <w:ind w:left="60"/>
              <w:rPr>
                <w:rFonts w:ascii="Century" w:hAnsi="Century"/>
                <w:sz w:val="20"/>
              </w:rPr>
            </w:pPr>
            <w:r w:rsidRPr="00952FF0">
              <w:rPr>
                <w:rFonts w:ascii="Century" w:eastAsia="Arial" w:hAnsi="Century" w:cs="Arial"/>
                <w:sz w:val="20"/>
              </w:rPr>
              <w:t>0,5</w:t>
            </w:r>
          </w:p>
        </w:tc>
      </w:tr>
    </w:tbl>
    <w:p w14:paraId="45009936" w14:textId="3AF4B014" w:rsidR="00191B27" w:rsidRDefault="00191B27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813B579" w14:textId="0725C45E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4EEB02B8" w14:textId="28D42C01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6EA8F010" w14:textId="620E7D83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60F1F36A" w14:textId="3D1407C5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447AD760" w14:textId="37A54A4D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B20504D" w14:textId="01B57C22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2A67D5E1" w14:textId="6C84F50D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43B9DC2C" w14:textId="4C4065EA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D92AB5B" w14:textId="5EC4AABB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9D6BE9F" w14:textId="7E5BA8CF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1D67FF3E" w14:textId="39B7B2AF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74EB026" w14:textId="00C89413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29E55074" w14:textId="5D4C4AC8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2DDBB6D" w14:textId="1F6C21D0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1259DA8B" w14:textId="1C21BFE5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5CB6CE9" w14:textId="781E13BD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4E8257C" w14:textId="48F2C835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24F78201" w14:textId="464337A8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1BBAF2F6" w14:textId="6E07936B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3AF57B9" w14:textId="68C524C1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6E1FE411" w14:textId="587D45DA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8EDA8C4" w14:textId="3070489C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5E9E679B" w14:textId="7DF98477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685BBD4B" w14:textId="2279CE06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35E1859C" w14:textId="27CF8BD0" w:rsidR="007A3D6F" w:rsidRDefault="007A3D6F" w:rsidP="00191B27">
      <w:pPr>
        <w:spacing w:line="152" w:lineRule="exact"/>
        <w:rPr>
          <w:rFonts w:ascii="Century" w:hAnsi="Century"/>
          <w:sz w:val="24"/>
          <w:szCs w:val="24"/>
        </w:rPr>
      </w:pPr>
    </w:p>
    <w:p w14:paraId="43028B24" w14:textId="6C71B64E" w:rsidR="00191B27" w:rsidRPr="007A3D6F" w:rsidRDefault="0077392C" w:rsidP="00191B27">
      <w:pPr>
        <w:ind w:left="140"/>
        <w:rPr>
          <w:rFonts w:ascii="Century" w:hAnsi="Century"/>
          <w:sz w:val="22"/>
          <w:szCs w:val="22"/>
        </w:rPr>
      </w:pPr>
      <w:r w:rsidRPr="007A3D6F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7A3D6F">
        <w:rPr>
          <w:rFonts w:ascii="Century" w:eastAsia="Arial" w:hAnsi="Century" w:cs="Arial"/>
          <w:b/>
          <w:bCs/>
          <w:sz w:val="24"/>
          <w:szCs w:val="24"/>
        </w:rPr>
        <w:t>1.4. Lista obciążeń</w:t>
      </w:r>
    </w:p>
    <w:p w14:paraId="53A0B00E" w14:textId="77777777" w:rsidR="00191B27" w:rsidRPr="00952FF0" w:rsidRDefault="00191B27" w:rsidP="00191B27">
      <w:pPr>
        <w:spacing w:line="55" w:lineRule="exact"/>
        <w:rPr>
          <w:rFonts w:ascii="Century" w:hAnsi="Century"/>
          <w:sz w:val="24"/>
          <w:szCs w:val="24"/>
        </w:rPr>
      </w:pPr>
    </w:p>
    <w:p w14:paraId="3DE59CBC" w14:textId="77777777" w:rsidR="00191B27" w:rsidRPr="00952FF0" w:rsidRDefault="00191B27" w:rsidP="00191B27">
      <w:pPr>
        <w:spacing w:line="1" w:lineRule="exact"/>
        <w:rPr>
          <w:rFonts w:ascii="Century" w:hAnsi="Century"/>
          <w:sz w:val="20"/>
        </w:rPr>
      </w:pPr>
      <w:bookmarkStart w:id="2" w:name="page2"/>
      <w:bookmarkEnd w:id="2"/>
    </w:p>
    <w:tbl>
      <w:tblPr>
        <w:tblW w:w="848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0"/>
        <w:gridCol w:w="1700"/>
        <w:gridCol w:w="860"/>
        <w:gridCol w:w="840"/>
        <w:gridCol w:w="1560"/>
        <w:gridCol w:w="2025"/>
      </w:tblGrid>
      <w:tr w:rsidR="002F2884" w:rsidRPr="009C0AEB" w14:paraId="4551920F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23938F" w14:textId="4E497DE2" w:rsidR="002F2884" w:rsidRPr="009C0AEB" w:rsidRDefault="002F2884" w:rsidP="002F2884">
            <w:pPr>
              <w:ind w:left="8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Lp.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E0CE2E" w14:textId="746F280E" w:rsidR="002F2884" w:rsidRPr="009C0AEB" w:rsidRDefault="002F2884" w:rsidP="002F2884">
            <w:pPr>
              <w:ind w:left="4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Grupa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52B6DE" w14:textId="6760A2EF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Rodzaj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43E3BBC" w14:textId="0157A2CA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f1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869A60" w14:textId="1A0CCB71" w:rsidR="002F2884" w:rsidRPr="009C0AEB" w:rsidRDefault="002F2884" w:rsidP="002F2884">
            <w:pPr>
              <w:ind w:right="290"/>
              <w:jc w:val="right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f2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DD311D" w14:textId="77E58065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Wartość obc.</w:t>
            </w:r>
          </w:p>
        </w:tc>
        <w:tc>
          <w:tcPr>
            <w:tcW w:w="20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B1F005" w14:textId="3A7B9FEF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Współrzędne</w:t>
            </w:r>
          </w:p>
        </w:tc>
      </w:tr>
      <w:tr w:rsidR="002F2884" w:rsidRPr="009C0AEB" w14:paraId="6E2D20B9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5D23A9" w14:textId="33B37203" w:rsidR="002F2884" w:rsidRPr="009C0AEB" w:rsidRDefault="002F2884" w:rsidP="002F2884">
            <w:pPr>
              <w:ind w:left="8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2E0A5F" w14:textId="06299CEF" w:rsidR="002F2884" w:rsidRPr="009C0AEB" w:rsidRDefault="002F2884" w:rsidP="002F2884">
            <w:pPr>
              <w:ind w:left="4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A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50C1A5" w14:textId="05762703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cała płyta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219655" w14:textId="20C35BAF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1,35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9107FA" w14:textId="01A107E5" w:rsidR="002F2884" w:rsidRPr="009C0AEB" w:rsidRDefault="002F2884" w:rsidP="002F2884">
            <w:pPr>
              <w:ind w:right="290"/>
              <w:jc w:val="right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EBFE80" w14:textId="19B87BF7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1,85kN/m2</w:t>
            </w:r>
          </w:p>
        </w:tc>
        <w:tc>
          <w:tcPr>
            <w:tcW w:w="20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8F57EE" w14:textId="557866CE" w:rsidR="002F2884" w:rsidRPr="009C0AEB" w:rsidRDefault="002F2884" w:rsidP="002F2884">
            <w:pPr>
              <w:ind w:left="60"/>
              <w:rPr>
                <w:rFonts w:ascii="Century" w:eastAsia="Arial" w:hAnsi="Century" w:cs="Arial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płyta "1"</w:t>
            </w:r>
          </w:p>
        </w:tc>
      </w:tr>
      <w:tr w:rsidR="00191B27" w:rsidRPr="009C0AEB" w14:paraId="08D644DD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BAB463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A6F683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A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4BAA1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cała płyta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C8745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1,35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250F58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CA6AA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1,85kN/m2</w:t>
            </w:r>
          </w:p>
        </w:tc>
        <w:tc>
          <w:tcPr>
            <w:tcW w:w="20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6B422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płyta "2"</w:t>
            </w:r>
          </w:p>
        </w:tc>
      </w:tr>
      <w:tr w:rsidR="00191B27" w:rsidRPr="009C0AEB" w14:paraId="7486D540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1C9293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FE566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B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80454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EEC31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BED3FF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D7AF8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75E2B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(48,42; 24,49)</w:t>
            </w:r>
          </w:p>
        </w:tc>
      </w:tr>
      <w:tr w:rsidR="00191B27" w:rsidRPr="009C0AEB" w14:paraId="49B73D6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AFEB9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ECE22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ABFEB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571CC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F6D80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CA5C0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3A96C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24,49)</w:t>
            </w:r>
          </w:p>
        </w:tc>
      </w:tr>
      <w:tr w:rsidR="00191B27" w:rsidRPr="009C0AEB" w14:paraId="2E16241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BAEAC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CE097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4E226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89984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A4197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70B8C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CF59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29,26)</w:t>
            </w:r>
          </w:p>
        </w:tc>
      </w:tr>
      <w:tr w:rsidR="00191B27" w:rsidRPr="009C0AEB" w14:paraId="313965B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73E48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128B7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7C790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3C72A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07AB2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3E481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5F9DE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(48,42; 29,26)</w:t>
            </w:r>
          </w:p>
        </w:tc>
      </w:tr>
      <w:tr w:rsidR="00191B27" w:rsidRPr="009C0AEB" w14:paraId="44F9071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FFC9D8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EF04F6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9E32A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090C2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2305F6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A87C2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AF5FB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(20,47; 14,96)</w:t>
            </w:r>
          </w:p>
        </w:tc>
      </w:tr>
      <w:tr w:rsidR="00191B27" w:rsidRPr="009C0AEB" w14:paraId="5480E77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91DBF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B1629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EE62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6F8C8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6FF42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F5A06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1695E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14,96)</w:t>
            </w:r>
          </w:p>
        </w:tc>
      </w:tr>
      <w:tr w:rsidR="00191B27" w:rsidRPr="009C0AEB" w14:paraId="2A54CB0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3D0E2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540DE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587B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5477F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8BC5B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2D5FD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C28AD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19,73)</w:t>
            </w:r>
          </w:p>
        </w:tc>
      </w:tr>
      <w:tr w:rsidR="00191B27" w:rsidRPr="009C0AEB" w14:paraId="1290CA8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FE51A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8EE8F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8BB37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7048A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A0DF0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98E2A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3B71F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(20,47; 19,73)</w:t>
            </w:r>
          </w:p>
        </w:tc>
      </w:tr>
      <w:tr w:rsidR="00191B27" w:rsidRPr="009C0AEB" w14:paraId="37E18BF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B69228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11DEB4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994E8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6627D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128586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991E2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277C8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(35,94; 14,96)</w:t>
            </w:r>
          </w:p>
        </w:tc>
      </w:tr>
      <w:tr w:rsidR="00191B27" w:rsidRPr="009C0AEB" w14:paraId="5820B70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C2F6F7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894E1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8521C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6D479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5FB76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0BE4E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5A3144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(41,36; 14,96)</w:t>
            </w:r>
          </w:p>
        </w:tc>
      </w:tr>
      <w:tr w:rsidR="00191B27" w:rsidRPr="009C0AEB" w14:paraId="4FCB497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1A394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14E37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7116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12F5E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70913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7E91F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B36F8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(41,36; 19,73)</w:t>
            </w:r>
          </w:p>
        </w:tc>
      </w:tr>
      <w:tr w:rsidR="00191B27" w:rsidRPr="009C0AEB" w14:paraId="6C319AD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CF356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3F6C1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23258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64284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69088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8DE6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F8506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(35,94; 19,73)</w:t>
            </w:r>
          </w:p>
        </w:tc>
      </w:tr>
      <w:tr w:rsidR="00191B27" w:rsidRPr="009C0AEB" w14:paraId="663C186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0D397D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634A1A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1E8B2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CE455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470E85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04DE1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C89654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14,96)</w:t>
            </w:r>
          </w:p>
        </w:tc>
      </w:tr>
      <w:tr w:rsidR="00191B27" w:rsidRPr="009C0AEB" w14:paraId="5FEB148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80994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84462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84237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50F87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582F6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1FD4F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39F14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(60,79; 14,96)</w:t>
            </w:r>
          </w:p>
        </w:tc>
      </w:tr>
      <w:tr w:rsidR="00191B27" w:rsidRPr="009C0AEB" w14:paraId="4963E4C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804F8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787E0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87E06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B7E38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A04FF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27963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BB52C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(60,79; 19,73)</w:t>
            </w:r>
          </w:p>
        </w:tc>
      </w:tr>
      <w:tr w:rsidR="00191B27" w:rsidRPr="009C0AEB" w14:paraId="4AFDBAC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4D690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C2581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B9D5B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4A028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02F3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311F7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90C5B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19,73)</w:t>
            </w:r>
          </w:p>
        </w:tc>
      </w:tr>
      <w:tr w:rsidR="00191B27" w:rsidRPr="009C0AEB" w14:paraId="3F7EA44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F307BD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7C8DEA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5D22F4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12A60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7968DD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B8B0D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64F7A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(14,97; 29,26)</w:t>
            </w:r>
          </w:p>
        </w:tc>
      </w:tr>
      <w:tr w:rsidR="00191B27" w:rsidRPr="009C0AEB" w14:paraId="285BF6D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7212D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4A698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C001C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118BB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2A6D9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BBD57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F8D6F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(14,97; 31,03)</w:t>
            </w:r>
          </w:p>
        </w:tc>
      </w:tr>
      <w:tr w:rsidR="00191B27" w:rsidRPr="009C0AEB" w14:paraId="17A9045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19243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8E4B5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ECEC7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399E3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76F14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12259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3865E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(4,42; 31,03)</w:t>
            </w:r>
          </w:p>
        </w:tc>
      </w:tr>
      <w:tr w:rsidR="00191B27" w:rsidRPr="009C0AEB" w14:paraId="2231690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1744E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BB5BE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C2CFF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B219F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9AF8A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41723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C84CA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(4,42; 29,26)</w:t>
            </w:r>
          </w:p>
        </w:tc>
      </w:tr>
      <w:tr w:rsidR="00191B27" w:rsidRPr="009C0AEB" w14:paraId="79133EB0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96FA86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15BD60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0EC56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B886E4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1BBDAE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48A8C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7FE22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(35,94; 29,26)</w:t>
            </w:r>
          </w:p>
        </w:tc>
      </w:tr>
      <w:tr w:rsidR="00191B27" w:rsidRPr="009C0AEB" w14:paraId="3E530DE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58EE4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BB16A7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60E94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E2E04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C2CB3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FA415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969F7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29,26)</w:t>
            </w:r>
          </w:p>
        </w:tc>
      </w:tr>
      <w:tr w:rsidR="00191B27" w:rsidRPr="009C0AEB" w14:paraId="1BF81DC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48793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5DD0F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27A71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412E9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A6050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1C3FD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C970C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(53,79; 36,29)</w:t>
            </w:r>
          </w:p>
        </w:tc>
      </w:tr>
      <w:tr w:rsidR="00191B27" w:rsidRPr="009C0AEB" w14:paraId="0AE08E0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9BC1A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5FD88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02EF9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AD417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B4C65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29270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CC3A2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(35,94; 36,29)</w:t>
            </w:r>
          </w:p>
        </w:tc>
      </w:tr>
      <w:tr w:rsidR="00191B27" w:rsidRPr="009C0AEB" w14:paraId="072FA88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B4F5BC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4415AC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C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0424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FC3D2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27E9E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806CD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DCF85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(4,42; 14,96)</w:t>
            </w:r>
          </w:p>
        </w:tc>
      </w:tr>
      <w:tr w:rsidR="00191B27" w:rsidRPr="009C0AEB" w14:paraId="3C92CED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60054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B63E6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85645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68274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B8241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4E4B7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B219C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(10,02; 14,96)</w:t>
            </w:r>
          </w:p>
        </w:tc>
      </w:tr>
      <w:tr w:rsidR="00191B27" w:rsidRPr="009C0AEB" w14:paraId="2F2EECA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14E94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45982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EB618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08F22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3D820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B3110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A201E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(10,02; 19,73)</w:t>
            </w:r>
          </w:p>
        </w:tc>
      </w:tr>
      <w:tr w:rsidR="00191B27" w:rsidRPr="009C0AEB" w14:paraId="17E058C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38B8C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1661E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B75F3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CCC1E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38B87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0910A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D1DB8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(4,42; 19,73)</w:t>
            </w:r>
          </w:p>
        </w:tc>
      </w:tr>
      <w:tr w:rsidR="00191B27" w:rsidRPr="009C0AEB" w14:paraId="3788718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B9EE95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029761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D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76487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C7E4F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A78D61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E79E2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BF95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14,96)</w:t>
            </w:r>
          </w:p>
        </w:tc>
      </w:tr>
      <w:tr w:rsidR="00191B27" w:rsidRPr="009C0AEB" w14:paraId="0A88B5F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77ADA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4E555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2D74E7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EA8AA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D6D0A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0EC32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60682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(33,07; 14,96)</w:t>
            </w:r>
          </w:p>
        </w:tc>
      </w:tr>
      <w:tr w:rsidR="00191B27" w:rsidRPr="009C0AEB" w14:paraId="7FD14DF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B908F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98BAF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49CFD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7BF87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3B760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2B0E0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C5300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(33,07; 19,93)</w:t>
            </w:r>
          </w:p>
        </w:tc>
      </w:tr>
      <w:tr w:rsidR="00191B27" w:rsidRPr="009C0AEB" w14:paraId="67716CA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A813F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1360B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72593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D4B1A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B0091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59A4B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123B1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19,93)</w:t>
            </w:r>
          </w:p>
        </w:tc>
      </w:tr>
      <w:tr w:rsidR="00191B27" w:rsidRPr="009C0AEB" w14:paraId="5898F2B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62C660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60F3B8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D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729F14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4D95CF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791458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0E4E4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DD0F1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(67,79; 14,96)</w:t>
            </w:r>
          </w:p>
        </w:tc>
      </w:tr>
      <w:tr w:rsidR="00191B27" w:rsidRPr="009C0AEB" w14:paraId="4FDF0AA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559D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7529E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D5932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7B324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43E7D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210E9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39DCF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(67,79; 19,73)</w:t>
            </w:r>
          </w:p>
        </w:tc>
      </w:tr>
      <w:tr w:rsidR="00191B27" w:rsidRPr="009C0AEB" w14:paraId="1854C78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A9A75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850D7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637BA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BB08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00E6D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A59DB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A0C29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(60,79; 19,73)</w:t>
            </w:r>
          </w:p>
        </w:tc>
      </w:tr>
      <w:tr w:rsidR="00191B27" w:rsidRPr="009C0AEB" w14:paraId="680632E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788A1A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56B00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ACF42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1F9207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31D4C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BDE0D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686C0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(60,79; 14,96)</w:t>
            </w:r>
          </w:p>
        </w:tc>
      </w:tr>
      <w:tr w:rsidR="00191B27" w:rsidRPr="009C0AEB" w14:paraId="0E6D3CA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DB64EA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BB4A2A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D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18E8F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AE8FB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D4C75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FAF5A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ED6A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29,26)</w:t>
            </w:r>
          </w:p>
        </w:tc>
      </w:tr>
      <w:tr w:rsidR="00191B27" w:rsidRPr="009C0AEB" w14:paraId="0DFED03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BC9BC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B1C5B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FBBB5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4E4CE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E9D78C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FED93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01E8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(35,72; 29,26)</w:t>
            </w:r>
          </w:p>
        </w:tc>
      </w:tr>
      <w:tr w:rsidR="00191B27" w:rsidRPr="009C0AEB" w14:paraId="11B8A5E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86C54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4AB92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AD621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98AED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779D6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DE86EE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EB44BC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(35,72; 36,29)</w:t>
            </w:r>
          </w:p>
        </w:tc>
      </w:tr>
      <w:tr w:rsidR="00191B27" w:rsidRPr="009C0AEB" w14:paraId="79DC41E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C1854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23DAE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909F9D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481484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47D48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B24C2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20B56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(25,97; 36,29)</w:t>
            </w:r>
          </w:p>
        </w:tc>
      </w:tr>
      <w:tr w:rsidR="00191B27" w:rsidRPr="009C0AEB" w14:paraId="79BA9BD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DA1790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C6A987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D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62A56A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70B9A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8E6BCC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CA32D3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0C8798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(41,36; 14,96)</w:t>
            </w:r>
          </w:p>
        </w:tc>
      </w:tr>
      <w:tr w:rsidR="00191B27" w:rsidRPr="009C0AEB" w14:paraId="079C3DD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6FAA90F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345F6B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3D63D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2BEC05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0A6F8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64931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6B8A10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(48,42; 14,96)</w:t>
            </w:r>
          </w:p>
        </w:tc>
      </w:tr>
      <w:tr w:rsidR="00191B27" w:rsidRPr="009C0AEB" w14:paraId="65A4B1D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FD1329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D4CC41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ACDAF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5816D0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6FD31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14B81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BA7845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(48,42; 19,73)</w:t>
            </w:r>
          </w:p>
        </w:tc>
      </w:tr>
      <w:tr w:rsidR="00191B27" w:rsidRPr="009C0AEB" w14:paraId="4D7AA78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46E5C8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EA2CB6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C1E9C2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16E53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623E7E" w14:textId="77777777" w:rsidR="00191B27" w:rsidRPr="009C0AEB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04478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390B7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(41,36; 19,73)</w:t>
            </w:r>
          </w:p>
        </w:tc>
      </w:tr>
      <w:tr w:rsidR="00191B27" w:rsidRPr="009C0AEB" w14:paraId="68F9B0F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78EBAF" w14:textId="77777777" w:rsidR="00191B27" w:rsidRPr="009C0AEB" w:rsidRDefault="00191B27" w:rsidP="00DF0F07">
            <w:pPr>
              <w:ind w:left="8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F68106" w14:textId="77777777" w:rsidR="00191B27" w:rsidRPr="009C0AEB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D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C0A51D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8B0C86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6C32FE" w14:textId="77777777" w:rsidR="00191B27" w:rsidRPr="009C0AEB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ED0A99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BC75A2" w14:textId="77777777" w:rsidR="00191B27" w:rsidRPr="009C0AEB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9C0AEB">
              <w:rPr>
                <w:rFonts w:ascii="Century" w:eastAsia="Arial" w:hAnsi="Century" w:cs="Arial"/>
                <w:sz w:val="16"/>
                <w:szCs w:val="16"/>
              </w:rPr>
              <w:t>(10,02; 14,96)</w:t>
            </w:r>
          </w:p>
        </w:tc>
      </w:tr>
    </w:tbl>
    <w:p w14:paraId="4E073A97" w14:textId="77777777" w:rsidR="00191B27" w:rsidRPr="00952FF0" w:rsidRDefault="00191B27" w:rsidP="00191B27">
      <w:pPr>
        <w:rPr>
          <w:rFonts w:ascii="Century" w:hAnsi="Century"/>
        </w:rPr>
        <w:sectPr w:rsidR="00191B27" w:rsidRPr="00952FF0" w:rsidSect="00B006FD">
          <w:footerReference w:type="default" r:id="rId16"/>
          <w:pgSz w:w="11900" w:h="16838"/>
          <w:pgMar w:top="1114" w:right="1552" w:bottom="634" w:left="1701" w:header="0" w:footer="857" w:gutter="0"/>
          <w:cols w:space="708" w:equalWidth="0">
            <w:col w:w="9348"/>
          </w:cols>
        </w:sectPr>
      </w:pPr>
    </w:p>
    <w:p w14:paraId="065F8F8C" w14:textId="77777777" w:rsidR="00191B27" w:rsidRPr="00952FF0" w:rsidRDefault="00191B27" w:rsidP="00191B27">
      <w:pPr>
        <w:spacing w:line="1" w:lineRule="exact"/>
        <w:rPr>
          <w:rFonts w:ascii="Century" w:hAnsi="Century"/>
          <w:sz w:val="20"/>
        </w:rPr>
      </w:pPr>
      <w:bookmarkStart w:id="3" w:name="page3"/>
      <w:bookmarkEnd w:id="3"/>
    </w:p>
    <w:tbl>
      <w:tblPr>
        <w:tblW w:w="8505" w:type="dxa"/>
        <w:tblInd w:w="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0"/>
        <w:gridCol w:w="1700"/>
        <w:gridCol w:w="860"/>
        <w:gridCol w:w="840"/>
        <w:gridCol w:w="1560"/>
        <w:gridCol w:w="2045"/>
      </w:tblGrid>
      <w:tr w:rsidR="00191B27" w:rsidRPr="007510AF" w14:paraId="24849831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1295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FB267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FFF2C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111C20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4DDC3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06EB8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85511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14,96)</w:t>
            </w:r>
          </w:p>
        </w:tc>
      </w:tr>
      <w:tr w:rsidR="00191B27" w:rsidRPr="007510AF" w14:paraId="4BD5D98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CF4DD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EA1A3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FD1D3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56309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926BB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3A3B8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0B1FF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19,73)</w:t>
            </w:r>
          </w:p>
        </w:tc>
      </w:tr>
      <w:tr w:rsidR="00191B27" w:rsidRPr="007510AF" w14:paraId="13F257C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074D4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2DC92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8AEE3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E21A1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0F90D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35441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818C5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(10,02; 19,73)</w:t>
            </w:r>
          </w:p>
        </w:tc>
      </w:tr>
      <w:tr w:rsidR="00191B27" w:rsidRPr="007510AF" w14:paraId="48FB461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1E232A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37F31A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E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75F50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46CDF0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573E5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FF546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55506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14,96)</w:t>
            </w:r>
          </w:p>
        </w:tc>
      </w:tr>
      <w:tr w:rsidR="00191B27" w:rsidRPr="007510AF" w14:paraId="6E70E53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BD51D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F9DC1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7CDAD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E4090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3C123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9471D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F5FF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14,96)</w:t>
            </w:r>
          </w:p>
        </w:tc>
      </w:tr>
      <w:tr w:rsidR="00191B27" w:rsidRPr="007510AF" w14:paraId="70AE776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17279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56517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8080C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D9026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3DCE1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16E87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E1275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19,73)</w:t>
            </w:r>
          </w:p>
        </w:tc>
      </w:tr>
      <w:tr w:rsidR="00191B27" w:rsidRPr="007510AF" w14:paraId="37952CE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2701E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00AC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2944E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4489D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68BA9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CC5B7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DDBC7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19,73)</w:t>
            </w:r>
          </w:p>
        </w:tc>
      </w:tr>
      <w:tr w:rsidR="00191B27" w:rsidRPr="007510AF" w14:paraId="76E3506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E9634D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936DB2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E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E40EB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158681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D5DEA7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CB73B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227B5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14,96)</w:t>
            </w:r>
          </w:p>
        </w:tc>
      </w:tr>
      <w:tr w:rsidR="00191B27" w:rsidRPr="007510AF" w14:paraId="50B757C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8FC94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28434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AA39B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4CE1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12189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45944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56F9B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14,96)</w:t>
            </w:r>
          </w:p>
        </w:tc>
      </w:tr>
      <w:tr w:rsidR="00191B27" w:rsidRPr="007510AF" w14:paraId="223AECB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AEFC6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16D5F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1B1B9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FDD51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E54C9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B735C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9640A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19,73)</w:t>
            </w:r>
          </w:p>
        </w:tc>
      </w:tr>
      <w:tr w:rsidR="00191B27" w:rsidRPr="007510AF" w14:paraId="089C30B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98A6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2F3A8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E3F20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C8D2D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4DFB6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B2117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547F1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19,73)</w:t>
            </w:r>
          </w:p>
        </w:tc>
      </w:tr>
      <w:tr w:rsidR="00191B27" w:rsidRPr="007510AF" w14:paraId="7CFB22C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054EB1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A8CC52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E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B32E8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0D72A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F4105E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4934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320BC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19,73)</w:t>
            </w:r>
          </w:p>
        </w:tc>
      </w:tr>
      <w:tr w:rsidR="00191B27" w:rsidRPr="007510AF" w14:paraId="1B81601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729A7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9D980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DE56F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BAA5A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710D4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16EC9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7FB64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14,96)</w:t>
            </w:r>
          </w:p>
        </w:tc>
      </w:tr>
      <w:tr w:rsidR="00191B27" w:rsidRPr="007510AF" w14:paraId="574299A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50546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C3F1E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23859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C953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9992B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9F46C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6A621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14,96)</w:t>
            </w:r>
          </w:p>
        </w:tc>
      </w:tr>
      <w:tr w:rsidR="00191B27" w:rsidRPr="007510AF" w14:paraId="6011A1F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0D481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93DC4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76203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BE3C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1ABA5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6C94D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97F7F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19,73)</w:t>
            </w:r>
          </w:p>
        </w:tc>
      </w:tr>
      <w:tr w:rsidR="00191B27" w:rsidRPr="007510AF" w14:paraId="111CC29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7F60A4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AB3A3C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F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E5F4A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7710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E7E285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EA058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E2AD3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24,29)</w:t>
            </w:r>
          </w:p>
        </w:tc>
      </w:tr>
      <w:tr w:rsidR="00191B27" w:rsidRPr="007510AF" w14:paraId="62E1D26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630FD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63D9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A0377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7C015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4BE97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47DD3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FF155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24,29)</w:t>
            </w:r>
          </w:p>
        </w:tc>
      </w:tr>
      <w:tr w:rsidR="00191B27" w:rsidRPr="007510AF" w14:paraId="563A444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520E5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FDE82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C0800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FD690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B350D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31288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ED073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29,26)</w:t>
            </w:r>
          </w:p>
        </w:tc>
      </w:tr>
      <w:tr w:rsidR="00191B27" w:rsidRPr="007510AF" w14:paraId="115985A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59872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A36BB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6919D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10067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D5157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A64BD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B7E1A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29,26)</w:t>
            </w:r>
          </w:p>
        </w:tc>
      </w:tr>
      <w:tr w:rsidR="00191B27" w:rsidRPr="007510AF" w14:paraId="7D541B9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68853F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CCA337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F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9E734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BA8121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F8AA40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A83C3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1B7B4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(67,79; 24,49)</w:t>
            </w:r>
          </w:p>
        </w:tc>
      </w:tr>
      <w:tr w:rsidR="00191B27" w:rsidRPr="007510AF" w14:paraId="6C68FF7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B36BC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3AE8A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FBC7A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261C1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11805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747FF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5DE6B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(67,79; 29,26)</w:t>
            </w:r>
          </w:p>
        </w:tc>
      </w:tr>
      <w:tr w:rsidR="00191B27" w:rsidRPr="007510AF" w14:paraId="7E9C8A8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1DD4F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800C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69A5B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080C1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5A72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AB3FE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BEDFC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29,26)</w:t>
            </w:r>
          </w:p>
        </w:tc>
      </w:tr>
      <w:tr w:rsidR="00191B27" w:rsidRPr="007510AF" w14:paraId="0738692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7B025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16489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EB48B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5113A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6BEDF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94358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D75DD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24,49)</w:t>
            </w:r>
          </w:p>
        </w:tc>
      </w:tr>
      <w:tr w:rsidR="00191B27" w:rsidRPr="007510AF" w14:paraId="25C962E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271221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EF335C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F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92332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C22EA0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836B79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BEAF0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4DE14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24,49)</w:t>
            </w:r>
          </w:p>
        </w:tc>
      </w:tr>
      <w:tr w:rsidR="00191B27" w:rsidRPr="007510AF" w14:paraId="3F48253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E3EB3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C4939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01C6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2E1C3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FE504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5AF19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F2E50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24,49)</w:t>
            </w:r>
          </w:p>
        </w:tc>
      </w:tr>
      <w:tr w:rsidR="00191B27" w:rsidRPr="007510AF" w14:paraId="50F9F67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87E4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A0643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30B12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09CB1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1E11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E5FD9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3F2EF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29,26)</w:t>
            </w:r>
          </w:p>
        </w:tc>
      </w:tr>
      <w:tr w:rsidR="00191B27" w:rsidRPr="007510AF" w14:paraId="0A46A86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716F0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BC342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2AB91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C05F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4DC7A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F1DD6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C6F8E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29,26)</w:t>
            </w:r>
          </w:p>
        </w:tc>
      </w:tr>
      <w:tr w:rsidR="00191B27" w:rsidRPr="007510AF" w14:paraId="689AED8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B67D82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F9D020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F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B224A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3604DF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65BAF4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C1D13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536F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(5,52; 7,94)</w:t>
            </w:r>
          </w:p>
        </w:tc>
      </w:tr>
      <w:tr w:rsidR="00191B27" w:rsidRPr="007510AF" w14:paraId="616F67A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977D0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3803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7A39D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0A872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EF17D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73648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E3A64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7,94)</w:t>
            </w:r>
          </w:p>
        </w:tc>
      </w:tr>
      <w:tr w:rsidR="00191B27" w:rsidRPr="007510AF" w14:paraId="3D606C6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E78A4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B0396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980BE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0E4A3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41953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054CA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A399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14,96)</w:t>
            </w:r>
          </w:p>
        </w:tc>
      </w:tr>
      <w:tr w:rsidR="00191B27" w:rsidRPr="007510AF" w14:paraId="6898229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2AE89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29751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7CFE5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354DE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FA870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1A4DB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2528B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(5,52; 14,96)</w:t>
            </w:r>
          </w:p>
        </w:tc>
      </w:tr>
      <w:tr w:rsidR="00191B27" w:rsidRPr="007510AF" w14:paraId="0458908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74BFF8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F56C41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F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46C75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592FC3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8A34AA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133C0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F2529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(58,21; 8,11)</w:t>
            </w:r>
          </w:p>
        </w:tc>
      </w:tr>
      <w:tr w:rsidR="00191B27" w:rsidRPr="007510AF" w14:paraId="39FE96C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AE558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14E46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8A352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250F4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C8CE6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A3C9B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7E729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(65,51; 8,11)</w:t>
            </w:r>
          </w:p>
        </w:tc>
      </w:tr>
      <w:tr w:rsidR="00191B27" w:rsidRPr="007510AF" w14:paraId="57317D88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EAD8D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8D585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82F04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48922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1B00F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01AD3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5E355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(65,51; 14,96)</w:t>
            </w:r>
          </w:p>
        </w:tc>
      </w:tr>
      <w:tr w:rsidR="00191B27" w:rsidRPr="007510AF" w14:paraId="5BCC2DB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A9C15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6A246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0282E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65378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0F2A4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D6AF0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057E5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(58,21; 14,96)</w:t>
            </w:r>
          </w:p>
        </w:tc>
      </w:tr>
      <w:tr w:rsidR="00191B27" w:rsidRPr="007510AF" w14:paraId="76DE586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03819A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8FD7E5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G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5A5C0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8A8CA2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41ECE1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295F4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3859E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31,03)</w:t>
            </w:r>
          </w:p>
        </w:tc>
      </w:tr>
      <w:tr w:rsidR="00191B27" w:rsidRPr="007510AF" w14:paraId="2C4EBE9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F30F2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996F5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510F1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BD68F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714DC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C1E15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EFF31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(2,65; 31,03)</w:t>
            </w:r>
          </w:p>
        </w:tc>
      </w:tr>
      <w:tr w:rsidR="00191B27" w:rsidRPr="007510AF" w14:paraId="46C7D73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F3320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D3EC3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1A15D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C45F0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7E508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E3513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AF511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(2,65; 24,49)</w:t>
            </w:r>
          </w:p>
        </w:tc>
      </w:tr>
      <w:tr w:rsidR="00191B27" w:rsidRPr="007510AF" w14:paraId="66351C5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97773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C4B7C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CBBFB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858DC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9D69D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F1D5F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AB1AE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24,49)</w:t>
            </w:r>
          </w:p>
        </w:tc>
      </w:tr>
      <w:tr w:rsidR="00191B27" w:rsidRPr="007510AF" w14:paraId="3147AF9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8DF7F3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6DE8CA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G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885A1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F5BE03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874AC4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4BF43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E549A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24,49)</w:t>
            </w:r>
          </w:p>
        </w:tc>
      </w:tr>
      <w:tr w:rsidR="00191B27" w:rsidRPr="007510AF" w14:paraId="6A8F80A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28DE0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D966D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4A17F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86803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F10F1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DC30F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4FE84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24,49)</w:t>
            </w:r>
          </w:p>
        </w:tc>
      </w:tr>
      <w:tr w:rsidR="00191B27" w:rsidRPr="007510AF" w14:paraId="45A846B0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4766B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3CC22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F1A1D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DBAEF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D43A7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D3769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7961C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29,26)</w:t>
            </w:r>
          </w:p>
        </w:tc>
      </w:tr>
      <w:tr w:rsidR="00191B27" w:rsidRPr="007510AF" w14:paraId="1D5E495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ACA76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9EEF9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5B21A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27697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06246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AEFD9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42C3C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29,26)</w:t>
            </w:r>
          </w:p>
        </w:tc>
      </w:tr>
      <w:tr w:rsidR="00191B27" w:rsidRPr="007510AF" w14:paraId="3923341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2F8AF5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F2AD5F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G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F2039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803E73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E89B05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8FCF1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0912C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7,94)</w:t>
            </w:r>
          </w:p>
        </w:tc>
      </w:tr>
      <w:tr w:rsidR="00191B27" w:rsidRPr="007510AF" w14:paraId="2FDBA0A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9131B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2DF70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6A997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8D4BF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8C46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83BD0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F7509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7,94)</w:t>
            </w:r>
          </w:p>
        </w:tc>
      </w:tr>
      <w:tr w:rsidR="00191B27" w:rsidRPr="007510AF" w14:paraId="5A9E9B2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AEDA7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FF0E9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DFCC7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B4A72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7CA76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2E20F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3465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14,96)</w:t>
            </w:r>
          </w:p>
        </w:tc>
      </w:tr>
    </w:tbl>
    <w:p w14:paraId="11B3D4D5" w14:textId="77777777" w:rsidR="00191B27" w:rsidRPr="00952FF0" w:rsidRDefault="00191B27" w:rsidP="00191B27">
      <w:pPr>
        <w:rPr>
          <w:rFonts w:ascii="Century" w:hAnsi="Century"/>
        </w:rPr>
        <w:sectPr w:rsidR="00191B27" w:rsidRPr="00952FF0" w:rsidSect="00B006FD">
          <w:pgSz w:w="11900" w:h="16838"/>
          <w:pgMar w:top="1114" w:right="1134" w:bottom="634" w:left="1000" w:header="0" w:footer="0" w:gutter="0"/>
          <w:cols w:space="708" w:equalWidth="0">
            <w:col w:w="9860"/>
          </w:cols>
        </w:sectPr>
      </w:pPr>
    </w:p>
    <w:p w14:paraId="3AF8ADCB" w14:textId="77777777" w:rsidR="00191B27" w:rsidRPr="00952FF0" w:rsidRDefault="00191B27" w:rsidP="00191B27">
      <w:pPr>
        <w:spacing w:line="1" w:lineRule="exact"/>
        <w:rPr>
          <w:rFonts w:ascii="Century" w:hAnsi="Century"/>
          <w:sz w:val="20"/>
        </w:rPr>
      </w:pPr>
      <w:bookmarkStart w:id="4" w:name="page4"/>
      <w:bookmarkEnd w:id="4"/>
    </w:p>
    <w:tbl>
      <w:tblPr>
        <w:tblW w:w="8505" w:type="dxa"/>
        <w:tblInd w:w="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0"/>
        <w:gridCol w:w="1700"/>
        <w:gridCol w:w="860"/>
        <w:gridCol w:w="840"/>
        <w:gridCol w:w="1560"/>
        <w:gridCol w:w="2045"/>
      </w:tblGrid>
      <w:tr w:rsidR="00191B27" w:rsidRPr="007510AF" w14:paraId="1E56498C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302A5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D57DD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4A3F8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75143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961FF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55C66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A8948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14,96)</w:t>
            </w:r>
          </w:p>
        </w:tc>
      </w:tr>
      <w:tr w:rsidR="00191B27" w:rsidRPr="007510AF" w14:paraId="09F5E5E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503F2C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94677A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G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2B41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D4EC65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7D9E29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29389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6D3E2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29,26)</w:t>
            </w:r>
          </w:p>
        </w:tc>
      </w:tr>
      <w:tr w:rsidR="00191B27" w:rsidRPr="007510AF" w14:paraId="5A1FDB4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81042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88A84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AC856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6C9E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FCD56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93772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4F0FD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24,49)</w:t>
            </w:r>
          </w:p>
        </w:tc>
      </w:tr>
      <w:tr w:rsidR="00191B27" w:rsidRPr="007510AF" w14:paraId="4DC861D0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2B749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251AE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86CDE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965F5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D4D55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0935C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60346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24,49)</w:t>
            </w:r>
          </w:p>
        </w:tc>
      </w:tr>
      <w:tr w:rsidR="00191B27" w:rsidRPr="007510AF" w14:paraId="06C86E6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5D3A1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8A297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64D0E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AE391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D193D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210FC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65E32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(25,97; 29,26)</w:t>
            </w:r>
          </w:p>
        </w:tc>
      </w:tr>
      <w:tr w:rsidR="00191B27" w:rsidRPr="007510AF" w14:paraId="1E0DFA2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3FCBA4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744032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G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CFB46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489F2B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0F26F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568C6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550784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(35,94; 24,49)</w:t>
            </w:r>
          </w:p>
        </w:tc>
      </w:tr>
      <w:tr w:rsidR="00191B27" w:rsidRPr="007510AF" w14:paraId="1D0468C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4210D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8CF92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3FEA7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13D7F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51D42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45EFA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07DF0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24,49)</w:t>
            </w:r>
          </w:p>
        </w:tc>
      </w:tr>
      <w:tr w:rsidR="00191B27" w:rsidRPr="007510AF" w14:paraId="20F00F2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33CA6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E952F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1FF33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C274F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F49A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8A798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65A17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29,26)</w:t>
            </w:r>
          </w:p>
        </w:tc>
      </w:tr>
      <w:tr w:rsidR="00191B27" w:rsidRPr="007510AF" w14:paraId="1BB6DC8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481F22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32C73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1139A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DECB1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22D78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B30E2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333CF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(35,94; 29,26)</w:t>
            </w:r>
          </w:p>
        </w:tc>
      </w:tr>
      <w:tr w:rsidR="00191B27" w:rsidRPr="007510AF" w14:paraId="1E92ACC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36BFD8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6AA007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H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8A0F3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76E004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7CB8EB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EE37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F8384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24,49)</w:t>
            </w:r>
          </w:p>
        </w:tc>
      </w:tr>
      <w:tr w:rsidR="00191B27" w:rsidRPr="007510AF" w14:paraId="0340AE3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FAB9E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BB10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6BB47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F799D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D6A28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26F14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0447B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24,49)</w:t>
            </w:r>
          </w:p>
        </w:tc>
      </w:tr>
      <w:tr w:rsidR="00191B27" w:rsidRPr="007510AF" w14:paraId="15FC81A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6879A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0FD74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C3C1C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EE8F9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08787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014AF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A4A28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29,26)</w:t>
            </w:r>
          </w:p>
        </w:tc>
      </w:tr>
      <w:tr w:rsidR="00191B27" w:rsidRPr="007510AF" w14:paraId="2C7F3A0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0748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72462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F9333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F571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2C11F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B96AE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46C84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29,26)</w:t>
            </w:r>
          </w:p>
        </w:tc>
      </w:tr>
      <w:tr w:rsidR="00191B27" w:rsidRPr="007510AF" w14:paraId="6CFC1D4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E11C8B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29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10D4B8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H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BD509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CA729A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9B4714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02888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3CA11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24,49)</w:t>
            </w:r>
          </w:p>
        </w:tc>
      </w:tr>
      <w:tr w:rsidR="00191B27" w:rsidRPr="007510AF" w14:paraId="20EFFF14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FD3D9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306DE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F4D23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30802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B08C7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0A918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7E5E3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29,26)</w:t>
            </w:r>
          </w:p>
        </w:tc>
      </w:tr>
      <w:tr w:rsidR="00191B27" w:rsidRPr="007510AF" w14:paraId="49878DB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19591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7C85E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28C22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C717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889C7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E8809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98F8A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29,26)</w:t>
            </w:r>
          </w:p>
        </w:tc>
      </w:tr>
      <w:tr w:rsidR="00191B27" w:rsidRPr="007510AF" w14:paraId="5A99022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553D2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1936C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56353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43AA0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DE0FA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0C50E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88FE8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24,49)</w:t>
            </w:r>
          </w:p>
        </w:tc>
      </w:tr>
      <w:tr w:rsidR="00191B27" w:rsidRPr="007510AF" w14:paraId="1616CBE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F4FAE5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4A03C6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H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7FA1F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45A51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B99F02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5D17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109AF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24,49)</w:t>
            </w:r>
          </w:p>
        </w:tc>
      </w:tr>
      <w:tr w:rsidR="00191B27" w:rsidRPr="007510AF" w14:paraId="16D9A63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9A322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82704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19845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F7F5A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98940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74F5B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03477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24,49)</w:t>
            </w:r>
          </w:p>
        </w:tc>
      </w:tr>
      <w:tr w:rsidR="00191B27" w:rsidRPr="007510AF" w14:paraId="01E1C06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C9EA0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24509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35356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4DB9C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DFF6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9D18D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D001C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29,26)</w:t>
            </w:r>
          </w:p>
        </w:tc>
      </w:tr>
      <w:tr w:rsidR="00191B27" w:rsidRPr="007510AF" w14:paraId="2C65C17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9F32C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6B730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27CA2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2028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A77A7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10F78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F4AB8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(33,07; 29,26)</w:t>
            </w:r>
          </w:p>
        </w:tc>
      </w:tr>
      <w:tr w:rsidR="00191B27" w:rsidRPr="007510AF" w14:paraId="062DF3B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BD0259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0FE8AD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I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5DEE3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99F9C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BCEA7A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7C3D1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413F7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19,73)</w:t>
            </w:r>
          </w:p>
        </w:tc>
      </w:tr>
      <w:tr w:rsidR="00191B27" w:rsidRPr="007510AF" w14:paraId="5D70646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EC2BD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5BC2C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4D4CE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8BFB4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32D57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3307F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C4BC1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24,49)</w:t>
            </w:r>
          </w:p>
        </w:tc>
      </w:tr>
      <w:tr w:rsidR="00191B27" w:rsidRPr="007510AF" w14:paraId="2557620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C9413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D723A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80C87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97598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52FAF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71F16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46CDF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(35,94; 24,49)</w:t>
            </w:r>
          </w:p>
        </w:tc>
      </w:tr>
      <w:tr w:rsidR="00191B27" w:rsidRPr="007510AF" w14:paraId="76814DE9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5796D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42346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E0669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CDC57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1E438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12248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0F501D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(35,94; 19,73)</w:t>
            </w:r>
          </w:p>
        </w:tc>
      </w:tr>
      <w:tr w:rsidR="00191B27" w:rsidRPr="007510AF" w14:paraId="6098BFA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96DAA1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4E3D6A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I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96C6B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51ADE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89277A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C1B6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74457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19,73)</w:t>
            </w:r>
          </w:p>
        </w:tc>
      </w:tr>
      <w:tr w:rsidR="00191B27" w:rsidRPr="007510AF" w14:paraId="3345FF93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FDBEC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8C2F2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F9F61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627AB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09A3D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DED97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48FE0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24,49)</w:t>
            </w:r>
          </w:p>
        </w:tc>
      </w:tr>
      <w:tr w:rsidR="00191B27" w:rsidRPr="007510AF" w14:paraId="45B092F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6A8A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54653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BB50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02E20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A6B9A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2E217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C61F6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24,49)</w:t>
            </w:r>
          </w:p>
        </w:tc>
      </w:tr>
      <w:tr w:rsidR="00191B27" w:rsidRPr="007510AF" w14:paraId="4901B0F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028C3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CA9B5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B6EFC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19EA4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3D941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66F83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4D494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19,73)</w:t>
            </w:r>
          </w:p>
        </w:tc>
      </w:tr>
      <w:tr w:rsidR="00191B27" w:rsidRPr="007510AF" w14:paraId="44C449C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EFC5BB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817F62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I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00B46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14EF04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23702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A5174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7BBB1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19,73)</w:t>
            </w:r>
          </w:p>
        </w:tc>
      </w:tr>
      <w:tr w:rsidR="00191B27" w:rsidRPr="007510AF" w14:paraId="1934F64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4F1F8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79356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0306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1421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5A65B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FDFE7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18104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(10,02; 19,73)</w:t>
            </w:r>
          </w:p>
        </w:tc>
      </w:tr>
      <w:tr w:rsidR="00191B27" w:rsidRPr="007510AF" w14:paraId="66477EE8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D8685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26CE8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CF035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BFEDB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0F0F1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C208F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DEED6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(10,02; 24,49)</w:t>
            </w:r>
          </w:p>
        </w:tc>
      </w:tr>
      <w:tr w:rsidR="00191B27" w:rsidRPr="007510AF" w14:paraId="54BE69F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DC845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CDD35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30E93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6F1F6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1445A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C1CB7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A7C1B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(4,42; 24,49)</w:t>
            </w:r>
          </w:p>
        </w:tc>
      </w:tr>
      <w:tr w:rsidR="00191B27" w:rsidRPr="007510AF" w14:paraId="740C22D2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F3C0DC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3A7E21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I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05996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DA96A0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D1574A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0E593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81A10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19,73)</w:t>
            </w:r>
          </w:p>
        </w:tc>
      </w:tr>
      <w:tr w:rsidR="00191B27" w:rsidRPr="007510AF" w14:paraId="15AB82D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A0CDD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05C58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78127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68C56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6900F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56DEB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AA19C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(26,17; 19,73)</w:t>
            </w:r>
          </w:p>
        </w:tc>
      </w:tr>
      <w:tr w:rsidR="00191B27" w:rsidRPr="007510AF" w14:paraId="3EB555F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C8527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118F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B838E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6C4DA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EB3DE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B1CE8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4C2F0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(26,17; 24,49)</w:t>
            </w:r>
          </w:p>
        </w:tc>
      </w:tr>
      <w:tr w:rsidR="00191B27" w:rsidRPr="007510AF" w14:paraId="004EC59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B0D6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1EF5A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C3E52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3A29C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61D51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38D8B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DF3DB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24,49)</w:t>
            </w:r>
          </w:p>
        </w:tc>
      </w:tr>
      <w:tr w:rsidR="00191B27" w:rsidRPr="007510AF" w14:paraId="747A62D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FFB362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919BE8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I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16EB5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4E9309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6BAFD7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459069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C20D0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(32,87; 19,73)</w:t>
            </w:r>
          </w:p>
        </w:tc>
      </w:tr>
      <w:tr w:rsidR="00191B27" w:rsidRPr="007510AF" w14:paraId="00F634E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2EACC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A6D35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05846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B5ED5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5EEEC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FC4AA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C7A44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19,73)</w:t>
            </w:r>
          </w:p>
        </w:tc>
      </w:tr>
      <w:tr w:rsidR="00191B27" w:rsidRPr="007510AF" w14:paraId="2F8891C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5928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77D19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AFBEC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648C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9309D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EDF14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4EC92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(35,72; 24,49)</w:t>
            </w:r>
          </w:p>
        </w:tc>
      </w:tr>
      <w:tr w:rsidR="00191B27" w:rsidRPr="007510AF" w14:paraId="612D5B5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4E1FD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28680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C989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E7630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CDD80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E58D5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6CF63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(32,87; 24,49)</w:t>
            </w:r>
          </w:p>
        </w:tc>
      </w:tr>
      <w:tr w:rsidR="00191B27" w:rsidRPr="007510AF" w14:paraId="68DF9A6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15F285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05B0F4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J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627C4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46582E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B1B2E1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8373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DBB5F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19,73)</w:t>
            </w:r>
          </w:p>
        </w:tc>
      </w:tr>
      <w:tr w:rsidR="00191B27" w:rsidRPr="007510AF" w14:paraId="4BEF0C2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33D9B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34B32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C8A47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5990B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128F0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050C3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B2F85E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24,49)</w:t>
            </w:r>
          </w:p>
        </w:tc>
      </w:tr>
      <w:tr w:rsidR="00191B27" w:rsidRPr="007510AF" w14:paraId="6E140B81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B33F6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94A54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9500C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4C0C3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7C803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50156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51CC3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(10,02; 24,49)</w:t>
            </w:r>
          </w:p>
        </w:tc>
      </w:tr>
      <w:tr w:rsidR="00191B27" w:rsidRPr="007510AF" w14:paraId="73427C3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0A568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A6BD9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C3C19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E77EA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F18AC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64E4A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A4D31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(10,02; 19,73)</w:t>
            </w:r>
          </w:p>
        </w:tc>
      </w:tr>
      <w:tr w:rsidR="00191B27" w:rsidRPr="007510AF" w14:paraId="58A1F03A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A3E434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768EE9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J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55495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EAD65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2D6B4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79219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0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0A6A7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19,73)</w:t>
            </w:r>
          </w:p>
        </w:tc>
      </w:tr>
    </w:tbl>
    <w:p w14:paraId="5789BAFC" w14:textId="77777777" w:rsidR="00191B27" w:rsidRPr="007510AF" w:rsidRDefault="00191B27" w:rsidP="00191B27">
      <w:pPr>
        <w:rPr>
          <w:rFonts w:ascii="Century" w:hAnsi="Century"/>
          <w:sz w:val="16"/>
          <w:szCs w:val="16"/>
        </w:rPr>
        <w:sectPr w:rsidR="00191B27" w:rsidRPr="007510AF" w:rsidSect="00B006FD">
          <w:pgSz w:w="11900" w:h="16838"/>
          <w:pgMar w:top="1114" w:right="1134" w:bottom="634" w:left="1000" w:header="0" w:footer="0" w:gutter="0"/>
          <w:cols w:space="708" w:equalWidth="0">
            <w:col w:w="9860"/>
          </w:cols>
        </w:sectPr>
      </w:pPr>
    </w:p>
    <w:p w14:paraId="59D72E30" w14:textId="77777777" w:rsidR="00191B27" w:rsidRPr="007510AF" w:rsidRDefault="00191B27" w:rsidP="00191B27">
      <w:pPr>
        <w:spacing w:line="1" w:lineRule="exact"/>
        <w:rPr>
          <w:rFonts w:ascii="Century" w:hAnsi="Century"/>
          <w:sz w:val="16"/>
          <w:szCs w:val="16"/>
        </w:rPr>
      </w:pPr>
      <w:bookmarkStart w:id="5" w:name="page5"/>
      <w:bookmarkEnd w:id="5"/>
    </w:p>
    <w:tbl>
      <w:tblPr>
        <w:tblW w:w="9072" w:type="dxa"/>
        <w:tblInd w:w="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0"/>
        <w:gridCol w:w="1700"/>
        <w:gridCol w:w="860"/>
        <w:gridCol w:w="840"/>
        <w:gridCol w:w="1560"/>
        <w:gridCol w:w="2612"/>
      </w:tblGrid>
      <w:tr w:rsidR="00191B27" w:rsidRPr="007510AF" w14:paraId="6EF7BCEB" w14:textId="77777777" w:rsidTr="00BB082B">
        <w:trPr>
          <w:trHeight w:val="22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13BCB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3B3A5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3A7D4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E55D9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45592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7A167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BBCEC1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19,73)</w:t>
            </w:r>
          </w:p>
        </w:tc>
      </w:tr>
      <w:tr w:rsidR="00191B27" w:rsidRPr="007510AF" w14:paraId="1A3ECBBD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17787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76034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690A5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BEB18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AC6C0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B9B517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651E0E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24,49)</w:t>
            </w:r>
          </w:p>
        </w:tc>
      </w:tr>
      <w:tr w:rsidR="00191B27" w:rsidRPr="007510AF" w14:paraId="56C88720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1AE48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BE0B3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C07C9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79921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E74A4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19388F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9B8EF7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(41,36; 24,49)</w:t>
            </w:r>
          </w:p>
        </w:tc>
      </w:tr>
      <w:tr w:rsidR="00191B27" w:rsidRPr="007510AF" w14:paraId="5CB7C3D8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F4B7F4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4209F7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J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85526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B5FA47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4F419F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9543B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535385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19,73)</w:t>
            </w:r>
          </w:p>
        </w:tc>
      </w:tr>
      <w:tr w:rsidR="00191B27" w:rsidRPr="007510AF" w14:paraId="6AAB156F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E12DF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ACC67A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47122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91631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92AD1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0809E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6FB622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(67,79; 19,73)</w:t>
            </w:r>
          </w:p>
        </w:tc>
      </w:tr>
      <w:tr w:rsidR="00191B27" w:rsidRPr="007510AF" w14:paraId="12BC00F6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62306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E864B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6BC2C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1B2189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E239D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D0F7D8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C0E91E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(67,79; 24,49)</w:t>
            </w:r>
          </w:p>
        </w:tc>
      </w:tr>
      <w:tr w:rsidR="00191B27" w:rsidRPr="007510AF" w14:paraId="73F2D37B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7DA7C5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9A189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AD510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09ADD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5FE5F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05A66B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E3C7A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(60,79; 24,49)</w:t>
            </w:r>
          </w:p>
        </w:tc>
      </w:tr>
      <w:tr w:rsidR="00191B27" w:rsidRPr="007510AF" w14:paraId="2B00147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A81A9B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39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118F23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K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AD21F6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FC9196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6A22AD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C11201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DC6AF5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19,73)</w:t>
            </w:r>
          </w:p>
        </w:tc>
      </w:tr>
      <w:tr w:rsidR="00191B27" w:rsidRPr="007510AF" w14:paraId="56109DF8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1EF74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01EA0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7D3E4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CB1B2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DDC6E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24E2B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1B3D6E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(20,47; 24,49)</w:t>
            </w:r>
          </w:p>
        </w:tc>
      </w:tr>
      <w:tr w:rsidR="00191B27" w:rsidRPr="007510AF" w14:paraId="78A1E73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891A5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C48758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8931F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4E489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429DD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AF3A85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64D73C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24,49)</w:t>
            </w:r>
          </w:p>
        </w:tc>
      </w:tr>
      <w:tr w:rsidR="00191B27" w:rsidRPr="007510AF" w14:paraId="4FB036F5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313C8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EC869F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F571C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1ACE5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6A9A6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B311A0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B812A6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(14,97; 19,73)</w:t>
            </w:r>
          </w:p>
        </w:tc>
      </w:tr>
      <w:tr w:rsidR="00191B27" w:rsidRPr="007510AF" w14:paraId="3163DB4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63927E0" w14:textId="77777777" w:rsidR="00191B27" w:rsidRPr="007510AF" w:rsidRDefault="00191B27" w:rsidP="00DF0F07">
            <w:pPr>
              <w:ind w:right="21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40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BB922B" w14:textId="77777777" w:rsidR="00191B27" w:rsidRPr="007510AF" w:rsidRDefault="00191B27" w:rsidP="00DF0F07">
            <w:pPr>
              <w:ind w:left="4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K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E354A3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pole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32C2F7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6E37BB" w14:textId="77777777" w:rsidR="00191B27" w:rsidRPr="007510AF" w:rsidRDefault="00191B27" w:rsidP="00DF0F07">
            <w:pPr>
              <w:ind w:right="2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5CA4AC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264CFA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19,73)</w:t>
            </w:r>
          </w:p>
        </w:tc>
      </w:tr>
      <w:tr w:rsidR="00191B27" w:rsidRPr="007510AF" w14:paraId="7721F19C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DFFF12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492BE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2733DC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FD5610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DB872B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DD50E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76081D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(53,79; 24,49)</w:t>
            </w:r>
          </w:p>
        </w:tc>
      </w:tr>
      <w:tr w:rsidR="00191B27" w:rsidRPr="007510AF" w14:paraId="6545CBFE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3EECE6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131DE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6E10F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8E81FD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1DBD13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EB468A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FDDE4B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24,49)</w:t>
            </w:r>
          </w:p>
        </w:tc>
      </w:tr>
      <w:tr w:rsidR="00191B27" w:rsidRPr="007510AF" w14:paraId="4D4DE107" w14:textId="77777777" w:rsidTr="00BB082B">
        <w:trPr>
          <w:trHeight w:val="22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AFCCEE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559164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B7756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1EF217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3A2CC1" w14:textId="77777777" w:rsidR="00191B27" w:rsidRPr="007510AF" w:rsidRDefault="00191B27" w:rsidP="00DF0F07">
            <w:pPr>
              <w:rPr>
                <w:rFonts w:ascii="Century" w:hAnsi="Century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D3BE22" w14:textId="77777777" w:rsidR="00191B27" w:rsidRPr="007510AF" w:rsidRDefault="00191B27" w:rsidP="00DF0F07">
            <w:pPr>
              <w:ind w:left="60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1,52kN/m2</w:t>
            </w:r>
          </w:p>
        </w:tc>
        <w:tc>
          <w:tcPr>
            <w:tcW w:w="26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31E5E9" w14:textId="77777777" w:rsidR="00191B27" w:rsidRPr="007510AF" w:rsidRDefault="00191B27" w:rsidP="00DF0F07">
            <w:pPr>
              <w:ind w:right="1390"/>
              <w:jc w:val="right"/>
              <w:rPr>
                <w:rFonts w:ascii="Century" w:hAnsi="Century"/>
                <w:sz w:val="16"/>
                <w:szCs w:val="16"/>
              </w:rPr>
            </w:pPr>
            <w:r w:rsidRPr="007510AF">
              <w:rPr>
                <w:rFonts w:ascii="Century" w:eastAsia="Arial" w:hAnsi="Century" w:cs="Arial"/>
                <w:sz w:val="16"/>
                <w:szCs w:val="16"/>
              </w:rPr>
              <w:t>(48,42; 19,73)</w:t>
            </w:r>
          </w:p>
        </w:tc>
      </w:tr>
    </w:tbl>
    <w:p w14:paraId="3FBEAB06" w14:textId="77777777" w:rsidR="00191B27" w:rsidRPr="00952FF0" w:rsidRDefault="00191B27" w:rsidP="00191B27">
      <w:pPr>
        <w:spacing w:line="152" w:lineRule="exact"/>
        <w:rPr>
          <w:rFonts w:ascii="Century" w:hAnsi="Century"/>
          <w:sz w:val="20"/>
        </w:rPr>
      </w:pPr>
    </w:p>
    <w:p w14:paraId="10B3EB16" w14:textId="7DEB2C61" w:rsidR="00191B27" w:rsidRPr="00952FF0" w:rsidRDefault="0077392C" w:rsidP="00BB082B">
      <w:pPr>
        <w:ind w:left="567" w:right="-1"/>
        <w:rPr>
          <w:rFonts w:ascii="Century" w:hAnsi="Century"/>
          <w:sz w:val="20"/>
        </w:rPr>
      </w:pPr>
      <w:r>
        <w:rPr>
          <w:rFonts w:ascii="Century" w:eastAsia="Arial" w:hAnsi="Century" w:cs="Arial"/>
          <w:b/>
          <w:bCs/>
          <w:sz w:val="22"/>
          <w:szCs w:val="22"/>
        </w:rPr>
        <w:t>6.</w:t>
      </w:r>
      <w:r w:rsidR="00191B27" w:rsidRPr="00952FF0">
        <w:rPr>
          <w:rFonts w:ascii="Century" w:eastAsia="Arial" w:hAnsi="Century" w:cs="Arial"/>
          <w:b/>
          <w:bCs/>
          <w:sz w:val="22"/>
          <w:szCs w:val="22"/>
        </w:rPr>
        <w:t>1.5. Schematy obciążeń dla poszczególnych grup</w:t>
      </w:r>
    </w:p>
    <w:p w14:paraId="614E5FAA" w14:textId="77777777" w:rsidR="00191B27" w:rsidRPr="00952FF0" w:rsidRDefault="00191B27" w:rsidP="00BB082B">
      <w:pPr>
        <w:spacing w:line="227" w:lineRule="exact"/>
        <w:ind w:left="567" w:right="-1"/>
        <w:rPr>
          <w:rFonts w:ascii="Century" w:hAnsi="Century"/>
          <w:sz w:val="20"/>
        </w:rPr>
      </w:pPr>
    </w:p>
    <w:p w14:paraId="16B8F133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2"/>
          <w:szCs w:val="22"/>
        </w:rPr>
        <w:t>Grupa A</w:t>
      </w:r>
    </w:p>
    <w:p w14:paraId="5009EF58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0288" behindDoc="1" locked="0" layoutInCell="0" allowOverlap="1" wp14:anchorId="6AC862C7" wp14:editId="24826BE6">
            <wp:simplePos x="0" y="0"/>
            <wp:positionH relativeFrom="column">
              <wp:posOffset>85090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2FD73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E5F2C9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43DB89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EDFC47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97FC40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58FCAA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85E7CE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BE9822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832F7C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658261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EBA454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B00977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0BFDF4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E4F32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518CB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88F34A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8E38FB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D0BFC1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FD2340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E22C330" w14:textId="77777777" w:rsidR="00191B27" w:rsidRPr="00952FF0" w:rsidRDefault="00191B27" w:rsidP="00BB082B">
      <w:pPr>
        <w:spacing w:line="292" w:lineRule="exact"/>
        <w:ind w:left="567" w:right="-1"/>
        <w:rPr>
          <w:rFonts w:ascii="Century" w:hAnsi="Century"/>
          <w:sz w:val="20"/>
        </w:rPr>
      </w:pPr>
    </w:p>
    <w:p w14:paraId="46A6EFC3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2"/>
          <w:szCs w:val="22"/>
        </w:rPr>
        <w:t>Grupa B</w:t>
      </w:r>
    </w:p>
    <w:p w14:paraId="0D48F844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1312" behindDoc="1" locked="0" layoutInCell="0" allowOverlap="1" wp14:anchorId="3A7216EB" wp14:editId="45E61056">
            <wp:simplePos x="0" y="0"/>
            <wp:positionH relativeFrom="column">
              <wp:posOffset>85090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68F5CF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114" w:right="1134" w:bottom="1440" w:left="1000" w:header="0" w:footer="0" w:gutter="0"/>
          <w:cols w:space="708" w:equalWidth="0">
            <w:col w:w="9860"/>
          </w:cols>
        </w:sectPr>
      </w:pPr>
    </w:p>
    <w:p w14:paraId="2CAAED61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bookmarkStart w:id="6" w:name="page6"/>
      <w:bookmarkEnd w:id="6"/>
      <w:r w:rsidRPr="00952FF0">
        <w:rPr>
          <w:rFonts w:ascii="Century" w:eastAsia="Arial" w:hAnsi="Century" w:cs="Arial"/>
          <w:b/>
          <w:bCs/>
          <w:sz w:val="21"/>
          <w:szCs w:val="21"/>
        </w:rPr>
        <w:lastRenderedPageBreak/>
        <w:t>Grupa C</w:t>
      </w:r>
    </w:p>
    <w:p w14:paraId="34615A49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2336" behindDoc="1" locked="0" layoutInCell="0" allowOverlap="1" wp14:anchorId="260D7A5A" wp14:editId="6E1B90A1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5650865" cy="2466975"/>
            <wp:effectExtent l="0" t="0" r="0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D1774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FD92FE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A0EFC8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BFB3B9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02AA4B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EFDE08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C9BE2B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355D62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F06900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D05D4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96FC2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054471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C3774C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686C33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AFBEA2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D5387F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894748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247893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677D2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6387B1D" w14:textId="77777777" w:rsidR="00191B27" w:rsidRPr="00952FF0" w:rsidRDefault="00191B27" w:rsidP="00BB082B">
      <w:pPr>
        <w:spacing w:line="304" w:lineRule="exact"/>
        <w:ind w:left="567" w:right="-1"/>
        <w:rPr>
          <w:rFonts w:ascii="Century" w:hAnsi="Century"/>
          <w:sz w:val="20"/>
        </w:rPr>
      </w:pPr>
    </w:p>
    <w:p w14:paraId="3FD7C174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1"/>
          <w:szCs w:val="21"/>
        </w:rPr>
        <w:t>Grupa D</w:t>
      </w:r>
    </w:p>
    <w:p w14:paraId="532568A4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3360" behindDoc="1" locked="0" layoutInCell="0" allowOverlap="1" wp14:anchorId="32886AB3" wp14:editId="36721265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5650865" cy="2466975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2C2BD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29A2C1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F9A8AE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6CEC4B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55E5FE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091E13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79823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869C7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62DDC3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867345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A4F536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03E9A6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CB696B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3C1E6B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0BDDA3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E687B7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955731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E2E65E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506EE4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5F02AEF" w14:textId="77777777" w:rsidR="00191B27" w:rsidRPr="00952FF0" w:rsidRDefault="00191B27" w:rsidP="00BB082B">
      <w:pPr>
        <w:spacing w:line="304" w:lineRule="exact"/>
        <w:ind w:left="567" w:right="-1"/>
        <w:rPr>
          <w:rFonts w:ascii="Century" w:hAnsi="Century"/>
          <w:sz w:val="20"/>
        </w:rPr>
      </w:pPr>
    </w:p>
    <w:p w14:paraId="39ABC015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1"/>
          <w:szCs w:val="21"/>
        </w:rPr>
        <w:t>Grupa E</w:t>
      </w:r>
    </w:p>
    <w:p w14:paraId="0CF4B462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4384" behindDoc="1" locked="0" layoutInCell="0" allowOverlap="1" wp14:anchorId="51387D77" wp14:editId="7F3210B9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5650865" cy="2466975"/>
            <wp:effectExtent l="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B8C368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166" w:right="1134" w:bottom="1440" w:left="1180" w:header="0" w:footer="0" w:gutter="0"/>
          <w:cols w:space="708" w:equalWidth="0">
            <w:col w:w="9286"/>
          </w:cols>
        </w:sectPr>
      </w:pPr>
    </w:p>
    <w:p w14:paraId="252D4247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bookmarkStart w:id="7" w:name="page7"/>
      <w:bookmarkEnd w:id="7"/>
      <w:r w:rsidRPr="00952FF0">
        <w:rPr>
          <w:rFonts w:ascii="Century" w:eastAsia="Arial" w:hAnsi="Century" w:cs="Arial"/>
          <w:b/>
          <w:bCs/>
          <w:sz w:val="22"/>
          <w:szCs w:val="22"/>
        </w:rPr>
        <w:lastRenderedPageBreak/>
        <w:t>Grupa F</w:t>
      </w:r>
    </w:p>
    <w:p w14:paraId="54545AEF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5408" behindDoc="1" locked="0" layoutInCell="0" allowOverlap="1" wp14:anchorId="3EB888E3" wp14:editId="486833B9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31650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8FEA8F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CA4241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009F1A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88794D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464DBE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C5553C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07CC52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DA42F4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EB7776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F6CE5A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FB3818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47CD88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48CA87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328824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41AA07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C8B5B7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94184D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192931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F2272F0" w14:textId="77777777" w:rsidR="00191B27" w:rsidRPr="00952FF0" w:rsidRDefault="00191B27" w:rsidP="00BB082B">
      <w:pPr>
        <w:spacing w:line="292" w:lineRule="exact"/>
        <w:ind w:left="567" w:right="-1"/>
        <w:rPr>
          <w:rFonts w:ascii="Century" w:hAnsi="Century"/>
          <w:sz w:val="20"/>
        </w:rPr>
      </w:pPr>
    </w:p>
    <w:p w14:paraId="37A02BE4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1"/>
          <w:szCs w:val="21"/>
        </w:rPr>
        <w:t>Grupa G</w:t>
      </w:r>
    </w:p>
    <w:p w14:paraId="16C0A757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6432" behindDoc="1" locked="0" layoutInCell="0" allowOverlap="1" wp14:anchorId="60951014" wp14:editId="5196C13B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5650865" cy="2466975"/>
            <wp:effectExtent l="0" t="0" r="0" b="0"/>
            <wp:wrapNone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E0827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AF991C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35A600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D22B33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741906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94CC5C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14D779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3F2543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296ADA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991E04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C55C52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1786BD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3CCE8D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70CAD7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C67544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319A59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F1DA8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E5A77D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FB44F6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3578D52" w14:textId="77777777" w:rsidR="00191B27" w:rsidRPr="00952FF0" w:rsidRDefault="00191B27" w:rsidP="00BB082B">
      <w:pPr>
        <w:spacing w:line="304" w:lineRule="exact"/>
        <w:ind w:left="567" w:right="-1"/>
        <w:rPr>
          <w:rFonts w:ascii="Century" w:hAnsi="Century"/>
          <w:sz w:val="20"/>
        </w:rPr>
      </w:pPr>
    </w:p>
    <w:p w14:paraId="70D54745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1"/>
          <w:szCs w:val="21"/>
        </w:rPr>
        <w:t>Grupa H</w:t>
      </w:r>
    </w:p>
    <w:p w14:paraId="411C2305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7456" behindDoc="1" locked="0" layoutInCell="0" allowOverlap="1" wp14:anchorId="1F7FD8D7" wp14:editId="06AE72DF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5650865" cy="2466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784184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166" w:right="1134" w:bottom="1440" w:left="1180" w:header="0" w:footer="0" w:gutter="0"/>
          <w:cols w:space="708" w:equalWidth="0">
            <w:col w:w="9286"/>
          </w:cols>
        </w:sectPr>
      </w:pPr>
    </w:p>
    <w:p w14:paraId="737668D3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bookmarkStart w:id="8" w:name="page8"/>
      <w:bookmarkEnd w:id="8"/>
      <w:r w:rsidRPr="00952FF0">
        <w:rPr>
          <w:rFonts w:ascii="Century" w:eastAsia="Arial" w:hAnsi="Century" w:cs="Arial"/>
          <w:b/>
          <w:bCs/>
          <w:sz w:val="22"/>
          <w:szCs w:val="22"/>
        </w:rPr>
        <w:lastRenderedPageBreak/>
        <w:t>Grupa I</w:t>
      </w:r>
    </w:p>
    <w:p w14:paraId="20A05ADE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8480" behindDoc="1" locked="0" layoutInCell="0" allowOverlap="1" wp14:anchorId="6D79826A" wp14:editId="698D1F8E">
            <wp:simplePos x="0" y="0"/>
            <wp:positionH relativeFrom="column">
              <wp:posOffset>-3175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CAC5F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81AAF2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2BF9F5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C5019B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7F7E7F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C8A97B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BEB2F0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87820F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394B1F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A7D1B1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C85159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899888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517CB5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CE0545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51187D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C95404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4D1048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1A82D6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BE37BC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1103838" w14:textId="77777777" w:rsidR="00191B27" w:rsidRPr="00952FF0" w:rsidRDefault="00191B27" w:rsidP="00BB082B">
      <w:pPr>
        <w:spacing w:line="292" w:lineRule="exact"/>
        <w:ind w:left="567" w:right="-1"/>
        <w:rPr>
          <w:rFonts w:ascii="Century" w:hAnsi="Century"/>
          <w:sz w:val="20"/>
        </w:rPr>
      </w:pPr>
    </w:p>
    <w:p w14:paraId="0649754B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2"/>
          <w:szCs w:val="22"/>
        </w:rPr>
        <w:t>Grupa J</w:t>
      </w:r>
    </w:p>
    <w:p w14:paraId="4B257385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69504" behindDoc="1" locked="0" layoutInCell="0" allowOverlap="1" wp14:anchorId="66007EF3" wp14:editId="3C130D7D">
            <wp:simplePos x="0" y="0"/>
            <wp:positionH relativeFrom="column">
              <wp:posOffset>-3175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CD94C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7D1598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563812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55EA67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24C8E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3CC73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FB3A64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FDEFA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DDF533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889A1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28BF27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E0B89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1161CB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859A58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22FF33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492C0F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D02068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1C1E68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6B58F6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E4B2B66" w14:textId="77777777" w:rsidR="00191B27" w:rsidRPr="00952FF0" w:rsidRDefault="00191B27" w:rsidP="00BB082B">
      <w:pPr>
        <w:spacing w:line="292" w:lineRule="exact"/>
        <w:ind w:left="567" w:right="-1"/>
        <w:rPr>
          <w:rFonts w:ascii="Century" w:hAnsi="Century"/>
          <w:sz w:val="20"/>
        </w:rPr>
      </w:pPr>
    </w:p>
    <w:p w14:paraId="24CCD5BE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b/>
          <w:bCs/>
          <w:sz w:val="22"/>
          <w:szCs w:val="22"/>
        </w:rPr>
        <w:t>Grupa K</w:t>
      </w:r>
    </w:p>
    <w:p w14:paraId="6130A1BA" w14:textId="77777777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70528" behindDoc="1" locked="0" layoutInCell="0" allowOverlap="1" wp14:anchorId="41F94CC0" wp14:editId="14024183">
            <wp:simplePos x="0" y="0"/>
            <wp:positionH relativeFrom="column">
              <wp:posOffset>-3175</wp:posOffset>
            </wp:positionH>
            <wp:positionV relativeFrom="paragraph">
              <wp:posOffset>47625</wp:posOffset>
            </wp:positionV>
            <wp:extent cx="5650865" cy="2466975"/>
            <wp:effectExtent l="0" t="0" r="0" b="0"/>
            <wp:wrapNone/>
            <wp:docPr id="12" name="Picture 12" descr="Obraz zawierający kwadr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kwadra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B9564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E2ED4D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5A895D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F8979D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813853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FEB837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91EAA2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8721F7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2ED44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89287C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86FAAF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EFFB9F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38E6E4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A299E7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B2158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FF18A8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05C41C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E531B0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540787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55A4B6A" w14:textId="1712E80F" w:rsidR="00191B27" w:rsidRDefault="00191B27" w:rsidP="00BB082B">
      <w:pPr>
        <w:spacing w:line="360" w:lineRule="exact"/>
        <w:ind w:left="567" w:right="-1"/>
        <w:rPr>
          <w:rFonts w:ascii="Century" w:hAnsi="Century"/>
          <w:sz w:val="20"/>
        </w:rPr>
      </w:pPr>
    </w:p>
    <w:p w14:paraId="4B5D4E68" w14:textId="7FB9A910" w:rsidR="00956EDB" w:rsidRDefault="00956EDB" w:rsidP="00BB082B">
      <w:pPr>
        <w:spacing w:line="360" w:lineRule="exact"/>
        <w:ind w:left="567" w:right="-1"/>
        <w:rPr>
          <w:rFonts w:ascii="Century" w:hAnsi="Century"/>
          <w:sz w:val="20"/>
        </w:rPr>
      </w:pPr>
    </w:p>
    <w:p w14:paraId="1097BF1B" w14:textId="288B1EB1" w:rsidR="005A2991" w:rsidRDefault="005A2991" w:rsidP="00BB082B">
      <w:pPr>
        <w:spacing w:line="360" w:lineRule="exact"/>
        <w:ind w:left="567" w:right="-1"/>
        <w:rPr>
          <w:rFonts w:ascii="Century" w:hAnsi="Century"/>
          <w:sz w:val="20"/>
        </w:rPr>
      </w:pPr>
    </w:p>
    <w:p w14:paraId="540C07B6" w14:textId="0AD2B741" w:rsidR="00191B27" w:rsidRPr="00956EDB" w:rsidRDefault="0077392C" w:rsidP="00BB082B">
      <w:pPr>
        <w:ind w:left="567" w:right="-1"/>
        <w:rPr>
          <w:rFonts w:ascii="Century" w:hAnsi="Century"/>
          <w:sz w:val="24"/>
          <w:szCs w:val="24"/>
        </w:rPr>
      </w:pPr>
      <w:r w:rsidRPr="00956EDB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956EDB">
        <w:rPr>
          <w:rFonts w:ascii="Century" w:eastAsia="Arial" w:hAnsi="Century" w:cs="Arial"/>
          <w:b/>
          <w:bCs/>
          <w:sz w:val="24"/>
          <w:szCs w:val="24"/>
        </w:rPr>
        <w:t>2. Analiza</w:t>
      </w:r>
    </w:p>
    <w:p w14:paraId="6C90A1AA" w14:textId="77777777" w:rsidR="00191B27" w:rsidRPr="00956EDB" w:rsidRDefault="00191B27" w:rsidP="00BB082B">
      <w:pPr>
        <w:spacing w:line="292" w:lineRule="exact"/>
        <w:ind w:left="567" w:right="-1"/>
        <w:rPr>
          <w:rFonts w:ascii="Century" w:hAnsi="Century"/>
          <w:sz w:val="24"/>
          <w:szCs w:val="24"/>
        </w:rPr>
      </w:pPr>
    </w:p>
    <w:p w14:paraId="0396DAB7" w14:textId="64EF2115" w:rsidR="00191B27" w:rsidRPr="00956EDB" w:rsidRDefault="0077392C" w:rsidP="00BB082B">
      <w:pPr>
        <w:ind w:left="567" w:right="-1"/>
        <w:rPr>
          <w:rFonts w:ascii="Century" w:hAnsi="Century"/>
          <w:sz w:val="24"/>
          <w:szCs w:val="24"/>
        </w:rPr>
      </w:pPr>
      <w:r w:rsidRPr="00956EDB">
        <w:rPr>
          <w:rFonts w:ascii="Century" w:eastAsia="Arial" w:hAnsi="Century" w:cs="Arial"/>
          <w:b/>
          <w:bCs/>
          <w:sz w:val="24"/>
          <w:szCs w:val="24"/>
        </w:rPr>
        <w:t>6.</w:t>
      </w:r>
      <w:r w:rsidR="00191B27" w:rsidRPr="00956EDB">
        <w:rPr>
          <w:rFonts w:ascii="Century" w:eastAsia="Arial" w:hAnsi="Century" w:cs="Arial"/>
          <w:b/>
          <w:bCs/>
          <w:sz w:val="24"/>
          <w:szCs w:val="24"/>
        </w:rPr>
        <w:t>2.1. Płyty - przemieszczenia</w:t>
      </w:r>
    </w:p>
    <w:p w14:paraId="4D515DF2" w14:textId="77777777" w:rsidR="00191B27" w:rsidRPr="00952FF0" w:rsidRDefault="00191B27" w:rsidP="00BB082B">
      <w:pPr>
        <w:spacing w:line="111" w:lineRule="exact"/>
        <w:ind w:left="567" w:right="-1"/>
        <w:rPr>
          <w:rFonts w:ascii="Century" w:hAnsi="Century"/>
          <w:sz w:val="20"/>
        </w:rPr>
      </w:pPr>
    </w:p>
    <w:p w14:paraId="74979993" w14:textId="2A8683A7" w:rsidR="005A2991" w:rsidRPr="005A2991" w:rsidRDefault="00191B27" w:rsidP="00BB082B">
      <w:pPr>
        <w:tabs>
          <w:tab w:val="left" w:pos="4580"/>
        </w:tabs>
        <w:ind w:left="567" w:right="-1"/>
        <w:rPr>
          <w:rFonts w:ascii="Century" w:eastAsia="Arial" w:hAnsi="Century" w:cs="Arial"/>
          <w:sz w:val="22"/>
          <w:szCs w:val="22"/>
        </w:rPr>
      </w:pPr>
      <w:r w:rsidRPr="00952FF0">
        <w:rPr>
          <w:rFonts w:ascii="Century" w:eastAsia="Arial" w:hAnsi="Century" w:cs="Arial"/>
          <w:sz w:val="22"/>
          <w:szCs w:val="22"/>
        </w:rPr>
        <w:t>Wartości maksymalne [mm] - (obc. obliczeniowe)</w:t>
      </w:r>
      <w:r w:rsidR="005A2991" w:rsidRPr="005A2991">
        <w:t xml:space="preserve"> </w:t>
      </w:r>
      <w:r w:rsidR="005A2991" w:rsidRPr="005A2991">
        <w:rPr>
          <w:rFonts w:ascii="Century" w:eastAsia="Arial" w:hAnsi="Century" w:cs="Arial"/>
          <w:sz w:val="22"/>
          <w:szCs w:val="22"/>
        </w:rPr>
        <w:t>Obwiednie przemieszcze</w:t>
      </w:r>
      <w:r w:rsidR="005A2991" w:rsidRPr="005A2991">
        <w:rPr>
          <w:rFonts w:ascii="Century" w:eastAsia="Arial" w:hAnsi="Century" w:cs="Arial" w:hint="eastAsia"/>
          <w:sz w:val="22"/>
          <w:szCs w:val="22"/>
        </w:rPr>
        <w:t>ń</w:t>
      </w:r>
      <w:r w:rsidR="005A2991" w:rsidRPr="005A2991">
        <w:rPr>
          <w:rFonts w:ascii="Century" w:eastAsia="Arial" w:hAnsi="Century" w:cs="Arial"/>
          <w:sz w:val="22"/>
          <w:szCs w:val="22"/>
        </w:rPr>
        <w:t xml:space="preserve"> i si</w:t>
      </w:r>
      <w:r w:rsidR="005A2991" w:rsidRPr="005A2991">
        <w:rPr>
          <w:rFonts w:ascii="Century" w:eastAsia="Arial" w:hAnsi="Century" w:cs="Arial" w:hint="eastAsia"/>
          <w:sz w:val="22"/>
          <w:szCs w:val="22"/>
        </w:rPr>
        <w:t>ł</w:t>
      </w:r>
      <w:r w:rsidR="005A2991" w:rsidRPr="005A2991">
        <w:rPr>
          <w:rFonts w:ascii="Century" w:eastAsia="Arial" w:hAnsi="Century" w:cs="Arial"/>
          <w:sz w:val="22"/>
          <w:szCs w:val="22"/>
        </w:rPr>
        <w:t xml:space="preserve"> wewn</w:t>
      </w:r>
      <w:r w:rsidR="005A2991" w:rsidRPr="005A2991">
        <w:rPr>
          <w:rFonts w:ascii="Century" w:eastAsia="Arial" w:hAnsi="Century" w:cs="Arial" w:hint="eastAsia"/>
          <w:sz w:val="22"/>
          <w:szCs w:val="22"/>
        </w:rPr>
        <w:t>ę</w:t>
      </w:r>
      <w:r w:rsidR="005A2991" w:rsidRPr="005A2991">
        <w:rPr>
          <w:rFonts w:ascii="Century" w:eastAsia="Arial" w:hAnsi="Century" w:cs="Arial"/>
          <w:sz w:val="22"/>
          <w:szCs w:val="22"/>
        </w:rPr>
        <w:t>trznych w p</w:t>
      </w:r>
      <w:r w:rsidR="005A2991" w:rsidRPr="005A2991">
        <w:rPr>
          <w:rFonts w:ascii="Century" w:eastAsia="Arial" w:hAnsi="Century" w:cs="Arial" w:hint="eastAsia"/>
          <w:sz w:val="22"/>
          <w:szCs w:val="22"/>
        </w:rPr>
        <w:t>ł</w:t>
      </w:r>
      <w:r w:rsidR="005A2991" w:rsidRPr="005A2991">
        <w:rPr>
          <w:rFonts w:ascii="Century" w:eastAsia="Arial" w:hAnsi="Century" w:cs="Arial"/>
          <w:sz w:val="22"/>
          <w:szCs w:val="22"/>
        </w:rPr>
        <w:t>ycie</w:t>
      </w:r>
      <w:r w:rsidR="005A2991">
        <w:rPr>
          <w:rFonts w:ascii="Century" w:eastAsia="Arial" w:hAnsi="Century" w:cs="Arial"/>
          <w:sz w:val="22"/>
          <w:szCs w:val="22"/>
        </w:rPr>
        <w:t xml:space="preserve"> </w:t>
      </w:r>
      <w:r w:rsidR="005A2991" w:rsidRPr="005A2991">
        <w:rPr>
          <w:rFonts w:ascii="Century" w:eastAsia="Arial" w:hAnsi="Century" w:cs="Arial"/>
          <w:sz w:val="22"/>
          <w:szCs w:val="22"/>
        </w:rPr>
        <w:t>(obc. obliczeniowe)</w:t>
      </w:r>
    </w:p>
    <w:p w14:paraId="458DE0FC" w14:textId="1EEE0996" w:rsidR="00191B27" w:rsidRPr="00952FF0" w:rsidRDefault="005A2991" w:rsidP="00BB082B">
      <w:pPr>
        <w:tabs>
          <w:tab w:val="left" w:pos="4580"/>
        </w:tabs>
        <w:ind w:left="567" w:right="-1"/>
        <w:rPr>
          <w:rFonts w:ascii="Century" w:hAnsi="Century"/>
          <w:sz w:val="20"/>
        </w:rPr>
      </w:pPr>
      <w:r w:rsidRPr="005A2991">
        <w:rPr>
          <w:rFonts w:ascii="Century" w:eastAsia="Arial" w:hAnsi="Century" w:cs="Arial"/>
          <w:sz w:val="22"/>
          <w:szCs w:val="22"/>
        </w:rPr>
        <w:t>(Uwaga: znakiem * oznaczono warto</w:t>
      </w:r>
      <w:r w:rsidRPr="005A2991">
        <w:rPr>
          <w:rFonts w:ascii="Century" w:eastAsia="Arial" w:hAnsi="Century" w:cs="Arial" w:hint="eastAsia"/>
          <w:sz w:val="22"/>
          <w:szCs w:val="22"/>
        </w:rPr>
        <w:t>ś</w:t>
      </w:r>
      <w:r w:rsidRPr="005A2991">
        <w:rPr>
          <w:rFonts w:ascii="Century" w:eastAsia="Arial" w:hAnsi="Century" w:cs="Arial"/>
          <w:sz w:val="22"/>
          <w:szCs w:val="22"/>
        </w:rPr>
        <w:t>ci ekstremalne)</w:t>
      </w:r>
      <w:r w:rsidR="00191B27" w:rsidRPr="00952FF0">
        <w:rPr>
          <w:rFonts w:ascii="Century" w:hAnsi="Century"/>
          <w:sz w:val="20"/>
        </w:rPr>
        <w:tab/>
      </w:r>
      <w:r w:rsidR="00191B27"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796C5DD3" w14:textId="2931474A" w:rsidR="00191B27" w:rsidRPr="00952FF0" w:rsidRDefault="008F2F3F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85888" behindDoc="1" locked="0" layoutInCell="0" allowOverlap="1" wp14:anchorId="1A5B1204" wp14:editId="7B8DF8BD">
            <wp:simplePos x="0" y="0"/>
            <wp:positionH relativeFrom="column">
              <wp:posOffset>392430</wp:posOffset>
            </wp:positionH>
            <wp:positionV relativeFrom="paragraph">
              <wp:posOffset>63500</wp:posOffset>
            </wp:positionV>
            <wp:extent cx="4729480" cy="2100580"/>
            <wp:effectExtent l="0" t="0" r="0" b="0"/>
            <wp:wrapNone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5865C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34491E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89F11C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78FF1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1DEF75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1C474B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8BF5B3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01B1DA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4E67B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9EE9B1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1C0D50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DB9BAF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47A4B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C87301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4D996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1021E1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948475F" w14:textId="77777777" w:rsidR="00191B27" w:rsidRPr="00952FF0" w:rsidRDefault="00191B27" w:rsidP="00BB082B">
      <w:pPr>
        <w:spacing w:line="238" w:lineRule="exact"/>
        <w:ind w:left="567" w:right="-1"/>
        <w:rPr>
          <w:rFonts w:ascii="Century" w:hAnsi="Century"/>
          <w:sz w:val="20"/>
        </w:rPr>
      </w:pPr>
    </w:p>
    <w:p w14:paraId="34E6CF25" w14:textId="77777777" w:rsidR="00191B27" w:rsidRPr="00952FF0" w:rsidRDefault="00191B27" w:rsidP="00BB082B">
      <w:pPr>
        <w:tabs>
          <w:tab w:val="left" w:pos="4400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minimalne [mm]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15A58ACC" w14:textId="6288A1A5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0ACA6B1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27BD117" w14:textId="3D294529" w:rsidR="00191B27" w:rsidRPr="00952FF0" w:rsidRDefault="008F2F3F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87936" behindDoc="1" locked="0" layoutInCell="0" allowOverlap="1" wp14:anchorId="069E576F" wp14:editId="1023BBF6">
            <wp:simplePos x="0" y="0"/>
            <wp:positionH relativeFrom="column">
              <wp:posOffset>388620</wp:posOffset>
            </wp:positionH>
            <wp:positionV relativeFrom="paragraph">
              <wp:posOffset>108585</wp:posOffset>
            </wp:positionV>
            <wp:extent cx="4724400" cy="2104390"/>
            <wp:effectExtent l="0" t="0" r="0" b="0"/>
            <wp:wrapNone/>
            <wp:docPr id="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11082" w14:textId="7116BEA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0B32B1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487C480" w14:textId="617DC1CD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78A4B79" w14:textId="4CB556B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F7E4D2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B62B61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4F0AA4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FC08343" w14:textId="5619F718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7880A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4EC3BF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5C46C0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B70724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3DDCB3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EC8DAC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A7D3B0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14DC99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03A939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23D18D8" w14:textId="77777777" w:rsidR="00191B27" w:rsidRPr="00952FF0" w:rsidRDefault="00191B27" w:rsidP="00BB082B">
      <w:pPr>
        <w:spacing w:line="249" w:lineRule="exact"/>
        <w:ind w:left="567" w:right="-1"/>
        <w:rPr>
          <w:rFonts w:ascii="Century" w:hAnsi="Century"/>
          <w:sz w:val="20"/>
        </w:rPr>
      </w:pPr>
    </w:p>
    <w:p w14:paraId="3B2130B6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9900AAE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BB01BDE" w14:textId="2CF27451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6C65236F" w14:textId="7F0D5B9F" w:rsidR="00477B5B" w:rsidRDefault="00477B5B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3E80DE2B" w14:textId="70D7F7C0" w:rsidR="00477B5B" w:rsidRDefault="00477B5B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84882AD" w14:textId="77777777" w:rsidR="00477B5B" w:rsidRDefault="00477B5B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4566D5AD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0ADC3C6D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98A7029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0A1A7F6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68C293C2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49C17867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6FA69C25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3C75B53F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2A60DAB8" w14:textId="77777777" w:rsidR="008F2F3F" w:rsidRDefault="008F2F3F" w:rsidP="00BB082B">
      <w:pPr>
        <w:ind w:left="567" w:right="-1"/>
        <w:rPr>
          <w:rFonts w:ascii="Century" w:eastAsia="Arial" w:hAnsi="Century" w:cs="Arial"/>
          <w:b/>
          <w:bCs/>
          <w:sz w:val="22"/>
          <w:szCs w:val="22"/>
        </w:rPr>
      </w:pPr>
    </w:p>
    <w:p w14:paraId="4CEEDC3A" w14:textId="0AB705A9" w:rsidR="00191B27" w:rsidRPr="00952FF0" w:rsidRDefault="0077392C" w:rsidP="00BB082B">
      <w:pPr>
        <w:ind w:left="567" w:right="-1"/>
        <w:rPr>
          <w:rFonts w:ascii="Century" w:hAnsi="Century"/>
          <w:sz w:val="20"/>
        </w:rPr>
      </w:pPr>
      <w:r>
        <w:rPr>
          <w:rFonts w:ascii="Century" w:eastAsia="Arial" w:hAnsi="Century" w:cs="Arial"/>
          <w:b/>
          <w:bCs/>
          <w:sz w:val="22"/>
          <w:szCs w:val="22"/>
        </w:rPr>
        <w:t>6.</w:t>
      </w:r>
      <w:r w:rsidR="00191B27" w:rsidRPr="00952FF0">
        <w:rPr>
          <w:rFonts w:ascii="Century" w:eastAsia="Arial" w:hAnsi="Century" w:cs="Arial"/>
          <w:b/>
          <w:bCs/>
          <w:sz w:val="22"/>
          <w:szCs w:val="22"/>
        </w:rPr>
        <w:t>2.2. Płyty - momenty zginające Mx</w:t>
      </w:r>
    </w:p>
    <w:p w14:paraId="02837B09" w14:textId="77777777" w:rsidR="00191B27" w:rsidRPr="00952FF0" w:rsidRDefault="00191B27" w:rsidP="00BB082B">
      <w:pPr>
        <w:spacing w:line="111" w:lineRule="exact"/>
        <w:ind w:left="567" w:right="-1"/>
        <w:rPr>
          <w:rFonts w:ascii="Century" w:hAnsi="Century"/>
          <w:sz w:val="20"/>
        </w:rPr>
      </w:pPr>
    </w:p>
    <w:p w14:paraId="0913B335" w14:textId="77777777" w:rsidR="00191B27" w:rsidRPr="00952FF0" w:rsidRDefault="00191B27" w:rsidP="00BB082B">
      <w:pPr>
        <w:tabs>
          <w:tab w:val="left" w:pos="4900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maksymalne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53CEAECE" w14:textId="60B392C4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3B14E84C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440" w:right="1134" w:bottom="1440" w:left="1140" w:header="0" w:footer="0" w:gutter="0"/>
          <w:cols w:space="708" w:equalWidth="0">
            <w:col w:w="9326"/>
          </w:cols>
        </w:sectPr>
      </w:pPr>
    </w:p>
    <w:p w14:paraId="2C208380" w14:textId="06DDB5DC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661A1CF" w14:textId="6FD73941" w:rsidR="00191B27" w:rsidRPr="00952FF0" w:rsidRDefault="008F2F3F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89984" behindDoc="1" locked="0" layoutInCell="0" allowOverlap="1" wp14:anchorId="7667CBFC" wp14:editId="54851709">
            <wp:simplePos x="0" y="0"/>
            <wp:positionH relativeFrom="column">
              <wp:posOffset>411480</wp:posOffset>
            </wp:positionH>
            <wp:positionV relativeFrom="paragraph">
              <wp:posOffset>17780</wp:posOffset>
            </wp:positionV>
            <wp:extent cx="4737100" cy="2078990"/>
            <wp:effectExtent l="0" t="0" r="0" b="0"/>
            <wp:wrapNone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897A03" w14:textId="0C04F17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71A89A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01F86D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48592C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35D4CA9" w14:textId="58B9ED73" w:rsidR="00191B27" w:rsidRPr="00952FF0" w:rsidRDefault="008F2F3F" w:rsidP="00BB082B">
      <w:pPr>
        <w:tabs>
          <w:tab w:val="left" w:pos="2616"/>
        </w:tabs>
        <w:spacing w:line="200" w:lineRule="exact"/>
        <w:ind w:left="567" w:right="-1"/>
        <w:rPr>
          <w:rFonts w:ascii="Century" w:hAnsi="Century"/>
          <w:sz w:val="20"/>
        </w:rPr>
      </w:pPr>
      <w:r>
        <w:rPr>
          <w:rFonts w:ascii="Century" w:hAnsi="Century"/>
          <w:sz w:val="20"/>
        </w:rPr>
        <w:tab/>
      </w:r>
    </w:p>
    <w:p w14:paraId="0D52E43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009A5E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D2EC19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5C6D2C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790998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15E67D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DC3A6B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5DF5FA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5651A6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2B1C21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870F2A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019F73D" w14:textId="77777777" w:rsidR="00191B27" w:rsidRPr="00952FF0" w:rsidRDefault="00191B27" w:rsidP="00BB082B">
      <w:pPr>
        <w:spacing w:line="341" w:lineRule="exact"/>
        <w:ind w:left="567" w:right="-1"/>
        <w:rPr>
          <w:rFonts w:ascii="Century" w:hAnsi="Century"/>
          <w:sz w:val="20"/>
        </w:rPr>
      </w:pPr>
    </w:p>
    <w:p w14:paraId="0F2EC1B2" w14:textId="77777777" w:rsidR="00191B27" w:rsidRPr="00952FF0" w:rsidRDefault="00191B27" w:rsidP="00BB082B">
      <w:pPr>
        <w:tabs>
          <w:tab w:val="left" w:pos="4740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minimalne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2DABAD73" w14:textId="77777777" w:rsidR="00191B27" w:rsidRDefault="00191B27" w:rsidP="00BB082B">
      <w:pPr>
        <w:ind w:left="567" w:right="-1"/>
        <w:rPr>
          <w:rFonts w:ascii="Century" w:hAnsi="Century"/>
          <w:sz w:val="20"/>
        </w:rPr>
      </w:pPr>
    </w:p>
    <w:p w14:paraId="0554BD2D" w14:textId="28BC786E" w:rsidR="008F2F3F" w:rsidRPr="008F2F3F" w:rsidRDefault="008F2F3F" w:rsidP="00BB082B">
      <w:pPr>
        <w:ind w:left="567" w:right="-1"/>
        <w:rPr>
          <w:rFonts w:ascii="Century" w:hAnsi="Century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92032" behindDoc="1" locked="0" layoutInCell="0" allowOverlap="1" wp14:anchorId="7A53BB3F" wp14:editId="09179489">
            <wp:simplePos x="0" y="0"/>
            <wp:positionH relativeFrom="page">
              <wp:posOffset>1136650</wp:posOffset>
            </wp:positionH>
            <wp:positionV relativeFrom="page">
              <wp:posOffset>4515485</wp:posOffset>
            </wp:positionV>
            <wp:extent cx="4735830" cy="2086610"/>
            <wp:effectExtent l="0" t="0" r="0" b="0"/>
            <wp:wrapNone/>
            <wp:docPr id="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F725D" w14:textId="4F60E75C" w:rsidR="008F2F3F" w:rsidRPr="008F2F3F" w:rsidRDefault="008F2F3F" w:rsidP="00BB082B">
      <w:pPr>
        <w:ind w:left="567" w:right="-1"/>
        <w:rPr>
          <w:rFonts w:ascii="Century" w:hAnsi="Century"/>
        </w:rPr>
      </w:pPr>
    </w:p>
    <w:p w14:paraId="3CA6C094" w14:textId="5FDC7D36" w:rsidR="008F2F3F" w:rsidRPr="008F2F3F" w:rsidRDefault="008F2F3F" w:rsidP="00BB082B">
      <w:pPr>
        <w:ind w:left="567" w:right="-1"/>
        <w:rPr>
          <w:rFonts w:ascii="Century" w:hAnsi="Century"/>
        </w:rPr>
      </w:pPr>
    </w:p>
    <w:p w14:paraId="24AB55F3" w14:textId="77777777" w:rsidR="008F2F3F" w:rsidRDefault="008F2F3F" w:rsidP="00BB082B">
      <w:pPr>
        <w:ind w:left="567" w:right="-1"/>
        <w:rPr>
          <w:rFonts w:ascii="Century" w:hAnsi="Century"/>
          <w:sz w:val="20"/>
        </w:rPr>
      </w:pPr>
    </w:p>
    <w:p w14:paraId="0FC977AC" w14:textId="6436C834" w:rsidR="008F2F3F" w:rsidRPr="008F2F3F" w:rsidRDefault="008F2F3F" w:rsidP="00BB082B">
      <w:pPr>
        <w:ind w:left="567" w:right="-1"/>
        <w:rPr>
          <w:rFonts w:ascii="Century" w:hAnsi="Century"/>
        </w:rPr>
        <w:sectPr w:rsidR="008F2F3F" w:rsidRPr="008F2F3F" w:rsidSect="00B006FD">
          <w:type w:val="continuous"/>
          <w:pgSz w:w="11900" w:h="16838"/>
          <w:pgMar w:top="1440" w:right="1134" w:bottom="1440" w:left="1140" w:header="0" w:footer="0" w:gutter="0"/>
          <w:cols w:space="708" w:equalWidth="0">
            <w:col w:w="9326"/>
          </w:cols>
        </w:sectPr>
      </w:pPr>
    </w:p>
    <w:p w14:paraId="7C766DD3" w14:textId="2273D202" w:rsidR="00191B27" w:rsidRPr="00952FF0" w:rsidRDefault="0077392C" w:rsidP="00BB082B">
      <w:pPr>
        <w:ind w:left="567" w:right="-1"/>
        <w:rPr>
          <w:rFonts w:ascii="Century" w:hAnsi="Century"/>
          <w:sz w:val="20"/>
        </w:rPr>
      </w:pPr>
      <w:bookmarkStart w:id="9" w:name="page10"/>
      <w:bookmarkEnd w:id="9"/>
      <w:r>
        <w:rPr>
          <w:rFonts w:ascii="Century" w:eastAsia="Arial" w:hAnsi="Century" w:cs="Arial"/>
          <w:b/>
          <w:bCs/>
          <w:sz w:val="22"/>
          <w:szCs w:val="22"/>
        </w:rPr>
        <w:lastRenderedPageBreak/>
        <w:t>6.</w:t>
      </w:r>
      <w:r w:rsidR="00191B27" w:rsidRPr="00952FF0">
        <w:rPr>
          <w:rFonts w:ascii="Century" w:eastAsia="Arial" w:hAnsi="Century" w:cs="Arial"/>
          <w:b/>
          <w:bCs/>
          <w:sz w:val="22"/>
          <w:szCs w:val="22"/>
        </w:rPr>
        <w:t>2.3. Płyty - momenty zginające My</w:t>
      </w:r>
    </w:p>
    <w:p w14:paraId="66603DD9" w14:textId="77777777" w:rsidR="00191B27" w:rsidRPr="00952FF0" w:rsidRDefault="00191B27" w:rsidP="00BB082B">
      <w:pPr>
        <w:spacing w:line="111" w:lineRule="exact"/>
        <w:ind w:left="567" w:right="-1"/>
        <w:rPr>
          <w:rFonts w:ascii="Century" w:hAnsi="Century"/>
          <w:sz w:val="20"/>
        </w:rPr>
      </w:pPr>
    </w:p>
    <w:p w14:paraId="153193F6" w14:textId="77777777" w:rsidR="00191B27" w:rsidRPr="00952FF0" w:rsidRDefault="00191B27" w:rsidP="00BB082B">
      <w:pPr>
        <w:tabs>
          <w:tab w:val="left" w:pos="4900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maksymalne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2A060DF3" w14:textId="6164D872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4551E4F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1CAA336" w14:textId="68906A54" w:rsidR="00191B27" w:rsidRPr="00952FF0" w:rsidRDefault="008F2F3F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94080" behindDoc="1" locked="0" layoutInCell="0" allowOverlap="1" wp14:anchorId="3DA34D57" wp14:editId="5F940F29">
            <wp:simplePos x="0" y="0"/>
            <wp:positionH relativeFrom="column">
              <wp:posOffset>381000</wp:posOffset>
            </wp:positionH>
            <wp:positionV relativeFrom="paragraph">
              <wp:posOffset>24765</wp:posOffset>
            </wp:positionV>
            <wp:extent cx="4759960" cy="2096770"/>
            <wp:effectExtent l="0" t="0" r="0" b="0"/>
            <wp:wrapNone/>
            <wp:docPr id="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E43EA4" w14:textId="1C0CB6E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043BBF9" w14:textId="67C8D4C6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18F013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62F93C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A45BEA5" w14:textId="336FF17F" w:rsidR="00191B27" w:rsidRPr="00952FF0" w:rsidRDefault="008F2F3F" w:rsidP="00BB082B">
      <w:pPr>
        <w:tabs>
          <w:tab w:val="left" w:pos="3216"/>
        </w:tabs>
        <w:spacing w:line="200" w:lineRule="exact"/>
        <w:ind w:left="567" w:right="-1"/>
        <w:rPr>
          <w:rFonts w:ascii="Century" w:hAnsi="Century"/>
          <w:sz w:val="20"/>
        </w:rPr>
      </w:pPr>
      <w:r>
        <w:rPr>
          <w:rFonts w:ascii="Century" w:hAnsi="Century"/>
          <w:sz w:val="20"/>
        </w:rPr>
        <w:tab/>
      </w:r>
    </w:p>
    <w:p w14:paraId="50AF88F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9277C4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AD84B6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6D14F2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6D6C04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79AF1E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E3E244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1025B9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28142C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3EB43F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39BA17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48D51CD" w14:textId="77777777" w:rsidR="00191B27" w:rsidRPr="00952FF0" w:rsidRDefault="00191B27" w:rsidP="00BB082B">
      <w:pPr>
        <w:spacing w:line="331" w:lineRule="exact"/>
        <w:ind w:left="567" w:right="-1"/>
        <w:rPr>
          <w:rFonts w:ascii="Century" w:hAnsi="Century"/>
          <w:sz w:val="20"/>
        </w:rPr>
      </w:pPr>
    </w:p>
    <w:p w14:paraId="1C8818F1" w14:textId="77777777" w:rsidR="00191B27" w:rsidRPr="00952FF0" w:rsidRDefault="00191B27" w:rsidP="00BB082B">
      <w:pPr>
        <w:tabs>
          <w:tab w:val="left" w:pos="4740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minimalne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2C318582" w14:textId="74D06800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02DB894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B2EDD82" w14:textId="73E008DF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FF4A736" w14:textId="74C14340" w:rsidR="00191B27" w:rsidRPr="00952FF0" w:rsidRDefault="00477B5B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96128" behindDoc="1" locked="0" layoutInCell="0" allowOverlap="1" wp14:anchorId="4CF47515" wp14:editId="0A87723E">
            <wp:simplePos x="0" y="0"/>
            <wp:positionH relativeFrom="column">
              <wp:posOffset>421640</wp:posOffset>
            </wp:positionH>
            <wp:positionV relativeFrom="paragraph">
              <wp:posOffset>7620</wp:posOffset>
            </wp:positionV>
            <wp:extent cx="4720590" cy="2073910"/>
            <wp:effectExtent l="0" t="0" r="0" b="0"/>
            <wp:wrapNone/>
            <wp:docPr id="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F8B13" w14:textId="1738AEA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A47242E" w14:textId="58468892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643CF1B" w14:textId="2E23C813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26D02D9" w14:textId="382D4470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B12EF9B" w14:textId="68F91692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07F1707" w14:textId="5BAA2303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6A33BFD" w14:textId="3BC7F11A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F41279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19874B2" w14:textId="3D1619D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0C183F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AF16B0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AA318D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DFC1C1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BCF469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9D5238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0C166E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695C333" w14:textId="353DF259" w:rsidR="00191B27" w:rsidRDefault="00191B27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2487232A" w14:textId="6F5CCC22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5610384D" w14:textId="474CB6DE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651034C5" w14:textId="39C54667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602AB947" w14:textId="6212CD28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065554BF" w14:textId="12A0D55E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F26308B" w14:textId="37212395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0D5ED1DD" w14:textId="09A5D0BF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945F179" w14:textId="4B4D90BD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79B67E12" w14:textId="690F6974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0F4D7D28" w14:textId="2AC71E3B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3DF87D7" w14:textId="216B04BF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21A1CB5C" w14:textId="57035632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60EAAD6" w14:textId="6BBC9215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C3D0E44" w14:textId="0D590A11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2BE3ECF8" w14:textId="6206A1CF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37A797C" w14:textId="7C936A7A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E68C1C2" w14:textId="53DDF7A2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0571D89F" w14:textId="7B900C46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6033C254" w14:textId="3CB2F5BF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388A6313" w14:textId="30079CB5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2F138633" w14:textId="1B102015" w:rsidR="00477B5B" w:rsidRDefault="00477B5B" w:rsidP="00BB082B">
      <w:pPr>
        <w:spacing w:line="236" w:lineRule="exact"/>
        <w:ind w:left="567" w:right="-1"/>
        <w:rPr>
          <w:rFonts w:ascii="Century" w:hAnsi="Century"/>
          <w:sz w:val="20"/>
        </w:rPr>
      </w:pPr>
    </w:p>
    <w:p w14:paraId="2A6E4B1A" w14:textId="62F8E11F" w:rsidR="00191B27" w:rsidRPr="00952FF0" w:rsidRDefault="0077392C" w:rsidP="00BB082B">
      <w:pPr>
        <w:ind w:left="567" w:right="-1"/>
        <w:rPr>
          <w:rFonts w:ascii="Century" w:hAnsi="Century"/>
          <w:sz w:val="20"/>
        </w:rPr>
      </w:pPr>
      <w:r>
        <w:rPr>
          <w:rFonts w:ascii="Century" w:eastAsia="Arial" w:hAnsi="Century" w:cs="Arial"/>
          <w:b/>
          <w:bCs/>
          <w:sz w:val="22"/>
          <w:szCs w:val="22"/>
        </w:rPr>
        <w:lastRenderedPageBreak/>
        <w:t>6.</w:t>
      </w:r>
      <w:r w:rsidR="00191B27" w:rsidRPr="00952FF0">
        <w:rPr>
          <w:rFonts w:ascii="Century" w:eastAsia="Arial" w:hAnsi="Century" w:cs="Arial"/>
          <w:b/>
          <w:bCs/>
          <w:sz w:val="22"/>
          <w:szCs w:val="22"/>
        </w:rPr>
        <w:t>2.4. Płyty - momenty skręcające Mxy</w:t>
      </w:r>
    </w:p>
    <w:p w14:paraId="6443FA89" w14:textId="77777777" w:rsidR="00191B27" w:rsidRPr="00952FF0" w:rsidRDefault="00191B27" w:rsidP="00BB082B">
      <w:pPr>
        <w:spacing w:line="111" w:lineRule="exact"/>
        <w:ind w:left="567" w:right="-1"/>
        <w:rPr>
          <w:rFonts w:ascii="Century" w:hAnsi="Century"/>
          <w:sz w:val="20"/>
        </w:rPr>
      </w:pPr>
    </w:p>
    <w:p w14:paraId="515C36D8" w14:textId="7E06AEE4" w:rsidR="00191B27" w:rsidRDefault="00191B27" w:rsidP="00477B5B">
      <w:pPr>
        <w:tabs>
          <w:tab w:val="left" w:pos="4900"/>
        </w:tabs>
        <w:ind w:left="567" w:right="-1"/>
        <w:rPr>
          <w:rFonts w:ascii="Century" w:eastAsia="Arial" w:hAnsi="Century" w:cs="Arial"/>
          <w:sz w:val="16"/>
          <w:szCs w:val="16"/>
        </w:rPr>
      </w:pPr>
      <w:r w:rsidRPr="00952FF0">
        <w:rPr>
          <w:rFonts w:ascii="Century" w:eastAsia="Arial" w:hAnsi="Century" w:cs="Arial"/>
          <w:sz w:val="22"/>
          <w:szCs w:val="22"/>
        </w:rPr>
        <w:t>Wartości maksymalne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  <w:bookmarkStart w:id="10" w:name="page11"/>
      <w:bookmarkEnd w:id="10"/>
    </w:p>
    <w:p w14:paraId="61705AF6" w14:textId="32AA9F6C" w:rsidR="00477B5B" w:rsidRDefault="00477B5B" w:rsidP="00477B5B">
      <w:pPr>
        <w:tabs>
          <w:tab w:val="left" w:pos="4900"/>
        </w:tabs>
        <w:ind w:left="567" w:right="-1"/>
        <w:rPr>
          <w:rFonts w:ascii="Century" w:eastAsia="Arial" w:hAnsi="Century" w:cs="Arial"/>
          <w:sz w:val="16"/>
          <w:szCs w:val="16"/>
        </w:rPr>
      </w:pPr>
    </w:p>
    <w:p w14:paraId="2995F03A" w14:textId="58A533F6" w:rsidR="00477B5B" w:rsidRDefault="00477B5B" w:rsidP="00477B5B">
      <w:pPr>
        <w:tabs>
          <w:tab w:val="left" w:pos="4900"/>
        </w:tabs>
        <w:ind w:left="567" w:right="-1"/>
        <w:rPr>
          <w:rFonts w:ascii="Century" w:eastAsia="Arial" w:hAnsi="Century" w:cs="Arial"/>
          <w:sz w:val="16"/>
          <w:szCs w:val="16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698176" behindDoc="1" locked="0" layoutInCell="0" allowOverlap="1" wp14:anchorId="0347B456" wp14:editId="19EDD4A4">
            <wp:simplePos x="0" y="0"/>
            <wp:positionH relativeFrom="page">
              <wp:posOffset>1029335</wp:posOffset>
            </wp:positionH>
            <wp:positionV relativeFrom="page">
              <wp:posOffset>1538605</wp:posOffset>
            </wp:positionV>
            <wp:extent cx="4740910" cy="2092960"/>
            <wp:effectExtent l="0" t="0" r="0" b="0"/>
            <wp:wrapNone/>
            <wp:docPr id="58" name="Picture 3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A568A" w14:textId="77777777" w:rsidR="00477B5B" w:rsidRDefault="00477B5B" w:rsidP="00477B5B">
      <w:pPr>
        <w:tabs>
          <w:tab w:val="left" w:pos="4900"/>
        </w:tabs>
        <w:ind w:left="567" w:right="-1"/>
        <w:rPr>
          <w:rFonts w:ascii="Century" w:eastAsia="Arial" w:hAnsi="Century" w:cs="Arial"/>
          <w:sz w:val="16"/>
          <w:szCs w:val="16"/>
        </w:rPr>
      </w:pPr>
    </w:p>
    <w:p w14:paraId="4BD3A491" w14:textId="0D60E105" w:rsidR="00477B5B" w:rsidRDefault="00477B5B" w:rsidP="00477B5B">
      <w:pPr>
        <w:tabs>
          <w:tab w:val="left" w:pos="4900"/>
        </w:tabs>
        <w:ind w:left="567" w:right="-1"/>
        <w:rPr>
          <w:rFonts w:ascii="Century" w:eastAsia="Arial" w:hAnsi="Century" w:cs="Arial"/>
          <w:sz w:val="16"/>
          <w:szCs w:val="16"/>
        </w:rPr>
      </w:pPr>
    </w:p>
    <w:p w14:paraId="409A0296" w14:textId="77777777" w:rsidR="00477B5B" w:rsidRPr="00952FF0" w:rsidRDefault="00477B5B" w:rsidP="00477B5B">
      <w:pPr>
        <w:tabs>
          <w:tab w:val="left" w:pos="4900"/>
        </w:tabs>
        <w:ind w:left="567" w:right="-1"/>
        <w:rPr>
          <w:rFonts w:ascii="Century" w:hAnsi="Century"/>
          <w:sz w:val="20"/>
        </w:rPr>
      </w:pPr>
    </w:p>
    <w:p w14:paraId="59B0E943" w14:textId="1599698D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2F1A5A6" w14:textId="3DC3B24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B6CCA3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97669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647A64A" w14:textId="28B099D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5C3534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15DAD7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1D3B72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226D4C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6BD75D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D5E7EA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2D22A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7967E8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380438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AAB670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C9BB754" w14:textId="77777777" w:rsidR="00191B27" w:rsidRPr="00952FF0" w:rsidRDefault="00191B27" w:rsidP="00BB082B">
      <w:pPr>
        <w:spacing w:line="242" w:lineRule="exact"/>
        <w:ind w:left="567" w:right="-1"/>
        <w:rPr>
          <w:rFonts w:ascii="Century" w:hAnsi="Century"/>
          <w:sz w:val="20"/>
        </w:rPr>
      </w:pPr>
    </w:p>
    <w:p w14:paraId="3CD4F82B" w14:textId="77777777" w:rsidR="00191B27" w:rsidRPr="00952FF0" w:rsidRDefault="00191B27" w:rsidP="00BB082B">
      <w:pPr>
        <w:tabs>
          <w:tab w:val="left" w:pos="4746"/>
        </w:tabs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2"/>
          <w:szCs w:val="22"/>
        </w:rPr>
        <w:t>Wartości minimalne [kNm/m] - (obc. obliczeniowe)</w:t>
      </w:r>
      <w:r w:rsidRPr="00952FF0">
        <w:rPr>
          <w:rFonts w:ascii="Century" w:hAnsi="Century"/>
          <w:sz w:val="20"/>
        </w:rPr>
        <w:tab/>
      </w: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51415D9D" w14:textId="26FA1DC6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53B141A0" w14:textId="018BA815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22F7F0D" w14:textId="65BBDF87" w:rsidR="00191B27" w:rsidRPr="00952FF0" w:rsidRDefault="00F21E9D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0224" behindDoc="1" locked="0" layoutInCell="0" allowOverlap="1" wp14:anchorId="14AD9C89" wp14:editId="3102ECA2">
            <wp:simplePos x="0" y="0"/>
            <wp:positionH relativeFrom="column">
              <wp:posOffset>253365</wp:posOffset>
            </wp:positionH>
            <wp:positionV relativeFrom="paragraph">
              <wp:posOffset>20320</wp:posOffset>
            </wp:positionV>
            <wp:extent cx="4751070" cy="2092960"/>
            <wp:effectExtent l="0" t="0" r="0" b="0"/>
            <wp:wrapNone/>
            <wp:docPr id="59" name="Picture 3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33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29ED18" w14:textId="3CD67162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A795D40" w14:textId="13C6F35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CFB4E8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00129C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7AD683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28543E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D89E67A" w14:textId="72430FFF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E5BCB1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289D82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D35A0D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D672D3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A3DA4A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9E1FA8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D54C38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7DD7AD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6BD71E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CC86E4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03CA50A" w14:textId="737B3D32" w:rsidR="00191B27" w:rsidRDefault="00191B27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59E795D5" w14:textId="246BF129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5C0F7122" w14:textId="57740AE1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19D2384D" w14:textId="30C69E4B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4EB35F30" w14:textId="52579A44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05C5F6C7" w14:textId="1698DC21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01419B6F" w14:textId="4CF4A2B4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6012A1C4" w14:textId="45D4C15B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0E0AA225" w14:textId="48FB1000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62A1B06E" w14:textId="6FFA6365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73C4080F" w14:textId="427616B8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475260A4" w14:textId="3E525E93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790315ED" w14:textId="066D0DDA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20B91547" w14:textId="7771F74B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6A28E26B" w14:textId="3D830B8C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675ECA2E" w14:textId="3A7F3C20" w:rsidR="00F21E9D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3E32634E" w14:textId="77777777" w:rsidR="00F21E9D" w:rsidRPr="00952FF0" w:rsidRDefault="00F21E9D" w:rsidP="00BB082B">
      <w:pPr>
        <w:spacing w:line="307" w:lineRule="exact"/>
        <w:ind w:left="567" w:right="-1"/>
        <w:rPr>
          <w:rFonts w:ascii="Century" w:hAnsi="Century"/>
          <w:sz w:val="20"/>
        </w:rPr>
      </w:pPr>
    </w:p>
    <w:p w14:paraId="71945063" w14:textId="09B297A6" w:rsidR="00191B27" w:rsidRPr="003C182E" w:rsidRDefault="0077392C" w:rsidP="00BB082B">
      <w:pPr>
        <w:tabs>
          <w:tab w:val="left" w:pos="286"/>
        </w:tabs>
        <w:overflowPunct/>
        <w:autoSpaceDE/>
        <w:autoSpaceDN/>
        <w:adjustRightInd/>
        <w:ind w:left="567" w:right="-1"/>
        <w:textAlignment w:val="auto"/>
        <w:rPr>
          <w:rFonts w:ascii="Century" w:eastAsia="Arial" w:hAnsi="Century" w:cs="Arial"/>
          <w:b/>
          <w:bCs/>
          <w:sz w:val="24"/>
          <w:szCs w:val="24"/>
        </w:rPr>
      </w:pPr>
      <w:r w:rsidRPr="003C182E">
        <w:rPr>
          <w:rFonts w:ascii="Century" w:eastAsia="Arial" w:hAnsi="Century" w:cs="Arial"/>
          <w:b/>
          <w:bCs/>
          <w:sz w:val="24"/>
          <w:szCs w:val="24"/>
        </w:rPr>
        <w:t>6.3.</w:t>
      </w:r>
      <w:r w:rsidR="00191B27" w:rsidRPr="003C182E">
        <w:rPr>
          <w:rFonts w:ascii="Century" w:eastAsia="Arial" w:hAnsi="Century" w:cs="Arial"/>
          <w:b/>
          <w:bCs/>
          <w:sz w:val="24"/>
          <w:szCs w:val="24"/>
        </w:rPr>
        <w:t>Wymiarowanie</w:t>
      </w:r>
      <w:r w:rsidR="00191B27" w:rsidRPr="003C182E">
        <w:rPr>
          <w:rFonts w:ascii="Century" w:eastAsia="Arial" w:hAnsi="Century" w:cs="Arial"/>
          <w:sz w:val="24"/>
          <w:szCs w:val="24"/>
        </w:rPr>
        <w:t xml:space="preserve"> (wg PN-B-03264:2002)</w:t>
      </w:r>
    </w:p>
    <w:p w14:paraId="61DCEB69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440" w:right="1134" w:bottom="1440" w:left="1134" w:header="0" w:footer="0" w:gutter="0"/>
          <w:cols w:space="708" w:equalWidth="0">
            <w:col w:w="9332"/>
          </w:cols>
        </w:sectPr>
      </w:pPr>
    </w:p>
    <w:p w14:paraId="73400850" w14:textId="77777777" w:rsidR="00191B27" w:rsidRPr="00952FF0" w:rsidRDefault="00191B27" w:rsidP="00BB082B">
      <w:pPr>
        <w:spacing w:line="292" w:lineRule="exact"/>
        <w:ind w:left="567" w:right="-1"/>
        <w:rPr>
          <w:rFonts w:ascii="Century" w:hAnsi="Century"/>
          <w:sz w:val="20"/>
        </w:rPr>
      </w:pPr>
    </w:p>
    <w:p w14:paraId="7A8BD7D9" w14:textId="2D286B61" w:rsidR="00191B27" w:rsidRPr="00952FF0" w:rsidRDefault="0077392C" w:rsidP="00BB082B">
      <w:pPr>
        <w:ind w:left="567" w:right="-1"/>
        <w:rPr>
          <w:rFonts w:ascii="Century" w:hAnsi="Century"/>
          <w:sz w:val="20"/>
        </w:rPr>
      </w:pPr>
      <w:r>
        <w:rPr>
          <w:rFonts w:ascii="Century" w:eastAsia="Arial" w:hAnsi="Century" w:cs="Arial"/>
          <w:b/>
          <w:bCs/>
          <w:sz w:val="22"/>
          <w:szCs w:val="22"/>
        </w:rPr>
        <w:t>6.</w:t>
      </w:r>
      <w:r w:rsidR="00191B27" w:rsidRPr="00952FF0">
        <w:rPr>
          <w:rFonts w:ascii="Century" w:eastAsia="Arial" w:hAnsi="Century" w:cs="Arial"/>
          <w:b/>
          <w:bCs/>
          <w:sz w:val="22"/>
          <w:szCs w:val="22"/>
        </w:rPr>
        <w:t>3.1. Zbrojenie obliczone w płytach</w:t>
      </w:r>
    </w:p>
    <w:p w14:paraId="61E4AA86" w14:textId="77777777" w:rsidR="00191B27" w:rsidRPr="00952FF0" w:rsidRDefault="00191B27" w:rsidP="00BB082B">
      <w:pPr>
        <w:spacing w:line="111" w:lineRule="exact"/>
        <w:ind w:left="567" w:right="-1"/>
        <w:rPr>
          <w:rFonts w:ascii="Century" w:hAnsi="Century"/>
          <w:sz w:val="20"/>
        </w:rPr>
      </w:pPr>
    </w:p>
    <w:p w14:paraId="37F00E6C" w14:textId="77777777" w:rsidR="00F21E9D" w:rsidRDefault="00191B27" w:rsidP="00BB082B">
      <w:pPr>
        <w:ind w:left="567" w:right="-1"/>
        <w:rPr>
          <w:rFonts w:ascii="Century" w:eastAsia="Arial" w:hAnsi="Century" w:cs="Arial"/>
          <w:sz w:val="20"/>
        </w:rPr>
      </w:pPr>
      <w:r w:rsidRPr="00952FF0">
        <w:rPr>
          <w:rFonts w:ascii="Century" w:eastAsia="Arial" w:hAnsi="Century" w:cs="Arial"/>
          <w:sz w:val="20"/>
        </w:rPr>
        <w:t>Zbrojenie dolne - kierunek 1 [cm2/mb]</w:t>
      </w:r>
      <w:r w:rsidR="00F21E9D">
        <w:rPr>
          <w:rFonts w:ascii="Century" w:eastAsia="Arial" w:hAnsi="Century" w:cs="Arial"/>
          <w:sz w:val="20"/>
        </w:rPr>
        <w:t xml:space="preserve"> </w:t>
      </w:r>
    </w:p>
    <w:p w14:paraId="1C6EB8EA" w14:textId="1143AEB4" w:rsidR="00191B27" w:rsidRPr="00952FF0" w:rsidRDefault="00F21E9D" w:rsidP="00BB082B">
      <w:pPr>
        <w:ind w:left="567" w:right="-1"/>
        <w:rPr>
          <w:rFonts w:ascii="Century" w:hAnsi="Century"/>
          <w:sz w:val="20"/>
        </w:rPr>
      </w:pPr>
      <w:r>
        <w:rPr>
          <w:rFonts w:ascii="Century" w:eastAsia="Arial" w:hAnsi="Century" w:cs="Arial"/>
          <w:sz w:val="20"/>
        </w:rPr>
        <w:t>Skala rys. 1 :500</w:t>
      </w:r>
    </w:p>
    <w:p w14:paraId="5EB8A181" w14:textId="2814658B" w:rsidR="00191B27" w:rsidRPr="00952FF0" w:rsidRDefault="000459EA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0459EA">
        <w:rPr>
          <w:rFonts w:ascii="Century" w:hAnsi="Century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8858AB" wp14:editId="074A26A6">
                <wp:simplePos x="0" y="0"/>
                <wp:positionH relativeFrom="column">
                  <wp:posOffset>284480</wp:posOffset>
                </wp:positionH>
                <wp:positionV relativeFrom="paragraph">
                  <wp:posOffset>2933700</wp:posOffset>
                </wp:positionV>
                <wp:extent cx="2360930" cy="381000"/>
                <wp:effectExtent l="0" t="0" r="1079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0C77" w14:textId="1EF141A3" w:rsidR="000459EA" w:rsidRDefault="000459EA" w:rsidP="000459EA">
                            <w:pPr>
                              <w:ind w:right="-1"/>
                              <w:rPr>
                                <w:rFonts w:ascii="Century" w:eastAsia="Arial" w:hAnsi="Century" w:cs="Arial"/>
                                <w:sz w:val="20"/>
                              </w:rPr>
                            </w:pPr>
                            <w:r w:rsidRPr="00952FF0">
                              <w:rPr>
                                <w:rFonts w:ascii="Century" w:eastAsia="Arial" w:hAnsi="Century" w:cs="Arial"/>
                                <w:sz w:val="20"/>
                              </w:rPr>
                              <w:t>Zbrojenie dolne - kierunek 2 [cm2/mb]</w:t>
                            </w:r>
                          </w:p>
                          <w:p w14:paraId="55BD2314" w14:textId="77777777" w:rsidR="00AA3310" w:rsidRPr="00952FF0" w:rsidRDefault="00AA3310" w:rsidP="00AA3310">
                            <w:pPr>
                              <w:ind w:right="-1"/>
                              <w:rPr>
                                <w:rFonts w:ascii="Century" w:hAnsi="Century"/>
                                <w:sz w:val="20"/>
                              </w:rPr>
                            </w:pPr>
                            <w:r>
                              <w:rPr>
                                <w:rFonts w:ascii="Century" w:eastAsia="Arial" w:hAnsi="Century" w:cs="Arial"/>
                                <w:sz w:val="20"/>
                              </w:rPr>
                              <w:t>Skala rys. 1 :500</w:t>
                            </w:r>
                          </w:p>
                          <w:p w14:paraId="286FD96A" w14:textId="77777777" w:rsidR="00AA3310" w:rsidRPr="00952FF0" w:rsidRDefault="00AA3310" w:rsidP="000459EA">
                            <w:pPr>
                              <w:ind w:right="-1"/>
                              <w:rPr>
                                <w:rFonts w:ascii="Century" w:hAnsi="Century"/>
                                <w:sz w:val="20"/>
                              </w:rPr>
                            </w:pPr>
                          </w:p>
                          <w:p w14:paraId="73F3854E" w14:textId="66025891" w:rsidR="000459EA" w:rsidRDefault="000459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58A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.4pt;margin-top:231pt;width:185.9pt;height:30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">
                <v:textbox>
                  <w:txbxContent>
                    <w:p w14:paraId="6E0A0C77" w14:textId="1EF141A3" w:rsidR="000459EA" w:rsidRDefault="000459EA" w:rsidP="000459EA">
                      <w:pPr>
                        <w:ind w:right="-1"/>
                        <w:rPr>
                          <w:rFonts w:ascii="Century" w:eastAsia="Arial" w:hAnsi="Century" w:cs="Arial"/>
                          <w:sz w:val="20"/>
                        </w:rPr>
                      </w:pPr>
                      <w:r w:rsidRPr="00952FF0">
                        <w:rPr>
                          <w:rFonts w:ascii="Century" w:eastAsia="Arial" w:hAnsi="Century" w:cs="Arial"/>
                          <w:sz w:val="20"/>
                        </w:rPr>
                        <w:t>Zbrojenie dolne - kierunek 2 [cm2/mb]</w:t>
                      </w:r>
                    </w:p>
                    <w:p w14:paraId="55BD2314" w14:textId="77777777" w:rsidR="00AA3310" w:rsidRPr="00952FF0" w:rsidRDefault="00AA3310" w:rsidP="00AA3310">
                      <w:pPr>
                        <w:ind w:right="-1"/>
                        <w:rPr>
                          <w:rFonts w:ascii="Century" w:hAnsi="Century"/>
                          <w:sz w:val="20"/>
                        </w:rPr>
                      </w:pPr>
                      <w:r>
                        <w:rPr>
                          <w:rFonts w:ascii="Century" w:eastAsia="Arial" w:hAnsi="Century" w:cs="Arial"/>
                          <w:sz w:val="20"/>
                        </w:rPr>
                        <w:t>Skala rys. 1 :500</w:t>
                      </w:r>
                    </w:p>
                    <w:p w14:paraId="286FD96A" w14:textId="77777777" w:rsidR="00AA3310" w:rsidRPr="00952FF0" w:rsidRDefault="00AA3310" w:rsidP="000459EA">
                      <w:pPr>
                        <w:ind w:right="-1"/>
                        <w:rPr>
                          <w:rFonts w:ascii="Century" w:hAnsi="Century"/>
                          <w:sz w:val="20"/>
                        </w:rPr>
                      </w:pPr>
                    </w:p>
                    <w:p w14:paraId="73F3854E" w14:textId="66025891" w:rsidR="000459EA" w:rsidRDefault="000459EA"/>
                  </w:txbxContent>
                </v:textbox>
                <w10:wrap type="square"/>
              </v:shape>
            </w:pict>
          </mc:Fallback>
        </mc:AlternateContent>
      </w: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5344" behindDoc="1" locked="0" layoutInCell="0" allowOverlap="1" wp14:anchorId="2AD2356A" wp14:editId="7E882139">
            <wp:simplePos x="0" y="0"/>
            <wp:positionH relativeFrom="column">
              <wp:posOffset>2929890</wp:posOffset>
            </wp:positionH>
            <wp:positionV relativeFrom="paragraph">
              <wp:posOffset>4054475</wp:posOffset>
            </wp:positionV>
            <wp:extent cx="2419985" cy="2045335"/>
            <wp:effectExtent l="0" t="0" r="0" b="0"/>
            <wp:wrapNone/>
            <wp:docPr id="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4320" behindDoc="1" locked="0" layoutInCell="0" allowOverlap="1" wp14:anchorId="6F569E9F" wp14:editId="52021F50">
            <wp:simplePos x="0" y="0"/>
            <wp:positionH relativeFrom="page">
              <wp:posOffset>1250950</wp:posOffset>
            </wp:positionH>
            <wp:positionV relativeFrom="page">
              <wp:posOffset>6069330</wp:posOffset>
            </wp:positionV>
            <wp:extent cx="2399665" cy="2056765"/>
            <wp:effectExtent l="0" t="0" r="0" b="0"/>
            <wp:wrapNone/>
            <wp:docPr id="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F3F"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2272" behindDoc="1" locked="0" layoutInCell="0" allowOverlap="1" wp14:anchorId="4BB5ADDA" wp14:editId="42CE3C1A">
            <wp:simplePos x="0" y="0"/>
            <wp:positionH relativeFrom="column">
              <wp:posOffset>354330</wp:posOffset>
            </wp:positionH>
            <wp:positionV relativeFrom="paragraph">
              <wp:posOffset>294640</wp:posOffset>
            </wp:positionV>
            <wp:extent cx="4821555" cy="2056765"/>
            <wp:effectExtent l="0" t="0" r="0" b="63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1B27" w:rsidRPr="00952FF0">
        <w:rPr>
          <w:rFonts w:ascii="Century" w:hAnsi="Century"/>
          <w:sz w:val="20"/>
        </w:rPr>
        <w:br w:type="column"/>
      </w:r>
    </w:p>
    <w:p w14:paraId="6C18AA0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940ACE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136279C" w14:textId="77777777" w:rsidR="00191B27" w:rsidRPr="00952FF0" w:rsidRDefault="00191B27" w:rsidP="00BB082B">
      <w:pPr>
        <w:spacing w:line="276" w:lineRule="exact"/>
        <w:ind w:left="567" w:right="-1"/>
        <w:rPr>
          <w:rFonts w:ascii="Century" w:hAnsi="Century"/>
          <w:sz w:val="20"/>
        </w:rPr>
      </w:pPr>
    </w:p>
    <w:p w14:paraId="6C3B6688" w14:textId="79931A73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3DD95AB4" w14:textId="77777777" w:rsidR="00191B27" w:rsidRPr="00952FF0" w:rsidRDefault="00191B27" w:rsidP="000459EA">
      <w:pPr>
        <w:ind w:right="-1"/>
        <w:rPr>
          <w:rFonts w:ascii="Century" w:hAnsi="Century"/>
        </w:rPr>
        <w:sectPr w:rsidR="00191B27" w:rsidRPr="00952FF0" w:rsidSect="00F21E9D">
          <w:type w:val="continuous"/>
          <w:pgSz w:w="11900" w:h="16838"/>
          <w:pgMar w:top="1440" w:right="1134" w:bottom="1440" w:left="1134" w:header="0" w:footer="0" w:gutter="0"/>
          <w:cols w:num="2" w:space="708" w:equalWidth="0">
            <w:col w:w="9790" w:space="-1"/>
            <w:col w:w="5086"/>
          </w:cols>
        </w:sectPr>
      </w:pPr>
    </w:p>
    <w:p w14:paraId="268ECE67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bookmarkStart w:id="11" w:name="page12"/>
      <w:bookmarkEnd w:id="11"/>
      <w:r w:rsidRPr="00952FF0">
        <w:rPr>
          <w:rFonts w:ascii="Century" w:eastAsia="Arial" w:hAnsi="Century" w:cs="Arial"/>
          <w:sz w:val="20"/>
        </w:rPr>
        <w:lastRenderedPageBreak/>
        <w:t>Zbrojenie górne - kierunek 1 [cm2/mb]</w:t>
      </w:r>
    </w:p>
    <w:p w14:paraId="4F911CC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D0A1CE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8042B4D" w14:textId="70DA1B51" w:rsidR="00191B27" w:rsidRPr="00952FF0" w:rsidRDefault="00AA3310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7392" behindDoc="1" locked="0" layoutInCell="0" allowOverlap="1" wp14:anchorId="13892ECE" wp14:editId="36CB13FE">
            <wp:simplePos x="0" y="0"/>
            <wp:positionH relativeFrom="column">
              <wp:posOffset>602615</wp:posOffset>
            </wp:positionH>
            <wp:positionV relativeFrom="paragraph">
              <wp:posOffset>86995</wp:posOffset>
            </wp:positionV>
            <wp:extent cx="2399665" cy="2055495"/>
            <wp:effectExtent l="0" t="0" r="0" b="0"/>
            <wp:wrapNone/>
            <wp:docPr id="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E1133" w14:textId="7DD14A34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E69E67" w14:textId="3C1D7D42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557BD32" w14:textId="083BF75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201F098" w14:textId="7E07A38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F77D15C" w14:textId="7127CFC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2A77D9B" w14:textId="1B2D624B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E8A6C38" w14:textId="2AF0A443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F6649B4" w14:textId="46DFE3C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226626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59A8F9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5838333" w14:textId="7C0B467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14D123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4C0CE4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3B55A46" w14:textId="4AB0F34C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F54EDE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8383CF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086CAF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E24F7E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B48916B" w14:textId="23F7C6C2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FFB0F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135517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5824819" w14:textId="77777777" w:rsidR="00191B27" w:rsidRPr="00952FF0" w:rsidRDefault="00191B27" w:rsidP="00BB082B">
      <w:pPr>
        <w:spacing w:line="254" w:lineRule="exact"/>
        <w:ind w:left="567" w:right="-1"/>
        <w:rPr>
          <w:rFonts w:ascii="Century" w:hAnsi="Century"/>
          <w:sz w:val="20"/>
        </w:rPr>
      </w:pPr>
    </w:p>
    <w:p w14:paraId="6214BE12" w14:textId="4B7D4E0A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20"/>
        </w:rPr>
        <w:t>Zbrojenie górne - kierunek 2 [cm2/mb]</w:t>
      </w:r>
    </w:p>
    <w:p w14:paraId="50CCB452" w14:textId="33D197C5" w:rsidR="00191B27" w:rsidRPr="00952FF0" w:rsidRDefault="00AA3310" w:rsidP="00BB082B">
      <w:pPr>
        <w:spacing w:line="20" w:lineRule="exact"/>
        <w:ind w:left="567" w:right="-1"/>
        <w:rPr>
          <w:rFonts w:ascii="Century" w:hAnsi="Century"/>
          <w:sz w:val="20"/>
        </w:rPr>
      </w:pPr>
      <w:r w:rsidRPr="00952FF0">
        <w:rPr>
          <w:rFonts w:ascii="Century" w:hAnsi="Century"/>
          <w:noProof/>
          <w:sz w:val="20"/>
        </w:rPr>
        <w:drawing>
          <wp:anchor distT="0" distB="0" distL="114300" distR="114300" simplePos="0" relativeHeight="251682816" behindDoc="1" locked="0" layoutInCell="0" allowOverlap="1" wp14:anchorId="5D70058E" wp14:editId="728DB253">
            <wp:simplePos x="0" y="0"/>
            <wp:positionH relativeFrom="page">
              <wp:posOffset>796290</wp:posOffset>
            </wp:positionH>
            <wp:positionV relativeFrom="page">
              <wp:posOffset>5086350</wp:posOffset>
            </wp:positionV>
            <wp:extent cx="6261735" cy="31648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1B27" w:rsidRPr="00952FF0">
        <w:rPr>
          <w:rFonts w:ascii="Century" w:hAnsi="Century"/>
          <w:sz w:val="20"/>
        </w:rPr>
        <w:br w:type="column"/>
      </w:r>
    </w:p>
    <w:p w14:paraId="582E8A53" w14:textId="0A3160E0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0C7D7882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4484CB59" w14:textId="130B018E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3579F10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221196D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AD929A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8211C88" w14:textId="0EBC9BE4" w:rsidR="00191B27" w:rsidRPr="00952FF0" w:rsidRDefault="00AA3310" w:rsidP="00BB082B">
      <w:pPr>
        <w:spacing w:line="200" w:lineRule="exact"/>
        <w:ind w:left="567" w:right="-1"/>
        <w:rPr>
          <w:rFonts w:ascii="Century" w:hAnsi="Century"/>
          <w:sz w:val="20"/>
        </w:rPr>
      </w:pPr>
      <w:r w:rsidRPr="00A50127">
        <w:rPr>
          <w:rFonts w:ascii="Country" w:hAnsi="Country"/>
          <w:noProof/>
          <w:sz w:val="20"/>
        </w:rPr>
        <w:drawing>
          <wp:anchor distT="0" distB="0" distL="114300" distR="114300" simplePos="0" relativeHeight="251708416" behindDoc="1" locked="0" layoutInCell="0" allowOverlap="1" wp14:anchorId="6049E1FC" wp14:editId="0B594765">
            <wp:simplePos x="0" y="0"/>
            <wp:positionH relativeFrom="column">
              <wp:posOffset>501015</wp:posOffset>
            </wp:positionH>
            <wp:positionV relativeFrom="paragraph">
              <wp:posOffset>100965</wp:posOffset>
            </wp:positionV>
            <wp:extent cx="2419985" cy="2044065"/>
            <wp:effectExtent l="0" t="0" r="0" b="0"/>
            <wp:wrapNone/>
            <wp:docPr id="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504DEC" w14:textId="21C7E655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8CA1945" w14:textId="0D561F8F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C38514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93934B" w14:textId="2D22FF34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3869769" w14:textId="3DD07010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D6B77F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EE59931" w14:textId="57EC5484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932C6A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BFB534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3B597A4" w14:textId="1ACC1C66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8873CC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734769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2B64AD5" w14:textId="7413D514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661AE4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C6714DB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998119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9E6B2D4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2674FF9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6073DEF1" w14:textId="5EF18B68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83CBB6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CEF8324" w14:textId="77777777" w:rsidR="00191B27" w:rsidRPr="00952FF0" w:rsidRDefault="00191B27" w:rsidP="00BB082B">
      <w:pPr>
        <w:spacing w:line="280" w:lineRule="exact"/>
        <w:ind w:left="567" w:right="-1"/>
        <w:rPr>
          <w:rFonts w:ascii="Century" w:hAnsi="Century"/>
          <w:sz w:val="20"/>
        </w:rPr>
      </w:pPr>
    </w:p>
    <w:p w14:paraId="7B86D28B" w14:textId="77777777" w:rsidR="00191B27" w:rsidRPr="00952FF0" w:rsidRDefault="00191B27" w:rsidP="00BB082B">
      <w:pPr>
        <w:ind w:left="567" w:right="-1"/>
        <w:rPr>
          <w:rFonts w:ascii="Century" w:hAnsi="Century"/>
          <w:sz w:val="20"/>
        </w:rPr>
      </w:pPr>
      <w:r w:rsidRPr="00952FF0">
        <w:rPr>
          <w:rFonts w:ascii="Century" w:eastAsia="Arial" w:hAnsi="Century" w:cs="Arial"/>
          <w:sz w:val="16"/>
          <w:szCs w:val="16"/>
        </w:rPr>
        <w:t>Skala rys. 1:500</w:t>
      </w:r>
    </w:p>
    <w:p w14:paraId="7E480FDC" w14:textId="28475D15" w:rsidR="00191B27" w:rsidRPr="00952FF0" w:rsidRDefault="00191B27" w:rsidP="00BB082B">
      <w:pPr>
        <w:spacing w:line="20" w:lineRule="exact"/>
        <w:ind w:left="567" w:right="-1"/>
        <w:rPr>
          <w:rFonts w:ascii="Century" w:hAnsi="Century"/>
          <w:sz w:val="20"/>
        </w:rPr>
      </w:pPr>
    </w:p>
    <w:p w14:paraId="2D95646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738C80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85DEEB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69B8ADF" w14:textId="2D36F056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182B3CD2" w14:textId="510CBDCC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DC8F36B" w14:textId="1B7459FE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12F3361" w14:textId="36017C7F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AD2CC1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3ED06AC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725A676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A6FDCA0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06FC535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AED6F5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1D59527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9C7E19F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54274C2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2A25C21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9B5022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0216E4A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3D90D39E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781319DB" w14:textId="5456FC34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0FD3CF03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BB961A8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21E45362" w14:textId="77777777" w:rsidR="00191B27" w:rsidRPr="00952FF0" w:rsidRDefault="00191B27" w:rsidP="00BB082B">
      <w:pPr>
        <w:spacing w:line="200" w:lineRule="exact"/>
        <w:ind w:left="567" w:right="-1"/>
        <w:rPr>
          <w:rFonts w:ascii="Century" w:hAnsi="Century"/>
          <w:sz w:val="20"/>
        </w:rPr>
      </w:pPr>
    </w:p>
    <w:p w14:paraId="4F5F98EA" w14:textId="3F18C1DA" w:rsidR="00191B27" w:rsidRPr="00952FF0" w:rsidRDefault="00191B27" w:rsidP="00BB082B">
      <w:pPr>
        <w:spacing w:line="280" w:lineRule="exact"/>
        <w:ind w:left="567" w:right="-1"/>
        <w:rPr>
          <w:rFonts w:ascii="Century" w:hAnsi="Century"/>
          <w:sz w:val="20"/>
        </w:rPr>
      </w:pPr>
    </w:p>
    <w:p w14:paraId="642AA0ED" w14:textId="77777777" w:rsidR="00191B27" w:rsidRPr="00952FF0" w:rsidRDefault="00191B27" w:rsidP="00BB082B">
      <w:pPr>
        <w:ind w:left="567" w:right="-1"/>
        <w:rPr>
          <w:rFonts w:ascii="Century" w:hAnsi="Century"/>
        </w:rPr>
        <w:sectPr w:rsidR="00191B27" w:rsidRPr="00952FF0" w:rsidSect="00B006FD">
          <w:pgSz w:w="11900" w:h="16838"/>
          <w:pgMar w:top="1170" w:right="1134" w:bottom="1440" w:left="1440" w:header="0" w:footer="0" w:gutter="0"/>
          <w:cols w:num="2" w:space="708" w:equalWidth="0">
            <w:col w:w="3480" w:space="460"/>
            <w:col w:w="5086"/>
          </w:cols>
        </w:sectPr>
      </w:pPr>
      <w:bookmarkStart w:id="12" w:name="page13"/>
      <w:bookmarkEnd w:id="12"/>
    </w:p>
    <w:p w14:paraId="3F80DD3D" w14:textId="77777777" w:rsidR="008F2F3F" w:rsidRPr="00AA3310" w:rsidRDefault="008F2F3F" w:rsidP="00BB082B">
      <w:pPr>
        <w:ind w:left="567" w:right="-1"/>
        <w:rPr>
          <w:rFonts w:ascii="Country" w:hAnsi="Country"/>
          <w:sz w:val="24"/>
          <w:szCs w:val="24"/>
        </w:rPr>
      </w:pPr>
      <w:r w:rsidRPr="00AA3310">
        <w:rPr>
          <w:rFonts w:ascii="Country" w:hAnsi="Country"/>
          <w:b/>
          <w:bCs/>
          <w:sz w:val="24"/>
          <w:szCs w:val="24"/>
        </w:rPr>
        <w:lastRenderedPageBreak/>
        <w:t>6.4. Analiza stanu granicznego użytkowalności</w:t>
      </w:r>
      <w:r w:rsidRPr="00AA3310">
        <w:rPr>
          <w:rFonts w:ascii="Country" w:hAnsi="Country"/>
          <w:sz w:val="24"/>
          <w:szCs w:val="24"/>
        </w:rPr>
        <w:t xml:space="preserve"> (wg PN-B-03264:2002)</w:t>
      </w:r>
    </w:p>
    <w:p w14:paraId="4DB4523D" w14:textId="77777777" w:rsidR="008F2F3F" w:rsidRPr="00AA3310" w:rsidRDefault="008F2F3F" w:rsidP="00BB082B">
      <w:pPr>
        <w:spacing w:line="292" w:lineRule="exact"/>
        <w:ind w:left="567" w:right="-1"/>
        <w:rPr>
          <w:rFonts w:ascii="Country" w:hAnsi="Country"/>
          <w:sz w:val="24"/>
          <w:szCs w:val="24"/>
        </w:rPr>
      </w:pPr>
    </w:p>
    <w:p w14:paraId="19C3C947" w14:textId="77777777" w:rsidR="008F2F3F" w:rsidRPr="00AA3310" w:rsidRDefault="008F2F3F" w:rsidP="00BB082B">
      <w:pPr>
        <w:ind w:left="567" w:right="-1"/>
        <w:rPr>
          <w:rFonts w:ascii="Country" w:hAnsi="Country"/>
          <w:sz w:val="24"/>
          <w:szCs w:val="24"/>
        </w:rPr>
      </w:pPr>
      <w:r w:rsidRPr="00AA3310">
        <w:rPr>
          <w:rFonts w:ascii="Country" w:hAnsi="Country"/>
          <w:b/>
          <w:bCs/>
          <w:sz w:val="24"/>
          <w:szCs w:val="24"/>
        </w:rPr>
        <w:t>6.4.1. Przemieszczenia, siły wewnętrzne i rozwartości rys w płycie</w:t>
      </w:r>
    </w:p>
    <w:p w14:paraId="070D577A" w14:textId="77777777" w:rsidR="008F2F3F" w:rsidRPr="00A50127" w:rsidRDefault="008F2F3F" w:rsidP="00BB082B">
      <w:pPr>
        <w:spacing w:line="111" w:lineRule="exact"/>
        <w:ind w:left="567" w:right="-1"/>
        <w:rPr>
          <w:rFonts w:ascii="Country" w:hAnsi="Country"/>
          <w:sz w:val="20"/>
        </w:rPr>
      </w:pPr>
    </w:p>
    <w:p w14:paraId="25E19D04" w14:textId="77777777" w:rsidR="008F2F3F" w:rsidRPr="00AA3310" w:rsidRDefault="008F2F3F" w:rsidP="00BB082B">
      <w:pPr>
        <w:ind w:left="567" w:right="-1"/>
        <w:rPr>
          <w:rFonts w:ascii="Country" w:hAnsi="Country"/>
          <w:sz w:val="22"/>
          <w:szCs w:val="22"/>
        </w:rPr>
      </w:pPr>
      <w:r w:rsidRPr="00AA3310">
        <w:rPr>
          <w:rFonts w:ascii="Country" w:hAnsi="Country"/>
          <w:sz w:val="22"/>
          <w:szCs w:val="22"/>
        </w:rPr>
        <w:t>(długotrwałe obc. charakterystyczne, dla grup obc.: c.własny, A, B, C, D, E, F, G, H, I, J, K)</w:t>
      </w:r>
    </w:p>
    <w:p w14:paraId="5B51770C" w14:textId="77777777" w:rsidR="008F2F3F" w:rsidRPr="00AA3310" w:rsidRDefault="008F2F3F" w:rsidP="00BB082B">
      <w:pPr>
        <w:spacing w:line="107" w:lineRule="exact"/>
        <w:ind w:left="567" w:right="-1"/>
        <w:rPr>
          <w:rFonts w:ascii="Country" w:hAnsi="Country"/>
          <w:sz w:val="22"/>
          <w:szCs w:val="22"/>
        </w:rPr>
      </w:pPr>
    </w:p>
    <w:p w14:paraId="5F50E3F8" w14:textId="386F6F94" w:rsidR="008F2F3F" w:rsidRPr="00AA3310" w:rsidRDefault="008F2F3F" w:rsidP="00BB082B">
      <w:pPr>
        <w:ind w:left="567" w:right="-1"/>
        <w:rPr>
          <w:rFonts w:ascii="Country" w:hAnsi="Country"/>
          <w:sz w:val="22"/>
          <w:szCs w:val="22"/>
        </w:rPr>
      </w:pPr>
      <w:r w:rsidRPr="00AA3310">
        <w:rPr>
          <w:rFonts w:ascii="Country" w:hAnsi="Country"/>
          <w:sz w:val="22"/>
          <w:szCs w:val="22"/>
        </w:rPr>
        <w:t>(Uwaga: znakiem * oznaczono wartości ekstremalne)</w:t>
      </w:r>
    </w:p>
    <w:p w14:paraId="24C5F40F" w14:textId="77777777" w:rsidR="008F2F3F" w:rsidRDefault="008F2F3F" w:rsidP="00BB082B">
      <w:pPr>
        <w:ind w:left="567" w:right="-1"/>
        <w:rPr>
          <w:rFonts w:ascii="Country" w:hAnsi="Country"/>
          <w:sz w:val="20"/>
        </w:rPr>
      </w:pPr>
    </w:p>
    <w:p w14:paraId="3AFAB2AA" w14:textId="77777777" w:rsidR="00AA3310" w:rsidRPr="00AA3310" w:rsidRDefault="00AA3310" w:rsidP="00AA3310">
      <w:pPr>
        <w:rPr>
          <w:rFonts w:ascii="Country" w:hAnsi="Country"/>
        </w:rPr>
      </w:pPr>
    </w:p>
    <w:p w14:paraId="57B08A23" w14:textId="2618659F" w:rsidR="00AA3310" w:rsidRPr="00AA3310" w:rsidRDefault="007F281C" w:rsidP="00AA3310">
      <w:pPr>
        <w:rPr>
          <w:rFonts w:ascii="Country" w:hAnsi="Country"/>
        </w:rPr>
      </w:pPr>
      <w:r w:rsidRPr="00AA3310">
        <w:rPr>
          <w:rFonts w:ascii="Country" w:hAnsi="Country"/>
          <w:noProof/>
          <w:sz w:val="22"/>
          <w:szCs w:val="22"/>
        </w:rPr>
        <w:drawing>
          <wp:anchor distT="0" distB="0" distL="114300" distR="114300" simplePos="0" relativeHeight="251710464" behindDoc="1" locked="0" layoutInCell="0" allowOverlap="1" wp14:anchorId="095CEDC8" wp14:editId="0CF8114F">
            <wp:simplePos x="0" y="0"/>
            <wp:positionH relativeFrom="column">
              <wp:posOffset>636270</wp:posOffset>
            </wp:positionH>
            <wp:positionV relativeFrom="paragraph">
              <wp:posOffset>81915</wp:posOffset>
            </wp:positionV>
            <wp:extent cx="4720590" cy="2086610"/>
            <wp:effectExtent l="0" t="0" r="0" b="0"/>
            <wp:wrapNone/>
            <wp:docPr id="64" name="Picture 41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1" descr="Obraz zawierający tekst,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86A277" w14:textId="77777777" w:rsidR="00AA3310" w:rsidRPr="00AA3310" w:rsidRDefault="00AA3310" w:rsidP="00AA3310">
      <w:pPr>
        <w:rPr>
          <w:rFonts w:ascii="Country" w:hAnsi="Country"/>
        </w:rPr>
      </w:pPr>
    </w:p>
    <w:p w14:paraId="24AC9E2A" w14:textId="77777777" w:rsidR="00AA3310" w:rsidRPr="00AA3310" w:rsidRDefault="00AA3310" w:rsidP="00AA3310">
      <w:pPr>
        <w:rPr>
          <w:rFonts w:ascii="Country" w:hAnsi="Country"/>
        </w:rPr>
      </w:pPr>
    </w:p>
    <w:p w14:paraId="6330381A" w14:textId="77777777" w:rsidR="00AA3310" w:rsidRPr="00AA3310" w:rsidRDefault="00AA3310" w:rsidP="00AA3310">
      <w:pPr>
        <w:rPr>
          <w:rFonts w:ascii="Country" w:hAnsi="Country"/>
        </w:rPr>
      </w:pPr>
    </w:p>
    <w:p w14:paraId="31A0BBD4" w14:textId="77777777" w:rsidR="00AA3310" w:rsidRPr="00AA3310" w:rsidRDefault="00AA3310" w:rsidP="00AA3310">
      <w:pPr>
        <w:rPr>
          <w:rFonts w:ascii="Country" w:hAnsi="Country"/>
        </w:rPr>
      </w:pPr>
    </w:p>
    <w:p w14:paraId="3BEB8C57" w14:textId="77777777" w:rsidR="00AA3310" w:rsidRPr="00AA3310" w:rsidRDefault="00AA3310" w:rsidP="00AA3310">
      <w:pPr>
        <w:rPr>
          <w:rFonts w:ascii="Country" w:hAnsi="Country"/>
        </w:rPr>
      </w:pPr>
    </w:p>
    <w:p w14:paraId="313F4D31" w14:textId="77777777" w:rsidR="00AA3310" w:rsidRPr="00AA3310" w:rsidRDefault="00AA3310" w:rsidP="00AA3310">
      <w:pPr>
        <w:rPr>
          <w:rFonts w:ascii="Country" w:hAnsi="Country"/>
        </w:rPr>
      </w:pPr>
    </w:p>
    <w:p w14:paraId="47CF83F6" w14:textId="77777777" w:rsidR="00AA3310" w:rsidRPr="00AA3310" w:rsidRDefault="00AA3310" w:rsidP="00AA3310">
      <w:pPr>
        <w:rPr>
          <w:rFonts w:ascii="Country" w:hAnsi="Country"/>
        </w:rPr>
      </w:pPr>
    </w:p>
    <w:p w14:paraId="2F01A3CA" w14:textId="77777777" w:rsidR="00AA3310" w:rsidRPr="00AA3310" w:rsidRDefault="00AA3310" w:rsidP="00AA3310">
      <w:pPr>
        <w:rPr>
          <w:rFonts w:ascii="Country" w:hAnsi="Country"/>
        </w:rPr>
      </w:pPr>
    </w:p>
    <w:p w14:paraId="1B109959" w14:textId="77777777" w:rsidR="00AA3310" w:rsidRPr="00AA3310" w:rsidRDefault="00AA3310" w:rsidP="00AA3310">
      <w:pPr>
        <w:rPr>
          <w:rFonts w:ascii="Country" w:hAnsi="Country"/>
        </w:rPr>
      </w:pPr>
    </w:p>
    <w:p w14:paraId="79B7B413" w14:textId="77777777" w:rsidR="00AA3310" w:rsidRPr="00AA3310" w:rsidRDefault="00AA3310" w:rsidP="00AA3310">
      <w:pPr>
        <w:rPr>
          <w:rFonts w:ascii="Country" w:hAnsi="Country"/>
        </w:rPr>
      </w:pPr>
    </w:p>
    <w:p w14:paraId="45575B82" w14:textId="77777777" w:rsidR="00AA3310" w:rsidRPr="00AA3310" w:rsidRDefault="00AA3310" w:rsidP="00AA3310">
      <w:pPr>
        <w:rPr>
          <w:rFonts w:ascii="Country" w:hAnsi="Country"/>
        </w:rPr>
      </w:pPr>
    </w:p>
    <w:p w14:paraId="14BC2E2C" w14:textId="77777777" w:rsidR="00AA3310" w:rsidRPr="00AA3310" w:rsidRDefault="00AA3310" w:rsidP="00AA3310">
      <w:pPr>
        <w:rPr>
          <w:rFonts w:ascii="Country" w:hAnsi="Country"/>
        </w:rPr>
      </w:pPr>
    </w:p>
    <w:p w14:paraId="58ECDB86" w14:textId="77777777" w:rsidR="00AA3310" w:rsidRPr="00AA3310" w:rsidRDefault="00AA3310" w:rsidP="00AA3310">
      <w:pPr>
        <w:rPr>
          <w:rFonts w:ascii="Country" w:hAnsi="Country"/>
        </w:rPr>
      </w:pPr>
    </w:p>
    <w:p w14:paraId="7EDA975B" w14:textId="77777777" w:rsidR="00AA3310" w:rsidRPr="00AA3310" w:rsidRDefault="00AA3310" w:rsidP="00AA3310">
      <w:pPr>
        <w:ind w:firstLine="708"/>
        <w:rPr>
          <w:rFonts w:ascii="Country" w:hAnsi="Country"/>
          <w:sz w:val="24"/>
          <w:szCs w:val="24"/>
        </w:rPr>
      </w:pPr>
      <w:r w:rsidRPr="00AA3310">
        <w:rPr>
          <w:rFonts w:ascii="Country" w:hAnsi="Country"/>
          <w:sz w:val="24"/>
          <w:szCs w:val="24"/>
        </w:rPr>
        <w:t>SGU płyt- przemieszczenia w [mm]</w:t>
      </w:r>
    </w:p>
    <w:p w14:paraId="0CD7F917" w14:textId="77777777" w:rsidR="00AA3310" w:rsidRPr="00AA3310" w:rsidRDefault="00AA3310" w:rsidP="00AA3310">
      <w:pPr>
        <w:ind w:firstLine="708"/>
        <w:rPr>
          <w:rFonts w:ascii="Country" w:hAnsi="Country"/>
          <w:sz w:val="22"/>
          <w:szCs w:val="22"/>
        </w:rPr>
      </w:pPr>
      <w:r w:rsidRPr="00AA3310">
        <w:rPr>
          <w:rFonts w:ascii="Country" w:hAnsi="Country"/>
          <w:sz w:val="22"/>
          <w:szCs w:val="22"/>
        </w:rPr>
        <w:t xml:space="preserve"> - (d</w:t>
      </w:r>
      <w:r w:rsidRPr="00AA3310">
        <w:rPr>
          <w:rFonts w:ascii="Country" w:hAnsi="Country" w:hint="eastAsia"/>
          <w:sz w:val="22"/>
          <w:szCs w:val="22"/>
        </w:rPr>
        <w:t>ł</w:t>
      </w:r>
      <w:r w:rsidRPr="00AA3310">
        <w:rPr>
          <w:rFonts w:ascii="Country" w:hAnsi="Country"/>
          <w:sz w:val="22"/>
          <w:szCs w:val="22"/>
        </w:rPr>
        <w:t>ugotrwa</w:t>
      </w:r>
      <w:r w:rsidRPr="00AA3310">
        <w:rPr>
          <w:rFonts w:ascii="Country" w:hAnsi="Country" w:hint="eastAsia"/>
          <w:sz w:val="22"/>
          <w:szCs w:val="22"/>
        </w:rPr>
        <w:t>ł</w:t>
      </w:r>
      <w:r w:rsidRPr="00AA3310">
        <w:rPr>
          <w:rFonts w:ascii="Country" w:hAnsi="Country"/>
          <w:sz w:val="22"/>
          <w:szCs w:val="22"/>
        </w:rPr>
        <w:t>e obc. charakterystyczne, dla grup obc.: c.w</w:t>
      </w:r>
      <w:r w:rsidRPr="00AA3310">
        <w:rPr>
          <w:rFonts w:ascii="Country" w:hAnsi="Country" w:hint="eastAsia"/>
          <w:sz w:val="22"/>
          <w:szCs w:val="22"/>
        </w:rPr>
        <w:t>ł</w:t>
      </w:r>
      <w:r w:rsidRPr="00AA3310">
        <w:rPr>
          <w:rFonts w:ascii="Country" w:hAnsi="Country"/>
          <w:sz w:val="22"/>
          <w:szCs w:val="22"/>
        </w:rPr>
        <w:t>asny, A, B, C, D, E, F, G, H, I, J, K)</w:t>
      </w:r>
      <w:r w:rsidRPr="00AA3310">
        <w:rPr>
          <w:rFonts w:ascii="Country" w:hAnsi="Country"/>
          <w:sz w:val="22"/>
          <w:szCs w:val="22"/>
        </w:rPr>
        <w:tab/>
      </w:r>
    </w:p>
    <w:p w14:paraId="724DD83B" w14:textId="2D3F64DC" w:rsidR="00AA3310" w:rsidRPr="00AA3310" w:rsidRDefault="00AA3310" w:rsidP="00AA3310">
      <w:pPr>
        <w:ind w:firstLine="708"/>
        <w:rPr>
          <w:rFonts w:ascii="Country" w:hAnsi="Country"/>
          <w:sz w:val="24"/>
          <w:szCs w:val="24"/>
        </w:rPr>
      </w:pPr>
      <w:r w:rsidRPr="00AA3310">
        <w:rPr>
          <w:rFonts w:ascii="Country" w:hAnsi="Country"/>
          <w:sz w:val="24"/>
          <w:szCs w:val="24"/>
        </w:rPr>
        <w:t>Skala rys. 1:500</w:t>
      </w:r>
    </w:p>
    <w:p w14:paraId="0CA6B3CB" w14:textId="77777777" w:rsidR="00AA3310" w:rsidRPr="00AA3310" w:rsidRDefault="00AA3310" w:rsidP="00AA3310">
      <w:pPr>
        <w:rPr>
          <w:rFonts w:ascii="Country" w:hAnsi="Country"/>
        </w:rPr>
      </w:pPr>
    </w:p>
    <w:p w14:paraId="709F30A4" w14:textId="77777777" w:rsidR="00AA3310" w:rsidRPr="00AA3310" w:rsidRDefault="00AA3310" w:rsidP="00AA3310">
      <w:pPr>
        <w:rPr>
          <w:rFonts w:ascii="Country" w:hAnsi="Country"/>
        </w:rPr>
      </w:pPr>
    </w:p>
    <w:p w14:paraId="4CD6BB02" w14:textId="77777777" w:rsidR="00AA3310" w:rsidRPr="00AA3310" w:rsidRDefault="00AA3310" w:rsidP="00AA3310">
      <w:pPr>
        <w:rPr>
          <w:rFonts w:ascii="Country" w:hAnsi="Country"/>
        </w:rPr>
      </w:pPr>
    </w:p>
    <w:p w14:paraId="3D468E6A" w14:textId="2619F4F2" w:rsidR="00AA3310" w:rsidRPr="00AA3310" w:rsidRDefault="00AA3310" w:rsidP="00AA3310">
      <w:pPr>
        <w:rPr>
          <w:rFonts w:ascii="Country" w:hAnsi="Country"/>
        </w:rPr>
        <w:sectPr w:rsidR="00AA3310" w:rsidRPr="00AA3310" w:rsidSect="00B006FD">
          <w:pgSz w:w="11900" w:h="16840"/>
          <w:pgMar w:top="1440" w:right="1134" w:bottom="1138" w:left="1140" w:header="0" w:footer="0" w:gutter="0"/>
          <w:cols w:space="708" w:equalWidth="0">
            <w:col w:w="9320"/>
          </w:cols>
        </w:sectPr>
      </w:pPr>
    </w:p>
    <w:p w14:paraId="3ED841B1" w14:textId="3416EC39" w:rsidR="008F2F3F" w:rsidRPr="00A50127" w:rsidRDefault="008F2F3F" w:rsidP="00BB082B">
      <w:pPr>
        <w:spacing w:line="20" w:lineRule="exact"/>
        <w:ind w:left="567" w:right="-1"/>
        <w:rPr>
          <w:rFonts w:ascii="Country" w:hAnsi="Country"/>
          <w:sz w:val="20"/>
        </w:rPr>
      </w:pPr>
    </w:p>
    <w:p w14:paraId="0C1B6458" w14:textId="38E0FDC6" w:rsidR="00FE51FF" w:rsidRPr="00FA4084" w:rsidRDefault="0002191B" w:rsidP="00BB082B">
      <w:pPr>
        <w:ind w:left="567" w:right="-1"/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</w:pPr>
      <w:r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>7</w:t>
      </w:r>
      <w:r w:rsidR="00FE51FF"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 xml:space="preserve">.  </w:t>
      </w:r>
      <w:r w:rsidR="00FE51FF" w:rsidRPr="00FA4084">
        <w:rPr>
          <w:rFonts w:ascii="Century" w:hAnsi="Century"/>
          <w:b/>
          <w:bCs/>
          <w:iCs/>
          <w:sz w:val="28"/>
          <w:szCs w:val="28"/>
          <w:u w:val="single"/>
          <w:lang w:val="pl-PL"/>
        </w:rPr>
        <w:t xml:space="preserve">Wnioski </w:t>
      </w:r>
    </w:p>
    <w:p w14:paraId="7B0BBFE5" w14:textId="77777777" w:rsidR="00426FBE" w:rsidRPr="006B3EAC" w:rsidRDefault="00426FBE" w:rsidP="00BB082B">
      <w:pPr>
        <w:ind w:left="567" w:right="-1"/>
        <w:rPr>
          <w:rFonts w:ascii="Century" w:hAnsi="Century"/>
          <w:b/>
          <w:bCs/>
          <w:iCs/>
          <w:sz w:val="24"/>
          <w:szCs w:val="24"/>
          <w:u w:val="single"/>
          <w:lang w:val="pl-PL"/>
        </w:rPr>
      </w:pPr>
    </w:p>
    <w:p w14:paraId="28ACE720" w14:textId="63D213FF" w:rsidR="008C01E2" w:rsidRPr="008C01E2" w:rsidRDefault="008C01E2" w:rsidP="00EB6957">
      <w:pPr>
        <w:pStyle w:val="Akapitzlist"/>
        <w:numPr>
          <w:ilvl w:val="0"/>
          <w:numId w:val="25"/>
        </w:numPr>
        <w:ind w:left="567" w:right="-1" w:hanging="425"/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8C01E2">
        <w:rPr>
          <w:rFonts w:ascii="Century" w:hAnsi="Century"/>
          <w:b/>
          <w:iCs/>
          <w:sz w:val="24"/>
          <w:szCs w:val="24"/>
          <w:lang w:val="pl-PL"/>
        </w:rPr>
        <w:t>Uwzgl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ę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dniaj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c wytrzyma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ł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ść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konstrukcyjn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stropu zaplecza obiektu CRS Bielany oraz przy zapewnieniu warunk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ó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w bezpiecze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ń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stwa po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arowego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–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pod</w:t>
      </w:r>
      <w:r w:rsidR="00EB6957">
        <w:rPr>
          <w:rFonts w:ascii="Century" w:hAnsi="Century"/>
          <w:b/>
          <w:iCs/>
          <w:sz w:val="24"/>
          <w:szCs w:val="24"/>
          <w:lang w:val="pl-PL"/>
        </w:rPr>
        <w:t> 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wzgl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ę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dem konstrukcyjnym mo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na stwierdzi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ć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, i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dopuszczalne jest usytuowanie paneli fotowoltaicznych na dachu (w spos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ó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b nieingeruj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cy w poszycie -monta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balastowy), w ilo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ś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ci przewidywanej przez Zamawiaj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cego.</w:t>
      </w:r>
    </w:p>
    <w:p w14:paraId="0C2B85D4" w14:textId="77777777" w:rsidR="008C01E2" w:rsidRPr="008C01E2" w:rsidRDefault="008C01E2" w:rsidP="00EB6957">
      <w:pPr>
        <w:pStyle w:val="Akapitzlist"/>
        <w:ind w:left="567" w:right="-1" w:hanging="425"/>
        <w:jc w:val="both"/>
        <w:rPr>
          <w:rFonts w:ascii="Century" w:hAnsi="Century"/>
          <w:b/>
          <w:iCs/>
          <w:sz w:val="24"/>
          <w:szCs w:val="24"/>
          <w:lang w:val="pl-PL"/>
        </w:rPr>
      </w:pPr>
    </w:p>
    <w:p w14:paraId="7CB9C943" w14:textId="681DDCB1" w:rsidR="008C01E2" w:rsidRPr="008C01E2" w:rsidRDefault="008C01E2" w:rsidP="00EB6957">
      <w:pPr>
        <w:pStyle w:val="Akapitzlist"/>
        <w:numPr>
          <w:ilvl w:val="0"/>
          <w:numId w:val="25"/>
        </w:numPr>
        <w:ind w:left="567" w:right="-1" w:hanging="425"/>
        <w:jc w:val="both"/>
        <w:rPr>
          <w:rFonts w:ascii="Century" w:hAnsi="Century"/>
          <w:b/>
          <w:iCs/>
          <w:sz w:val="24"/>
          <w:szCs w:val="24"/>
          <w:lang w:val="pl-PL"/>
        </w:rPr>
      </w:pPr>
      <w:r w:rsidRPr="008C01E2">
        <w:rPr>
          <w:rFonts w:ascii="Century" w:hAnsi="Century"/>
          <w:b/>
          <w:iCs/>
          <w:sz w:val="24"/>
          <w:szCs w:val="24"/>
          <w:lang w:val="pl-PL"/>
        </w:rPr>
        <w:t>Maksymalne dodatkowe obci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enie konstrukcji stropodachu wynikaj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ce z</w:t>
      </w:r>
      <w:r w:rsidR="00EB6957">
        <w:rPr>
          <w:rFonts w:ascii="Century" w:hAnsi="Century"/>
          <w:b/>
          <w:iCs/>
          <w:sz w:val="24"/>
          <w:szCs w:val="24"/>
          <w:lang w:val="pl-PL"/>
        </w:rPr>
        <w:t> 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ustawiania paneli </w:t>
      </w:r>
      <w:proofErr w:type="spellStart"/>
      <w:r w:rsidRPr="008C01E2">
        <w:rPr>
          <w:rFonts w:ascii="Century" w:hAnsi="Century"/>
          <w:b/>
          <w:iCs/>
          <w:sz w:val="24"/>
          <w:szCs w:val="24"/>
          <w:lang w:val="pl-PL"/>
        </w:rPr>
        <w:t>fotowoltaiki</w:t>
      </w:r>
      <w:proofErr w:type="spellEnd"/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na podkonstrukcjach wraz z balastem </w:t>
      </w:r>
      <w:r w:rsidR="00AD29CC">
        <w:rPr>
          <w:rFonts w:ascii="Century" w:hAnsi="Century"/>
          <w:b/>
          <w:iCs/>
          <w:sz w:val="24"/>
          <w:szCs w:val="24"/>
          <w:lang w:val="pl-PL"/>
        </w:rPr>
        <w:t>np. 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w</w:t>
      </w:r>
      <w:r w:rsidR="00AD29CC">
        <w:rPr>
          <w:rFonts w:ascii="Century" w:hAnsi="Century"/>
          <w:b/>
          <w:iCs/>
          <w:sz w:val="24"/>
          <w:szCs w:val="24"/>
          <w:lang w:val="pl-PL"/>
        </w:rPr>
        <w:t> 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postaci p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ł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yt betonowych nie mo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e przekracza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ć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warto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ś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ci </w:t>
      </w:r>
      <w:r w:rsidRPr="00AD29CC">
        <w:rPr>
          <w:rFonts w:ascii="Century" w:hAnsi="Century"/>
          <w:b/>
          <w:iCs/>
          <w:sz w:val="24"/>
          <w:szCs w:val="24"/>
          <w:u w:val="single"/>
          <w:lang w:val="pl-PL"/>
        </w:rPr>
        <w:t xml:space="preserve">0,5kN/m2 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dachu. Projekt rozmieszczenia instalacji </w:t>
      </w:r>
      <w:proofErr w:type="spellStart"/>
      <w:r w:rsidRPr="008C01E2">
        <w:rPr>
          <w:rFonts w:ascii="Century" w:hAnsi="Century"/>
          <w:b/>
          <w:iCs/>
          <w:sz w:val="24"/>
          <w:szCs w:val="24"/>
          <w:lang w:val="pl-PL"/>
        </w:rPr>
        <w:t>fotowoltaiki</w:t>
      </w:r>
      <w:proofErr w:type="spellEnd"/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ka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dorazowo podlega weryfikacji przez projektanta konstrukcji.</w:t>
      </w:r>
    </w:p>
    <w:p w14:paraId="7E6B18D4" w14:textId="77777777" w:rsidR="008C01E2" w:rsidRPr="008C01E2" w:rsidRDefault="008C01E2" w:rsidP="00EB6957">
      <w:pPr>
        <w:pStyle w:val="Akapitzlist"/>
        <w:ind w:left="567" w:right="-1" w:hanging="425"/>
        <w:jc w:val="both"/>
        <w:rPr>
          <w:rFonts w:ascii="Century" w:hAnsi="Century"/>
          <w:b/>
          <w:iCs/>
          <w:sz w:val="24"/>
          <w:szCs w:val="24"/>
          <w:lang w:val="pl-PL"/>
        </w:rPr>
      </w:pPr>
    </w:p>
    <w:p w14:paraId="231729B3" w14:textId="6DA48934" w:rsidR="007B0667" w:rsidRPr="008C01E2" w:rsidRDefault="008C01E2" w:rsidP="00EB6957">
      <w:pPr>
        <w:pStyle w:val="Akapitzlist"/>
        <w:numPr>
          <w:ilvl w:val="0"/>
          <w:numId w:val="25"/>
        </w:numPr>
        <w:ind w:left="567" w:right="-1" w:hanging="425"/>
        <w:jc w:val="both"/>
        <w:rPr>
          <w:rFonts w:ascii="Century" w:hAnsi="Century"/>
          <w:bCs/>
          <w:iCs/>
          <w:sz w:val="24"/>
          <w:szCs w:val="24"/>
          <w:lang w:val="pl-PL"/>
        </w:rPr>
      </w:pPr>
      <w:r w:rsidRPr="008C01E2">
        <w:rPr>
          <w:rFonts w:ascii="Century" w:hAnsi="Century"/>
          <w:b/>
          <w:iCs/>
          <w:sz w:val="24"/>
          <w:szCs w:val="24"/>
          <w:lang w:val="pl-PL"/>
        </w:rPr>
        <w:t>Nie nale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y przekracza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ć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zak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ł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>adanego obci</w:t>
      </w:r>
      <w:r w:rsidRPr="008C01E2">
        <w:rPr>
          <w:rFonts w:ascii="Century" w:hAnsi="Century" w:hint="eastAsia"/>
          <w:b/>
          <w:iCs/>
          <w:sz w:val="24"/>
          <w:szCs w:val="24"/>
          <w:lang w:val="pl-PL"/>
        </w:rPr>
        <w:t>ąż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enia </w:t>
      </w:r>
      <w:r w:rsidRPr="00AD29CC">
        <w:rPr>
          <w:rFonts w:ascii="Century" w:hAnsi="Century"/>
          <w:b/>
          <w:iCs/>
          <w:sz w:val="24"/>
          <w:szCs w:val="24"/>
          <w:u w:val="single"/>
          <w:lang w:val="pl-PL"/>
        </w:rPr>
        <w:t xml:space="preserve">0,5 </w:t>
      </w:r>
      <w:proofErr w:type="spellStart"/>
      <w:r w:rsidRPr="00AD29CC">
        <w:rPr>
          <w:rFonts w:ascii="Century" w:hAnsi="Century"/>
          <w:b/>
          <w:iCs/>
          <w:sz w:val="24"/>
          <w:szCs w:val="24"/>
          <w:u w:val="single"/>
          <w:lang w:val="pl-PL"/>
        </w:rPr>
        <w:t>kN</w:t>
      </w:r>
      <w:proofErr w:type="spellEnd"/>
      <w:r w:rsidRPr="00AD29CC">
        <w:rPr>
          <w:rFonts w:ascii="Century" w:hAnsi="Century"/>
          <w:b/>
          <w:iCs/>
          <w:sz w:val="24"/>
          <w:szCs w:val="24"/>
          <w:u w:val="single"/>
          <w:lang w:val="pl-PL"/>
        </w:rPr>
        <w:t>/m2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dla konstrukcji oraz punktowego </w:t>
      </w:r>
      <w:r w:rsidRPr="00AD29CC">
        <w:rPr>
          <w:rFonts w:ascii="Century" w:hAnsi="Century"/>
          <w:b/>
          <w:iCs/>
          <w:sz w:val="24"/>
          <w:szCs w:val="24"/>
          <w:u w:val="single"/>
          <w:lang w:val="pl-PL"/>
        </w:rPr>
        <w:t>0,2kN/cm2</w:t>
      </w:r>
      <w:r w:rsidRPr="008C01E2">
        <w:rPr>
          <w:rFonts w:ascii="Century" w:hAnsi="Century"/>
          <w:b/>
          <w:iCs/>
          <w:sz w:val="24"/>
          <w:szCs w:val="24"/>
          <w:lang w:val="pl-PL"/>
        </w:rPr>
        <w:t xml:space="preserve"> dla poszycia.</w:t>
      </w:r>
    </w:p>
    <w:p w14:paraId="6E09A1EF" w14:textId="77777777" w:rsidR="008D1407" w:rsidRPr="00530503" w:rsidRDefault="008D1407" w:rsidP="00C86B42">
      <w:pPr>
        <w:pStyle w:val="Akapitzlist"/>
        <w:rPr>
          <w:rFonts w:ascii="Century" w:hAnsi="Century"/>
          <w:bCs/>
          <w:iCs/>
          <w:sz w:val="24"/>
          <w:szCs w:val="24"/>
          <w:highlight w:val="yellow"/>
          <w:lang w:val="pl-PL"/>
        </w:rPr>
      </w:pPr>
    </w:p>
    <w:p w14:paraId="12A66DAF" w14:textId="6A50A6E2" w:rsidR="00C86B42" w:rsidRPr="00FA4084" w:rsidRDefault="0002191B" w:rsidP="002B30D4">
      <w:pPr>
        <w:rPr>
          <w:rFonts w:ascii="Century" w:hAnsi="Century"/>
          <w:b/>
          <w:iCs/>
          <w:sz w:val="28"/>
          <w:szCs w:val="28"/>
          <w:u w:val="single"/>
          <w:lang w:val="pl-PL"/>
        </w:rPr>
      </w:pPr>
      <w:r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>8.</w:t>
      </w:r>
      <w:r w:rsidR="007B0667"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 xml:space="preserve">  Zaleceni</w:t>
      </w:r>
      <w:r w:rsidR="00983853" w:rsidRPr="00FA4084">
        <w:rPr>
          <w:rFonts w:ascii="Century" w:hAnsi="Century"/>
          <w:b/>
          <w:iCs/>
          <w:sz w:val="28"/>
          <w:szCs w:val="28"/>
          <w:u w:val="single"/>
          <w:lang w:val="pl-PL"/>
        </w:rPr>
        <w:t>a</w:t>
      </w:r>
    </w:p>
    <w:p w14:paraId="7F1968EB" w14:textId="77777777" w:rsidR="001440A9" w:rsidRPr="00530503" w:rsidRDefault="001440A9" w:rsidP="002B30D4">
      <w:pPr>
        <w:rPr>
          <w:rFonts w:ascii="Century" w:hAnsi="Century"/>
          <w:b/>
          <w:iCs/>
          <w:sz w:val="24"/>
          <w:szCs w:val="24"/>
          <w:highlight w:val="yellow"/>
          <w:lang w:val="pl-PL"/>
        </w:rPr>
      </w:pPr>
    </w:p>
    <w:p w14:paraId="15DC889F" w14:textId="42F0D52C" w:rsidR="00137D1C" w:rsidRPr="00137D1C" w:rsidRDefault="00AC3A75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 w:rsidRPr="00137D1C">
        <w:rPr>
          <w:rFonts w:ascii="Century" w:hAnsi="Century"/>
          <w:bCs/>
          <w:iCs/>
          <w:sz w:val="24"/>
          <w:szCs w:val="24"/>
          <w:lang w:val="pl-PL"/>
        </w:rPr>
        <w:t>Na podstawie dokonanej wizji mo</w:t>
      </w:r>
      <w:r w:rsidRPr="00137D1C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>na stwierdzi</w:t>
      </w:r>
      <w:r w:rsidRPr="00137D1C">
        <w:rPr>
          <w:rFonts w:ascii="Century" w:hAnsi="Century" w:hint="eastAsia"/>
          <w:bCs/>
          <w:iCs/>
          <w:sz w:val="24"/>
          <w:szCs w:val="24"/>
          <w:lang w:val="pl-PL"/>
        </w:rPr>
        <w:t>ć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, </w:t>
      </w:r>
      <w:r w:rsidRPr="00137D1C">
        <w:rPr>
          <w:rFonts w:ascii="Century" w:hAnsi="Century" w:hint="eastAsia"/>
          <w:bCs/>
          <w:iCs/>
          <w:sz w:val="24"/>
          <w:szCs w:val="24"/>
          <w:lang w:val="pl-PL"/>
        </w:rPr>
        <w:t>ż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e </w:t>
      </w:r>
      <w:r w:rsidR="00137D1C" w:rsidRPr="00137D1C">
        <w:rPr>
          <w:rFonts w:ascii="Century" w:hAnsi="Century"/>
          <w:bCs/>
          <w:iCs/>
          <w:sz w:val="24"/>
          <w:szCs w:val="24"/>
          <w:lang w:val="pl-PL"/>
        </w:rPr>
        <w:t>połacie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 dachu zaplecza obiektu CRS Bielany jest w stanie dobrym. </w:t>
      </w:r>
      <w:r w:rsidR="00355025">
        <w:rPr>
          <w:rFonts w:ascii="Century" w:hAnsi="Century"/>
          <w:bCs/>
          <w:iCs/>
          <w:sz w:val="24"/>
          <w:szCs w:val="24"/>
          <w:lang w:val="pl-PL"/>
        </w:rPr>
        <w:t>Miejscowe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 drobne uszkodzenia mechaniczne</w:t>
      </w:r>
      <w:r w:rsidR="00137D1C"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 poszycia</w:t>
      </w:r>
      <w:r w:rsidR="001A10EA">
        <w:rPr>
          <w:rFonts w:ascii="Century" w:hAnsi="Century"/>
          <w:bCs/>
          <w:iCs/>
          <w:sz w:val="24"/>
          <w:szCs w:val="24"/>
          <w:lang w:val="pl-PL"/>
        </w:rPr>
        <w:t xml:space="preserve"> (</w:t>
      </w:r>
      <w:r w:rsidR="00355025">
        <w:rPr>
          <w:rFonts w:ascii="Century" w:hAnsi="Century"/>
          <w:bCs/>
          <w:iCs/>
          <w:sz w:val="24"/>
          <w:szCs w:val="24"/>
          <w:lang w:val="pl-PL"/>
        </w:rPr>
        <w:t>widoczne naprawy</w:t>
      </w:r>
      <w:r w:rsidR="001A10EA">
        <w:rPr>
          <w:rFonts w:ascii="Century" w:hAnsi="Century"/>
          <w:bCs/>
          <w:iCs/>
          <w:sz w:val="24"/>
          <w:szCs w:val="24"/>
          <w:lang w:val="pl-PL"/>
        </w:rPr>
        <w:t>)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, mogą być przyczyną nieszczelności w późniejszym okresie eksploatacji. Należy prowadzić bieżącą </w:t>
      </w:r>
      <w:r w:rsidR="00137D1C" w:rsidRPr="00137D1C">
        <w:rPr>
          <w:rFonts w:ascii="Century" w:hAnsi="Century"/>
          <w:bCs/>
          <w:iCs/>
          <w:sz w:val="24"/>
          <w:szCs w:val="24"/>
          <w:lang w:val="pl-PL"/>
        </w:rPr>
        <w:t xml:space="preserve">obserwację i 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>konserwację elementów zgodnie z zaleceniami stawianymi przez producenta.</w:t>
      </w:r>
    </w:p>
    <w:p w14:paraId="0F9204BC" w14:textId="1AB2EFA6" w:rsidR="00211116" w:rsidRPr="00137D1C" w:rsidRDefault="00137D1C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 w:rsidRPr="00137D1C">
        <w:rPr>
          <w:rFonts w:ascii="Century" w:hAnsi="Century"/>
          <w:bCs/>
          <w:iCs/>
          <w:sz w:val="24"/>
          <w:szCs w:val="24"/>
          <w:lang w:val="pl-PL"/>
        </w:rPr>
        <w:t>Projekt konstrukcji</w:t>
      </w:r>
      <w:r w:rsidR="00355025">
        <w:rPr>
          <w:rFonts w:ascii="Century" w:hAnsi="Century"/>
          <w:bCs/>
          <w:iCs/>
          <w:sz w:val="24"/>
          <w:szCs w:val="24"/>
          <w:lang w:val="pl-PL"/>
        </w:rPr>
        <w:t xml:space="preserve"> </w:t>
      </w:r>
      <w:r w:rsidR="00355025" w:rsidRPr="00137D1C">
        <w:rPr>
          <w:rFonts w:ascii="Century" w:hAnsi="Century"/>
          <w:bCs/>
          <w:iCs/>
          <w:sz w:val="24"/>
          <w:szCs w:val="24"/>
          <w:lang w:val="pl-PL"/>
        </w:rPr>
        <w:t>pod panele fotowoltaiczne</w:t>
      </w:r>
      <w:r w:rsidR="00355025">
        <w:rPr>
          <w:rFonts w:ascii="Century" w:hAnsi="Century"/>
          <w:bCs/>
          <w:iCs/>
          <w:sz w:val="24"/>
          <w:szCs w:val="24"/>
          <w:lang w:val="pl-PL"/>
        </w:rPr>
        <w:t xml:space="preserve"> oraz jej </w:t>
      </w:r>
      <w:r w:rsidR="008731E6">
        <w:rPr>
          <w:rFonts w:ascii="Century" w:hAnsi="Century"/>
          <w:bCs/>
          <w:iCs/>
          <w:sz w:val="24"/>
          <w:szCs w:val="24"/>
          <w:lang w:val="pl-PL"/>
        </w:rPr>
        <w:t>montaż</w:t>
      </w:r>
      <w:r w:rsidR="00355025">
        <w:rPr>
          <w:rFonts w:ascii="Century" w:hAnsi="Century"/>
          <w:bCs/>
          <w:iCs/>
          <w:sz w:val="24"/>
          <w:szCs w:val="24"/>
          <w:lang w:val="pl-PL"/>
        </w:rPr>
        <w:t xml:space="preserve"> </w:t>
      </w:r>
      <w:r w:rsidRPr="00137D1C">
        <w:rPr>
          <w:rFonts w:ascii="Century" w:hAnsi="Century"/>
          <w:bCs/>
          <w:iCs/>
          <w:sz w:val="24"/>
          <w:szCs w:val="24"/>
          <w:lang w:val="pl-PL"/>
        </w:rPr>
        <w:t>p</w:t>
      </w:r>
      <w:r w:rsidR="000A6C4F" w:rsidRPr="00137D1C">
        <w:rPr>
          <w:rFonts w:ascii="Century" w:hAnsi="Century"/>
          <w:sz w:val="24"/>
          <w:szCs w:val="24"/>
          <w:lang w:val="pl-PL"/>
        </w:rPr>
        <w:t xml:space="preserve">owinna </w:t>
      </w:r>
      <w:r w:rsidR="009C74AB" w:rsidRPr="00137D1C">
        <w:rPr>
          <w:rFonts w:ascii="Century" w:hAnsi="Century"/>
          <w:sz w:val="24"/>
          <w:szCs w:val="24"/>
          <w:lang w:val="pl-PL"/>
        </w:rPr>
        <w:t>nadzorować</w:t>
      </w:r>
      <w:r w:rsidR="000A6C4F" w:rsidRPr="00137D1C">
        <w:rPr>
          <w:rFonts w:ascii="Century" w:hAnsi="Century"/>
          <w:sz w:val="24"/>
          <w:szCs w:val="24"/>
          <w:lang w:val="pl-PL"/>
        </w:rPr>
        <w:t xml:space="preserve"> osoba z</w:t>
      </w:r>
      <w:r w:rsidR="009C74AB" w:rsidRPr="00137D1C">
        <w:rPr>
          <w:rFonts w:ascii="Century" w:hAnsi="Century"/>
          <w:sz w:val="24"/>
          <w:szCs w:val="24"/>
          <w:lang w:val="pl-PL"/>
        </w:rPr>
        <w:t xml:space="preserve"> odpowiednimi</w:t>
      </w:r>
      <w:r w:rsidR="000A6C4F" w:rsidRPr="00137D1C">
        <w:rPr>
          <w:rFonts w:ascii="Century" w:hAnsi="Century"/>
          <w:sz w:val="24"/>
          <w:szCs w:val="24"/>
          <w:lang w:val="pl-PL"/>
        </w:rPr>
        <w:t xml:space="preserve"> uprawnieniami</w:t>
      </w:r>
      <w:r w:rsidR="009C74AB" w:rsidRPr="00137D1C">
        <w:rPr>
          <w:rFonts w:ascii="Century" w:hAnsi="Century"/>
          <w:sz w:val="24"/>
          <w:szCs w:val="24"/>
          <w:lang w:val="pl-PL"/>
        </w:rPr>
        <w:t>.</w:t>
      </w:r>
    </w:p>
    <w:p w14:paraId="47F5F5FA" w14:textId="3DEC7308" w:rsidR="00AC24E5" w:rsidRDefault="00AC24E5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 w:rsidRPr="00137D1C">
        <w:rPr>
          <w:rFonts w:ascii="Century" w:hAnsi="Century"/>
          <w:sz w:val="24"/>
          <w:szCs w:val="24"/>
          <w:lang w:val="pl-PL"/>
        </w:rPr>
        <w:t xml:space="preserve">Nie należy przekraczać </w:t>
      </w:r>
      <w:r w:rsidR="001A10EA" w:rsidRPr="00137D1C">
        <w:rPr>
          <w:rFonts w:ascii="Century" w:hAnsi="Century"/>
          <w:sz w:val="24"/>
          <w:szCs w:val="24"/>
          <w:lang w:val="pl-PL"/>
        </w:rPr>
        <w:t>dopuszczalnych</w:t>
      </w:r>
      <w:r w:rsidRPr="00137D1C">
        <w:rPr>
          <w:rFonts w:ascii="Century" w:hAnsi="Century"/>
          <w:sz w:val="24"/>
          <w:szCs w:val="24"/>
          <w:lang w:val="pl-PL"/>
        </w:rPr>
        <w:t xml:space="preserve"> obciążeń projektowych w zakresie konstrukcji oraz </w:t>
      </w:r>
      <w:r w:rsidR="000C17D0" w:rsidRPr="00137D1C">
        <w:rPr>
          <w:rFonts w:ascii="Century" w:hAnsi="Century"/>
          <w:sz w:val="24"/>
          <w:szCs w:val="24"/>
          <w:lang w:val="pl-PL"/>
        </w:rPr>
        <w:t xml:space="preserve">wytycznych producenta w zakresie </w:t>
      </w:r>
      <w:r w:rsidR="001A10EA">
        <w:rPr>
          <w:rFonts w:ascii="Century" w:hAnsi="Century"/>
          <w:sz w:val="24"/>
          <w:szCs w:val="24"/>
          <w:lang w:val="pl-PL"/>
        </w:rPr>
        <w:t>parametrów wytrzymałościowych</w:t>
      </w:r>
      <w:r w:rsidR="000C17D0" w:rsidRPr="00137D1C">
        <w:rPr>
          <w:rFonts w:ascii="Century" w:hAnsi="Century"/>
          <w:sz w:val="24"/>
          <w:szCs w:val="24"/>
          <w:lang w:val="pl-PL"/>
        </w:rPr>
        <w:t xml:space="preserve"> </w:t>
      </w:r>
      <w:r w:rsidRPr="00137D1C">
        <w:rPr>
          <w:rFonts w:ascii="Century" w:hAnsi="Century"/>
          <w:sz w:val="24"/>
          <w:szCs w:val="24"/>
          <w:lang w:val="pl-PL"/>
        </w:rPr>
        <w:t>materiał</w:t>
      </w:r>
      <w:r w:rsidR="001A10EA">
        <w:rPr>
          <w:rFonts w:ascii="Century" w:hAnsi="Century"/>
          <w:sz w:val="24"/>
          <w:szCs w:val="24"/>
          <w:lang w:val="pl-PL"/>
        </w:rPr>
        <w:t>ów</w:t>
      </w:r>
      <w:r w:rsidRPr="00137D1C">
        <w:rPr>
          <w:rFonts w:ascii="Century" w:hAnsi="Century"/>
          <w:sz w:val="24"/>
          <w:szCs w:val="24"/>
          <w:lang w:val="pl-PL"/>
        </w:rPr>
        <w:t>.</w:t>
      </w:r>
    </w:p>
    <w:p w14:paraId="3305D120" w14:textId="1C6FE1BD" w:rsidR="0008186D" w:rsidRPr="00137D1C" w:rsidRDefault="0008186D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>
        <w:rPr>
          <w:rFonts w:ascii="Century" w:hAnsi="Century"/>
          <w:sz w:val="24"/>
          <w:szCs w:val="24"/>
          <w:lang w:val="pl-PL"/>
        </w:rPr>
        <w:t>Nie zaleca się fizycznej ingerencji w poszycie dachu ze względu na szczelność powłoki</w:t>
      </w:r>
      <w:r w:rsidR="00443FB9">
        <w:rPr>
          <w:rFonts w:ascii="Century" w:hAnsi="Century"/>
          <w:sz w:val="24"/>
          <w:szCs w:val="24"/>
          <w:lang w:val="pl-PL"/>
        </w:rPr>
        <w:t>- ewentualne przejścia i otwory należy uszczelnić. Zalecane zastosowanie przekładek dystansujących</w:t>
      </w:r>
      <w:r w:rsidR="00E351CC">
        <w:rPr>
          <w:rFonts w:ascii="Century" w:hAnsi="Century"/>
          <w:sz w:val="24"/>
          <w:szCs w:val="24"/>
          <w:lang w:val="pl-PL"/>
        </w:rPr>
        <w:t>/ podkładek</w:t>
      </w:r>
      <w:r w:rsidR="00443FB9">
        <w:rPr>
          <w:rFonts w:ascii="Century" w:hAnsi="Century"/>
          <w:sz w:val="24"/>
          <w:szCs w:val="24"/>
          <w:lang w:val="pl-PL"/>
        </w:rPr>
        <w:t xml:space="preserve"> pomiędzy konstrukcją instalacji, a membraną.</w:t>
      </w:r>
    </w:p>
    <w:p w14:paraId="66BCCC0C" w14:textId="1DB92B73" w:rsidR="001A10EA" w:rsidRDefault="009C74AB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 w:rsidRPr="00137D1C">
        <w:rPr>
          <w:rFonts w:ascii="Century" w:hAnsi="Century"/>
          <w:sz w:val="24"/>
          <w:szCs w:val="24"/>
          <w:lang w:val="pl-PL"/>
        </w:rPr>
        <w:t>Dla celów serwisowych oraz ochrony pożarowej należy sporządzić szczegółową dokumentację projektową instalacji PV.</w:t>
      </w:r>
      <w:r w:rsidR="001A10EA">
        <w:rPr>
          <w:rFonts w:ascii="Century" w:hAnsi="Century"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sz w:val="24"/>
          <w:szCs w:val="24"/>
          <w:lang w:val="pl-PL"/>
        </w:rPr>
        <w:t>Ka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da instalacja fotowoltaiczna powinna posiada</w:t>
      </w:r>
      <w:r w:rsidRPr="001A10EA">
        <w:rPr>
          <w:rFonts w:ascii="Century" w:hAnsi="Century" w:hint="eastAsia"/>
          <w:sz w:val="24"/>
          <w:szCs w:val="24"/>
          <w:lang w:val="pl-PL"/>
        </w:rPr>
        <w:t>ć</w:t>
      </w:r>
      <w:r w:rsidRPr="001A10EA">
        <w:rPr>
          <w:rFonts w:ascii="Century" w:hAnsi="Century"/>
          <w:sz w:val="24"/>
          <w:szCs w:val="24"/>
          <w:lang w:val="pl-PL"/>
        </w:rPr>
        <w:t xml:space="preserve"> dokument "Odbi</w:t>
      </w:r>
      <w:r w:rsidRPr="001A10EA">
        <w:rPr>
          <w:rFonts w:ascii="Century" w:hAnsi="Century" w:hint="eastAsia"/>
          <w:sz w:val="24"/>
          <w:szCs w:val="24"/>
          <w:lang w:val="pl-PL"/>
        </w:rPr>
        <w:t>ó</w:t>
      </w:r>
      <w:r w:rsidRPr="001A10EA">
        <w:rPr>
          <w:rFonts w:ascii="Century" w:hAnsi="Century"/>
          <w:sz w:val="24"/>
          <w:szCs w:val="24"/>
          <w:lang w:val="pl-PL"/>
        </w:rPr>
        <w:t>r instalacji fotowoltaicznej". (Zgodnie z PN EN 62446)</w:t>
      </w:r>
      <w:r w:rsidR="00AC3A75" w:rsidRPr="001A10EA">
        <w:rPr>
          <w:rFonts w:ascii="Century" w:hAnsi="Century"/>
          <w:sz w:val="24"/>
          <w:szCs w:val="24"/>
          <w:lang w:val="pl-PL"/>
        </w:rPr>
        <w:t>.</w:t>
      </w:r>
    </w:p>
    <w:p w14:paraId="63C4A002" w14:textId="51FEBD10" w:rsidR="00815246" w:rsidRDefault="00815246" w:rsidP="00355025">
      <w:pPr>
        <w:pStyle w:val="Akapitzlist"/>
        <w:numPr>
          <w:ilvl w:val="0"/>
          <w:numId w:val="21"/>
        </w:numPr>
        <w:jc w:val="both"/>
        <w:rPr>
          <w:rFonts w:ascii="Century" w:hAnsi="Century"/>
          <w:sz w:val="24"/>
          <w:szCs w:val="24"/>
          <w:lang w:val="pl-PL"/>
        </w:rPr>
      </w:pPr>
      <w:r w:rsidRPr="00815246">
        <w:rPr>
          <w:rFonts w:ascii="Century" w:hAnsi="Century"/>
          <w:sz w:val="24"/>
          <w:szCs w:val="24"/>
          <w:lang w:val="pl-PL"/>
        </w:rPr>
        <w:t>Mo</w:t>
      </w:r>
      <w:r w:rsidRPr="00815246">
        <w:rPr>
          <w:rFonts w:ascii="Century" w:hAnsi="Century" w:hint="eastAsia"/>
          <w:sz w:val="24"/>
          <w:szCs w:val="24"/>
          <w:lang w:val="pl-PL"/>
        </w:rPr>
        <w:t>ż</w:t>
      </w:r>
      <w:r w:rsidRPr="00815246">
        <w:rPr>
          <w:rFonts w:ascii="Century" w:hAnsi="Century"/>
          <w:sz w:val="24"/>
          <w:szCs w:val="24"/>
          <w:lang w:val="pl-PL"/>
        </w:rPr>
        <w:t>liwo</w:t>
      </w:r>
      <w:r w:rsidRPr="00815246">
        <w:rPr>
          <w:rFonts w:ascii="Century" w:hAnsi="Century" w:hint="eastAsia"/>
          <w:sz w:val="24"/>
          <w:szCs w:val="24"/>
          <w:lang w:val="pl-PL"/>
        </w:rPr>
        <w:t>ść</w:t>
      </w:r>
      <w:r w:rsidRPr="00815246">
        <w:rPr>
          <w:rFonts w:ascii="Century" w:hAnsi="Century"/>
          <w:sz w:val="24"/>
          <w:szCs w:val="24"/>
          <w:lang w:val="pl-PL"/>
        </w:rPr>
        <w:t xml:space="preserve"> realizacji </w:t>
      </w:r>
      <w:r>
        <w:rPr>
          <w:rFonts w:ascii="Century" w:hAnsi="Century"/>
          <w:sz w:val="24"/>
          <w:szCs w:val="24"/>
          <w:lang w:val="pl-PL"/>
        </w:rPr>
        <w:t>proponowanego układu paneli fotowoltaicznych</w:t>
      </w:r>
      <w:r w:rsidRPr="00815246">
        <w:rPr>
          <w:rFonts w:ascii="Century" w:hAnsi="Century"/>
          <w:sz w:val="24"/>
          <w:szCs w:val="24"/>
          <w:lang w:val="pl-PL"/>
        </w:rPr>
        <w:t xml:space="preserve"> nale</w:t>
      </w:r>
      <w:r w:rsidRPr="00815246">
        <w:rPr>
          <w:rFonts w:ascii="Century" w:hAnsi="Century" w:hint="eastAsia"/>
          <w:sz w:val="24"/>
          <w:szCs w:val="24"/>
          <w:lang w:val="pl-PL"/>
        </w:rPr>
        <w:t>ż</w:t>
      </w:r>
      <w:r w:rsidRPr="00815246">
        <w:rPr>
          <w:rFonts w:ascii="Century" w:hAnsi="Century"/>
          <w:sz w:val="24"/>
          <w:szCs w:val="24"/>
          <w:lang w:val="pl-PL"/>
        </w:rPr>
        <w:t>y potwierdzi</w:t>
      </w:r>
      <w:r w:rsidRPr="00815246">
        <w:rPr>
          <w:rFonts w:ascii="Century" w:hAnsi="Century" w:hint="eastAsia"/>
          <w:sz w:val="24"/>
          <w:szCs w:val="24"/>
          <w:lang w:val="pl-PL"/>
        </w:rPr>
        <w:t>ć</w:t>
      </w:r>
      <w:r w:rsidRPr="00815246">
        <w:rPr>
          <w:rFonts w:ascii="Century" w:hAnsi="Century"/>
          <w:sz w:val="24"/>
          <w:szCs w:val="24"/>
          <w:lang w:val="pl-PL"/>
        </w:rPr>
        <w:t xml:space="preserve"> z firm</w:t>
      </w:r>
      <w:r w:rsidRPr="00815246">
        <w:rPr>
          <w:rFonts w:ascii="Century" w:hAnsi="Century" w:hint="eastAsia"/>
          <w:sz w:val="24"/>
          <w:szCs w:val="24"/>
          <w:lang w:val="pl-PL"/>
        </w:rPr>
        <w:t>ą</w:t>
      </w:r>
      <w:r w:rsidRPr="00815246">
        <w:rPr>
          <w:rFonts w:ascii="Century" w:hAnsi="Century"/>
          <w:sz w:val="24"/>
          <w:szCs w:val="24"/>
          <w:lang w:val="pl-PL"/>
        </w:rPr>
        <w:t xml:space="preserve"> projektow</w:t>
      </w:r>
      <w:r w:rsidRPr="00815246">
        <w:rPr>
          <w:rFonts w:ascii="Century" w:hAnsi="Century" w:hint="eastAsia"/>
          <w:sz w:val="24"/>
          <w:szCs w:val="24"/>
          <w:lang w:val="pl-PL"/>
        </w:rPr>
        <w:t>ą</w:t>
      </w:r>
      <w:r w:rsidRPr="00815246">
        <w:rPr>
          <w:rFonts w:ascii="Century" w:hAnsi="Century"/>
          <w:sz w:val="24"/>
          <w:szCs w:val="24"/>
          <w:lang w:val="pl-PL"/>
        </w:rPr>
        <w:t>/ wykonawc</w:t>
      </w:r>
      <w:r w:rsidRPr="00815246">
        <w:rPr>
          <w:rFonts w:ascii="Century" w:hAnsi="Century" w:hint="eastAsia"/>
          <w:sz w:val="24"/>
          <w:szCs w:val="24"/>
          <w:lang w:val="pl-PL"/>
        </w:rPr>
        <w:t>ą</w:t>
      </w:r>
      <w:r w:rsidRPr="00815246">
        <w:rPr>
          <w:rFonts w:ascii="Century" w:hAnsi="Century"/>
          <w:sz w:val="24"/>
          <w:szCs w:val="24"/>
          <w:lang w:val="pl-PL"/>
        </w:rPr>
        <w:t xml:space="preserve"> instalacji paneli.</w:t>
      </w:r>
    </w:p>
    <w:p w14:paraId="34A7F491" w14:textId="4845729D" w:rsidR="005866A7" w:rsidRDefault="005866A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2B4ADB96" w14:textId="71D6C834" w:rsidR="00563577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57CB745E" w14:textId="333C0F31" w:rsidR="00563577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221FAADC" w14:textId="33EA8E84" w:rsidR="00563577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486A3A90" w14:textId="2E5593A2" w:rsidR="00563577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240D8838" w14:textId="362F8211" w:rsidR="00563577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579DA914" w14:textId="77777777" w:rsidR="00563577" w:rsidRPr="001A10EA" w:rsidRDefault="00563577" w:rsidP="005866A7">
      <w:pPr>
        <w:pStyle w:val="Akapitzlist"/>
        <w:ind w:left="837"/>
        <w:jc w:val="both"/>
        <w:rPr>
          <w:rFonts w:ascii="Century" w:hAnsi="Century"/>
          <w:sz w:val="24"/>
          <w:szCs w:val="24"/>
          <w:lang w:val="pl-PL"/>
        </w:rPr>
      </w:pPr>
    </w:p>
    <w:p w14:paraId="299D4659" w14:textId="69EDE6D1" w:rsidR="00AD635E" w:rsidRPr="001A10EA" w:rsidRDefault="00AD635E" w:rsidP="00AD635E">
      <w:pPr>
        <w:pStyle w:val="Akapitzlist"/>
        <w:numPr>
          <w:ilvl w:val="0"/>
          <w:numId w:val="21"/>
        </w:numPr>
        <w:rPr>
          <w:rFonts w:ascii="Century" w:hAnsi="Century"/>
          <w:sz w:val="24"/>
          <w:szCs w:val="24"/>
          <w:lang w:val="pl-PL"/>
        </w:rPr>
      </w:pPr>
      <w:r w:rsidRPr="001A10EA">
        <w:rPr>
          <w:rFonts w:ascii="Century" w:hAnsi="Century"/>
          <w:sz w:val="24"/>
          <w:szCs w:val="24"/>
          <w:lang w:val="pl-PL"/>
        </w:rPr>
        <w:lastRenderedPageBreak/>
        <w:t>Pozwolenie na budow</w:t>
      </w:r>
      <w:r w:rsidRPr="001A10EA">
        <w:rPr>
          <w:rFonts w:ascii="Century" w:hAnsi="Century" w:hint="eastAsia"/>
          <w:sz w:val="24"/>
          <w:szCs w:val="24"/>
          <w:lang w:val="pl-PL"/>
        </w:rPr>
        <w:t>ę</w:t>
      </w:r>
      <w:r w:rsidR="0005685F" w:rsidRPr="001A10EA">
        <w:rPr>
          <w:rFonts w:ascii="Century" w:hAnsi="Century"/>
          <w:sz w:val="24"/>
          <w:szCs w:val="24"/>
          <w:lang w:val="pl-PL"/>
        </w:rPr>
        <w:t>:</w:t>
      </w:r>
    </w:p>
    <w:p w14:paraId="7FD75E41" w14:textId="77777777" w:rsidR="0005685F" w:rsidRPr="001A10EA" w:rsidRDefault="0005685F" w:rsidP="00AD635E">
      <w:pPr>
        <w:rPr>
          <w:rFonts w:ascii="Century" w:hAnsi="Century"/>
          <w:sz w:val="24"/>
          <w:szCs w:val="24"/>
          <w:lang w:val="pl-PL"/>
        </w:rPr>
      </w:pPr>
    </w:p>
    <w:p w14:paraId="11A093D6" w14:textId="308C5C06" w:rsidR="00AD635E" w:rsidRPr="001A10EA" w:rsidRDefault="00AD635E" w:rsidP="000C17D0">
      <w:pPr>
        <w:jc w:val="both"/>
        <w:rPr>
          <w:rFonts w:ascii="Century" w:hAnsi="Century"/>
          <w:i/>
          <w:iCs/>
          <w:sz w:val="24"/>
          <w:szCs w:val="24"/>
          <w:lang w:val="pl-PL"/>
        </w:rPr>
      </w:pP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Zgodnie 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 xml:space="preserve">z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art. 29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 xml:space="preserve">, </w:t>
      </w:r>
      <w:r w:rsidR="00F57F7B">
        <w:rPr>
          <w:rFonts w:ascii="Century" w:hAnsi="Century"/>
          <w:i/>
          <w:iCs/>
          <w:sz w:val="24"/>
          <w:szCs w:val="24"/>
          <w:lang w:val="pl-PL"/>
        </w:rPr>
        <w:t>ust. 4 pkt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. 3</w:t>
      </w:r>
      <w:r w:rsidR="00EC6F43">
        <w:rPr>
          <w:rFonts w:ascii="Century" w:hAnsi="Century"/>
          <w:i/>
          <w:iCs/>
          <w:sz w:val="24"/>
          <w:szCs w:val="24"/>
          <w:lang w:val="pl-PL"/>
        </w:rPr>
        <w:t>,</w:t>
      </w:r>
      <w:r w:rsidR="00F57F7B">
        <w:rPr>
          <w:rFonts w:ascii="Century" w:hAnsi="Century"/>
          <w:i/>
          <w:iCs/>
          <w:sz w:val="24"/>
          <w:szCs w:val="24"/>
          <w:lang w:val="pl-PL"/>
        </w:rPr>
        <w:t xml:space="preserve"> lit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c)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Prawa budowlanego, 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Nie wymaga decyzji o pozwoleniu na budow</w:t>
      </w:r>
      <w:r w:rsidR="0005685F"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, natomiast wymaga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zg</w:t>
      </w:r>
      <w:r w:rsidR="0005685F" w:rsidRPr="001A10EA">
        <w:rPr>
          <w:rFonts w:ascii="Century" w:hAnsi="Century" w:hint="eastAsia"/>
          <w:i/>
          <w:iCs/>
          <w:sz w:val="24"/>
          <w:szCs w:val="24"/>
          <w:lang w:val="pl-PL"/>
        </w:rPr>
        <w:t>ł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oszenia, o kt</w:t>
      </w:r>
      <w:r w:rsidR="0005685F" w:rsidRPr="001A10EA">
        <w:rPr>
          <w:rFonts w:ascii="Century" w:hAnsi="Century" w:hint="eastAsia"/>
          <w:i/>
          <w:iCs/>
          <w:sz w:val="24"/>
          <w:szCs w:val="24"/>
          <w:lang w:val="pl-PL"/>
        </w:rPr>
        <w:t>ó</w:t>
      </w:r>
      <w:r w:rsidR="0005685F" w:rsidRPr="001A10EA">
        <w:rPr>
          <w:rFonts w:ascii="Century" w:hAnsi="Century"/>
          <w:i/>
          <w:iCs/>
          <w:sz w:val="24"/>
          <w:szCs w:val="24"/>
          <w:lang w:val="pl-PL"/>
        </w:rPr>
        <w:t>rym mowa w art. 30, budowa:</w:t>
      </w:r>
    </w:p>
    <w:p w14:paraId="453031FF" w14:textId="0ADBD4E5" w:rsidR="0005685F" w:rsidRPr="001A10EA" w:rsidRDefault="0005685F" w:rsidP="000C17D0">
      <w:pPr>
        <w:jc w:val="both"/>
        <w:rPr>
          <w:rFonts w:ascii="Century" w:hAnsi="Century"/>
          <w:i/>
          <w:iCs/>
          <w:sz w:val="24"/>
          <w:szCs w:val="24"/>
          <w:lang w:val="pl-PL"/>
        </w:rPr>
      </w:pPr>
      <w:r w:rsidRPr="001A10EA">
        <w:rPr>
          <w:rFonts w:ascii="Century" w:hAnsi="Century"/>
          <w:i/>
          <w:iCs/>
          <w:sz w:val="24"/>
          <w:szCs w:val="24"/>
          <w:lang w:val="pl-PL"/>
        </w:rPr>
        <w:t>pomp ciep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ł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a, wolno stoj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cych kolektor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ó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w s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ł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onecznych, urz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dze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ń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fotowoltaicznych o mocy zainstalowanej elektrycznej nie wi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kszej ni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50 kW z zastrze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eniem, 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e do urz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dze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ń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fotowoltaicznych o mocy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zainstalowanej elektrycznej wi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kszej ni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6,5 kW stosuje si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obowi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zek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uzgodnienia z rzeczoznawc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do spraw zabezpiecze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ń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przeciwpo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arowych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pod wzgl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dem zgodno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ś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ci z wymaganiami ochrony przeciwpo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arowej,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zwany dalej 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„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uzgodnieniem pod wzgl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ę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dem ochrony przeciwpo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arowej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”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,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projektu tych urz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ą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dze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ń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 xml:space="preserve"> oraz zawiadomienia organ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ó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w Pa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ń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stwowej Stra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y</w:t>
      </w:r>
      <w:r w:rsidR="000C17D0" w:rsidRPr="001A10EA">
        <w:rPr>
          <w:rFonts w:ascii="Century" w:hAnsi="Century"/>
          <w:i/>
          <w:iCs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Po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ż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arnej, o kt</w:t>
      </w:r>
      <w:r w:rsidRPr="001A10EA">
        <w:rPr>
          <w:rFonts w:ascii="Century" w:hAnsi="Century" w:hint="eastAsia"/>
          <w:i/>
          <w:iCs/>
          <w:sz w:val="24"/>
          <w:szCs w:val="24"/>
          <w:lang w:val="pl-PL"/>
        </w:rPr>
        <w:t>ó</w:t>
      </w:r>
      <w:r w:rsidRPr="001A10EA">
        <w:rPr>
          <w:rFonts w:ascii="Century" w:hAnsi="Century"/>
          <w:i/>
          <w:iCs/>
          <w:sz w:val="24"/>
          <w:szCs w:val="24"/>
          <w:lang w:val="pl-PL"/>
        </w:rPr>
        <w:t>rym mowa w art. 56 ust. 1a,</w:t>
      </w:r>
    </w:p>
    <w:p w14:paraId="58542181" w14:textId="77777777" w:rsidR="00AD635E" w:rsidRPr="001A10EA" w:rsidRDefault="00AD635E" w:rsidP="00AD635E">
      <w:pPr>
        <w:rPr>
          <w:rFonts w:ascii="Century" w:hAnsi="Century"/>
          <w:sz w:val="24"/>
          <w:szCs w:val="24"/>
          <w:lang w:val="pl-PL"/>
        </w:rPr>
      </w:pPr>
    </w:p>
    <w:p w14:paraId="1A0F003F" w14:textId="77810A38" w:rsidR="009D5162" w:rsidRPr="001A10EA" w:rsidRDefault="00AD635E" w:rsidP="00FB226B">
      <w:pPr>
        <w:jc w:val="both"/>
        <w:rPr>
          <w:rFonts w:ascii="Century" w:hAnsi="Century"/>
          <w:sz w:val="24"/>
          <w:szCs w:val="24"/>
          <w:lang w:val="pl-PL"/>
        </w:rPr>
      </w:pPr>
      <w:r w:rsidRPr="001A10EA">
        <w:rPr>
          <w:rFonts w:ascii="Century" w:hAnsi="Century"/>
          <w:sz w:val="24"/>
          <w:szCs w:val="24"/>
          <w:lang w:val="pl-PL"/>
        </w:rPr>
        <w:t>Wa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 xml:space="preserve">ne! </w:t>
      </w:r>
      <w:r w:rsidR="00E7424F">
        <w:rPr>
          <w:rFonts w:ascii="Century" w:hAnsi="Century"/>
          <w:sz w:val="24"/>
          <w:szCs w:val="24"/>
          <w:lang w:val="pl-PL"/>
        </w:rPr>
        <w:t>Zgodnie z powyższym</w:t>
      </w:r>
      <w:r w:rsidR="00006EED">
        <w:rPr>
          <w:rFonts w:ascii="Century" w:hAnsi="Century"/>
          <w:sz w:val="24"/>
          <w:szCs w:val="24"/>
          <w:lang w:val="pl-PL"/>
        </w:rPr>
        <w:t xml:space="preserve"> </w:t>
      </w:r>
      <w:r w:rsidRPr="001A10EA">
        <w:rPr>
          <w:rFonts w:ascii="Century" w:hAnsi="Century"/>
          <w:sz w:val="24"/>
          <w:szCs w:val="24"/>
          <w:lang w:val="pl-PL"/>
        </w:rPr>
        <w:t>dla instalacji fotowoltaicznych o mocy wy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szej ni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 xml:space="preserve"> 50</w:t>
      </w:r>
      <w:r w:rsidR="00E7424F">
        <w:rPr>
          <w:rFonts w:ascii="Century" w:hAnsi="Century"/>
          <w:sz w:val="24"/>
          <w:szCs w:val="24"/>
          <w:lang w:val="pl-PL"/>
        </w:rPr>
        <w:t> </w:t>
      </w:r>
      <w:r w:rsidRPr="001A10EA">
        <w:rPr>
          <w:rFonts w:ascii="Century" w:hAnsi="Century"/>
          <w:sz w:val="24"/>
          <w:szCs w:val="24"/>
          <w:lang w:val="pl-PL"/>
        </w:rPr>
        <w:t>kW, konieczne b</w:t>
      </w:r>
      <w:r w:rsidRPr="001A10EA">
        <w:rPr>
          <w:rFonts w:ascii="Century" w:hAnsi="Century" w:hint="eastAsia"/>
          <w:sz w:val="24"/>
          <w:szCs w:val="24"/>
          <w:lang w:val="pl-PL"/>
        </w:rPr>
        <w:t>ę</w:t>
      </w:r>
      <w:r w:rsidRPr="001A10EA">
        <w:rPr>
          <w:rFonts w:ascii="Century" w:hAnsi="Century"/>
          <w:sz w:val="24"/>
          <w:szCs w:val="24"/>
          <w:lang w:val="pl-PL"/>
        </w:rPr>
        <w:t xml:space="preserve">dzie uzyskanie </w:t>
      </w:r>
      <w:r w:rsidRPr="001A10EA">
        <w:rPr>
          <w:rFonts w:ascii="Century" w:hAnsi="Century"/>
          <w:b/>
          <w:bCs/>
          <w:sz w:val="24"/>
          <w:szCs w:val="24"/>
          <w:u w:val="single"/>
          <w:lang w:val="pl-PL"/>
        </w:rPr>
        <w:t>pozwolenia na budow</w:t>
      </w:r>
      <w:r w:rsidRPr="001A10EA">
        <w:rPr>
          <w:rFonts w:ascii="Century" w:hAnsi="Century" w:hint="eastAsia"/>
          <w:b/>
          <w:bCs/>
          <w:sz w:val="24"/>
          <w:szCs w:val="24"/>
          <w:u w:val="single"/>
          <w:lang w:val="pl-PL"/>
        </w:rPr>
        <w:t>ę</w:t>
      </w:r>
      <w:r w:rsidRPr="001A10EA">
        <w:rPr>
          <w:rFonts w:ascii="Century" w:hAnsi="Century"/>
          <w:sz w:val="24"/>
          <w:szCs w:val="24"/>
          <w:lang w:val="pl-PL"/>
        </w:rPr>
        <w:t>, a tak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 xml:space="preserve">e </w:t>
      </w:r>
      <w:r w:rsidRPr="001A10EA">
        <w:rPr>
          <w:rFonts w:ascii="Century" w:hAnsi="Century"/>
          <w:b/>
          <w:bCs/>
          <w:sz w:val="24"/>
          <w:szCs w:val="24"/>
          <w:u w:val="single"/>
          <w:lang w:val="pl-PL"/>
        </w:rPr>
        <w:t>obowi</w:t>
      </w:r>
      <w:r w:rsidRPr="001A10EA">
        <w:rPr>
          <w:rFonts w:ascii="Century" w:hAnsi="Century" w:hint="eastAsia"/>
          <w:b/>
          <w:bCs/>
          <w:sz w:val="24"/>
          <w:szCs w:val="24"/>
          <w:u w:val="single"/>
          <w:lang w:val="pl-PL"/>
        </w:rPr>
        <w:t>ą</w:t>
      </w:r>
      <w:r w:rsidRPr="001A10EA">
        <w:rPr>
          <w:rFonts w:ascii="Century" w:hAnsi="Century"/>
          <w:b/>
          <w:bCs/>
          <w:sz w:val="24"/>
          <w:szCs w:val="24"/>
          <w:u w:val="single"/>
          <w:lang w:val="pl-PL"/>
        </w:rPr>
        <w:t>zek uzgodnienia</w:t>
      </w:r>
      <w:r w:rsidRPr="001A10EA">
        <w:rPr>
          <w:rFonts w:ascii="Century" w:hAnsi="Century"/>
          <w:sz w:val="24"/>
          <w:szCs w:val="24"/>
          <w:lang w:val="pl-PL"/>
        </w:rPr>
        <w:t xml:space="preserve"> z rzeczoznawc</w:t>
      </w:r>
      <w:r w:rsidRPr="001A10EA">
        <w:rPr>
          <w:rFonts w:ascii="Century" w:hAnsi="Century" w:hint="eastAsia"/>
          <w:sz w:val="24"/>
          <w:szCs w:val="24"/>
          <w:lang w:val="pl-PL"/>
        </w:rPr>
        <w:t>ą</w:t>
      </w:r>
      <w:r w:rsidRPr="001A10EA">
        <w:rPr>
          <w:rFonts w:ascii="Century" w:hAnsi="Century"/>
          <w:sz w:val="24"/>
          <w:szCs w:val="24"/>
          <w:lang w:val="pl-PL"/>
        </w:rPr>
        <w:t xml:space="preserve"> do spraw zabezpiecze</w:t>
      </w:r>
      <w:r w:rsidRPr="001A10EA">
        <w:rPr>
          <w:rFonts w:ascii="Century" w:hAnsi="Century" w:hint="eastAsia"/>
          <w:sz w:val="24"/>
          <w:szCs w:val="24"/>
          <w:lang w:val="pl-PL"/>
        </w:rPr>
        <w:t>ń</w:t>
      </w:r>
      <w:r w:rsidRPr="001A10EA">
        <w:rPr>
          <w:rFonts w:ascii="Century" w:hAnsi="Century"/>
          <w:sz w:val="24"/>
          <w:szCs w:val="24"/>
          <w:lang w:val="pl-PL"/>
        </w:rPr>
        <w:t xml:space="preserve"> przeciwpo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arowych pod wzgl</w:t>
      </w:r>
      <w:r w:rsidRPr="001A10EA">
        <w:rPr>
          <w:rFonts w:ascii="Century" w:hAnsi="Century" w:hint="eastAsia"/>
          <w:sz w:val="24"/>
          <w:szCs w:val="24"/>
          <w:lang w:val="pl-PL"/>
        </w:rPr>
        <w:t>ę</w:t>
      </w:r>
      <w:r w:rsidRPr="001A10EA">
        <w:rPr>
          <w:rFonts w:ascii="Century" w:hAnsi="Century"/>
          <w:sz w:val="24"/>
          <w:szCs w:val="24"/>
          <w:lang w:val="pl-PL"/>
        </w:rPr>
        <w:t>dem zgodno</w:t>
      </w:r>
      <w:r w:rsidRPr="001A10EA">
        <w:rPr>
          <w:rFonts w:ascii="Century" w:hAnsi="Century" w:hint="eastAsia"/>
          <w:sz w:val="24"/>
          <w:szCs w:val="24"/>
          <w:lang w:val="pl-PL"/>
        </w:rPr>
        <w:t>ś</w:t>
      </w:r>
      <w:r w:rsidRPr="001A10EA">
        <w:rPr>
          <w:rFonts w:ascii="Century" w:hAnsi="Century"/>
          <w:sz w:val="24"/>
          <w:szCs w:val="24"/>
          <w:lang w:val="pl-PL"/>
        </w:rPr>
        <w:t>ci z wymaganiami ochrony przeciwpo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arowej projektu tych urz</w:t>
      </w:r>
      <w:r w:rsidRPr="001A10EA">
        <w:rPr>
          <w:rFonts w:ascii="Century" w:hAnsi="Century" w:hint="eastAsia"/>
          <w:sz w:val="24"/>
          <w:szCs w:val="24"/>
          <w:lang w:val="pl-PL"/>
        </w:rPr>
        <w:t>ą</w:t>
      </w:r>
      <w:r w:rsidRPr="001A10EA">
        <w:rPr>
          <w:rFonts w:ascii="Century" w:hAnsi="Century"/>
          <w:sz w:val="24"/>
          <w:szCs w:val="24"/>
          <w:lang w:val="pl-PL"/>
        </w:rPr>
        <w:t>dze</w:t>
      </w:r>
      <w:r w:rsidRPr="001A10EA">
        <w:rPr>
          <w:rFonts w:ascii="Century" w:hAnsi="Century" w:hint="eastAsia"/>
          <w:sz w:val="24"/>
          <w:szCs w:val="24"/>
          <w:lang w:val="pl-PL"/>
        </w:rPr>
        <w:t>ń</w:t>
      </w:r>
      <w:r w:rsidRPr="001A10EA">
        <w:rPr>
          <w:rFonts w:ascii="Century" w:hAnsi="Century"/>
          <w:sz w:val="24"/>
          <w:szCs w:val="24"/>
          <w:lang w:val="pl-PL"/>
        </w:rPr>
        <w:t xml:space="preserve"> oraz zawiadomienia organ</w:t>
      </w:r>
      <w:r w:rsidRPr="001A10EA">
        <w:rPr>
          <w:rFonts w:ascii="Century" w:hAnsi="Century" w:hint="eastAsia"/>
          <w:sz w:val="24"/>
          <w:szCs w:val="24"/>
          <w:lang w:val="pl-PL"/>
        </w:rPr>
        <w:t>ó</w:t>
      </w:r>
      <w:r w:rsidRPr="001A10EA">
        <w:rPr>
          <w:rFonts w:ascii="Century" w:hAnsi="Century"/>
          <w:sz w:val="24"/>
          <w:szCs w:val="24"/>
          <w:lang w:val="pl-PL"/>
        </w:rPr>
        <w:t>w Pa</w:t>
      </w:r>
      <w:r w:rsidRPr="001A10EA">
        <w:rPr>
          <w:rFonts w:ascii="Century" w:hAnsi="Century" w:hint="eastAsia"/>
          <w:sz w:val="24"/>
          <w:szCs w:val="24"/>
          <w:lang w:val="pl-PL"/>
        </w:rPr>
        <w:t>ń</w:t>
      </w:r>
      <w:r w:rsidRPr="001A10EA">
        <w:rPr>
          <w:rFonts w:ascii="Century" w:hAnsi="Century"/>
          <w:sz w:val="24"/>
          <w:szCs w:val="24"/>
          <w:lang w:val="pl-PL"/>
        </w:rPr>
        <w:t>stwowej Stra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y Po</w:t>
      </w:r>
      <w:r w:rsidRPr="001A10EA">
        <w:rPr>
          <w:rFonts w:ascii="Century" w:hAnsi="Century" w:hint="eastAsia"/>
          <w:sz w:val="24"/>
          <w:szCs w:val="24"/>
          <w:lang w:val="pl-PL"/>
        </w:rPr>
        <w:t>ż</w:t>
      </w:r>
      <w:r w:rsidRPr="001A10EA">
        <w:rPr>
          <w:rFonts w:ascii="Century" w:hAnsi="Century"/>
          <w:sz w:val="24"/>
          <w:szCs w:val="24"/>
          <w:lang w:val="pl-PL"/>
        </w:rPr>
        <w:t>arnej</w:t>
      </w:r>
      <w:r w:rsidR="0005685F" w:rsidRPr="001A10EA">
        <w:rPr>
          <w:rFonts w:ascii="Century" w:hAnsi="Century"/>
          <w:sz w:val="24"/>
          <w:szCs w:val="24"/>
          <w:lang w:val="pl-PL"/>
        </w:rPr>
        <w:t xml:space="preserve">  o kt</w:t>
      </w:r>
      <w:r w:rsidR="0005685F" w:rsidRPr="001A10EA">
        <w:rPr>
          <w:rFonts w:ascii="Century" w:hAnsi="Century" w:hint="eastAsia"/>
          <w:sz w:val="24"/>
          <w:szCs w:val="24"/>
          <w:lang w:val="pl-PL"/>
        </w:rPr>
        <w:t>ó</w:t>
      </w:r>
      <w:r w:rsidR="0005685F" w:rsidRPr="001A10EA">
        <w:rPr>
          <w:rFonts w:ascii="Century" w:hAnsi="Century"/>
          <w:sz w:val="24"/>
          <w:szCs w:val="24"/>
          <w:lang w:val="pl-PL"/>
        </w:rPr>
        <w:t xml:space="preserve">rym mowa w art. 56 ust. </w:t>
      </w:r>
      <w:r w:rsidR="009D5162" w:rsidRPr="001A10EA">
        <w:rPr>
          <w:rFonts w:ascii="Century" w:hAnsi="Century"/>
          <w:sz w:val="24"/>
          <w:szCs w:val="24"/>
          <w:lang w:val="pl-PL"/>
        </w:rPr>
        <w:t>1a, który</w:t>
      </w:r>
      <w:r w:rsidR="000C17D0" w:rsidRPr="001A10EA">
        <w:rPr>
          <w:rFonts w:ascii="Century" w:hAnsi="Century"/>
          <w:sz w:val="24"/>
          <w:szCs w:val="24"/>
          <w:lang w:val="pl-PL"/>
        </w:rPr>
        <w:t xml:space="preserve"> to</w:t>
      </w:r>
      <w:r w:rsidR="009D5162" w:rsidRPr="001A10EA">
        <w:rPr>
          <w:rFonts w:ascii="Century" w:hAnsi="Century"/>
          <w:sz w:val="24"/>
          <w:szCs w:val="24"/>
          <w:lang w:val="pl-PL"/>
        </w:rPr>
        <w:t xml:space="preserve"> wprowadzi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ł</w:t>
      </w:r>
      <w:r w:rsidR="009D5162" w:rsidRPr="001A10EA">
        <w:rPr>
          <w:rFonts w:ascii="Century" w:hAnsi="Century"/>
          <w:sz w:val="24"/>
          <w:szCs w:val="24"/>
          <w:lang w:val="pl-PL"/>
        </w:rPr>
        <w:t xml:space="preserve"> obowi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ą</w:t>
      </w:r>
      <w:r w:rsidR="009D5162" w:rsidRPr="001A10EA">
        <w:rPr>
          <w:rFonts w:ascii="Century" w:hAnsi="Century"/>
          <w:sz w:val="24"/>
          <w:szCs w:val="24"/>
          <w:lang w:val="pl-PL"/>
        </w:rPr>
        <w:t>zek uzgodnienia projektu urz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ą</w:t>
      </w:r>
      <w:r w:rsidR="009D5162" w:rsidRPr="001A10EA">
        <w:rPr>
          <w:rFonts w:ascii="Century" w:hAnsi="Century"/>
          <w:sz w:val="24"/>
          <w:szCs w:val="24"/>
          <w:lang w:val="pl-PL"/>
        </w:rPr>
        <w:t>dze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ń</w:t>
      </w:r>
      <w:r w:rsidR="009D5162" w:rsidRPr="001A10EA">
        <w:rPr>
          <w:rFonts w:ascii="Century" w:hAnsi="Century"/>
          <w:sz w:val="24"/>
          <w:szCs w:val="24"/>
          <w:lang w:val="pl-PL"/>
        </w:rPr>
        <w:t xml:space="preserve"> fotowoltaicznych pod wzgl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ę</w:t>
      </w:r>
      <w:r w:rsidR="009D5162" w:rsidRPr="001A10EA">
        <w:rPr>
          <w:rFonts w:ascii="Century" w:hAnsi="Century"/>
          <w:sz w:val="24"/>
          <w:szCs w:val="24"/>
          <w:lang w:val="pl-PL"/>
        </w:rPr>
        <w:t>dem ochrony przeciwpo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ż</w:t>
      </w:r>
      <w:r w:rsidR="009D5162" w:rsidRPr="001A10EA">
        <w:rPr>
          <w:rFonts w:ascii="Century" w:hAnsi="Century"/>
          <w:sz w:val="24"/>
          <w:szCs w:val="24"/>
          <w:lang w:val="pl-PL"/>
        </w:rPr>
        <w:t>arowej</w:t>
      </w:r>
      <w:r w:rsidR="000C17D0" w:rsidRPr="001A10EA">
        <w:rPr>
          <w:rFonts w:ascii="Century" w:hAnsi="Century"/>
          <w:sz w:val="24"/>
          <w:szCs w:val="24"/>
          <w:lang w:val="pl-PL"/>
        </w:rPr>
        <w:t xml:space="preserve"> i </w:t>
      </w:r>
      <w:r w:rsidR="009D5162" w:rsidRPr="001A10EA">
        <w:rPr>
          <w:rFonts w:ascii="Century" w:hAnsi="Century"/>
          <w:sz w:val="24"/>
          <w:szCs w:val="24"/>
          <w:lang w:val="pl-PL"/>
        </w:rPr>
        <w:t>zawiadomienia organ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ó</w:t>
      </w:r>
      <w:r w:rsidR="009D5162" w:rsidRPr="001A10EA">
        <w:rPr>
          <w:rFonts w:ascii="Century" w:hAnsi="Century"/>
          <w:sz w:val="24"/>
          <w:szCs w:val="24"/>
          <w:lang w:val="pl-PL"/>
        </w:rPr>
        <w:t>w Pa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ń</w:t>
      </w:r>
      <w:r w:rsidR="009D5162" w:rsidRPr="001A10EA">
        <w:rPr>
          <w:rFonts w:ascii="Century" w:hAnsi="Century"/>
          <w:sz w:val="24"/>
          <w:szCs w:val="24"/>
          <w:lang w:val="pl-PL"/>
        </w:rPr>
        <w:t>stwowej Stra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ż</w:t>
      </w:r>
      <w:r w:rsidR="009D5162" w:rsidRPr="001A10EA">
        <w:rPr>
          <w:rFonts w:ascii="Century" w:hAnsi="Century"/>
          <w:sz w:val="24"/>
          <w:szCs w:val="24"/>
          <w:lang w:val="pl-PL"/>
        </w:rPr>
        <w:t>y Po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ż</w:t>
      </w:r>
      <w:r w:rsidR="009D5162" w:rsidRPr="001A10EA">
        <w:rPr>
          <w:rFonts w:ascii="Century" w:hAnsi="Century"/>
          <w:sz w:val="24"/>
          <w:szCs w:val="24"/>
          <w:lang w:val="pl-PL"/>
        </w:rPr>
        <w:t>arnej</w:t>
      </w:r>
      <w:r w:rsidR="006765EB" w:rsidRPr="001A10EA">
        <w:rPr>
          <w:rFonts w:ascii="Century" w:hAnsi="Century"/>
          <w:sz w:val="24"/>
          <w:szCs w:val="24"/>
          <w:lang w:val="pl-PL"/>
        </w:rPr>
        <w:t xml:space="preserve"> </w:t>
      </w:r>
      <w:r w:rsidR="009D5162" w:rsidRPr="001A10EA">
        <w:rPr>
          <w:rFonts w:ascii="Century" w:hAnsi="Century"/>
          <w:sz w:val="24"/>
          <w:szCs w:val="24"/>
          <w:lang w:val="pl-PL"/>
        </w:rPr>
        <w:t>(PSP) o zako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ń</w:t>
      </w:r>
      <w:r w:rsidR="009D5162" w:rsidRPr="001A10EA">
        <w:rPr>
          <w:rFonts w:ascii="Century" w:hAnsi="Century"/>
          <w:sz w:val="24"/>
          <w:szCs w:val="24"/>
          <w:lang w:val="pl-PL"/>
        </w:rPr>
        <w:t>czeniu wykonania instalacji fotowoltaicznej i informacji o planowanym przyst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ą</w:t>
      </w:r>
      <w:r w:rsidR="009D5162" w:rsidRPr="001A10EA">
        <w:rPr>
          <w:rFonts w:ascii="Century" w:hAnsi="Century"/>
          <w:sz w:val="24"/>
          <w:szCs w:val="24"/>
          <w:lang w:val="pl-PL"/>
        </w:rPr>
        <w:t>pieniu do jej u</w:t>
      </w:r>
      <w:r w:rsidR="009D5162" w:rsidRPr="001A10EA">
        <w:rPr>
          <w:rFonts w:ascii="Century" w:hAnsi="Century" w:hint="eastAsia"/>
          <w:sz w:val="24"/>
          <w:szCs w:val="24"/>
          <w:lang w:val="pl-PL"/>
        </w:rPr>
        <w:t>ż</w:t>
      </w:r>
      <w:r w:rsidR="009D5162" w:rsidRPr="001A10EA">
        <w:rPr>
          <w:rFonts w:ascii="Century" w:hAnsi="Century"/>
          <w:sz w:val="24"/>
          <w:szCs w:val="24"/>
          <w:lang w:val="pl-PL"/>
        </w:rPr>
        <w:t>ytkowania</w:t>
      </w:r>
      <w:r w:rsidR="00FB226B" w:rsidRPr="001A10EA">
        <w:rPr>
          <w:rFonts w:ascii="Century" w:hAnsi="Century"/>
          <w:sz w:val="24"/>
          <w:szCs w:val="24"/>
          <w:lang w:val="pl-PL"/>
        </w:rPr>
        <w:t>.</w:t>
      </w:r>
    </w:p>
    <w:p w14:paraId="430C1F48" w14:textId="4C89355F" w:rsidR="00AD635E" w:rsidRPr="00D37B63" w:rsidRDefault="00AD635E" w:rsidP="00AD635E">
      <w:pPr>
        <w:rPr>
          <w:rFonts w:ascii="Century" w:hAnsi="Century"/>
          <w:color w:val="00B050"/>
          <w:sz w:val="24"/>
          <w:szCs w:val="24"/>
          <w:lang w:val="pl-PL"/>
        </w:rPr>
      </w:pPr>
    </w:p>
    <w:p w14:paraId="2A54CB63" w14:textId="230A683C" w:rsidR="00AD635E" w:rsidRPr="00D673A6" w:rsidRDefault="00D673A6" w:rsidP="00AD635E">
      <w:pPr>
        <w:rPr>
          <w:rFonts w:ascii="Century" w:hAnsi="Century"/>
          <w:bCs/>
          <w:i/>
          <w:sz w:val="24"/>
          <w:szCs w:val="24"/>
          <w:lang w:val="pl-PL"/>
        </w:rPr>
      </w:pPr>
      <w:r>
        <w:rPr>
          <w:rFonts w:ascii="Century" w:hAnsi="Century"/>
          <w:bCs/>
          <w:i/>
          <w:sz w:val="24"/>
          <w:szCs w:val="24"/>
          <w:lang w:val="pl-PL"/>
        </w:rPr>
        <w:t>Źr</w:t>
      </w:r>
      <w:r w:rsidR="00DE614D" w:rsidRPr="00D673A6">
        <w:rPr>
          <w:rFonts w:ascii="Century" w:hAnsi="Century"/>
          <w:bCs/>
          <w:i/>
          <w:sz w:val="24"/>
          <w:szCs w:val="24"/>
          <w:lang w:val="pl-PL"/>
        </w:rPr>
        <w:t xml:space="preserve">ódło: </w:t>
      </w:r>
      <w:r w:rsidR="00AD635E" w:rsidRPr="00D673A6">
        <w:rPr>
          <w:rFonts w:ascii="Century" w:hAnsi="Century"/>
          <w:bCs/>
          <w:i/>
          <w:sz w:val="24"/>
          <w:szCs w:val="24"/>
          <w:lang w:val="pl-PL"/>
        </w:rPr>
        <w:t xml:space="preserve">Dz. U. 1994 Nr 89 poz. 414, </w:t>
      </w:r>
      <w:r w:rsidR="002827BD" w:rsidRPr="00D673A6">
        <w:rPr>
          <w:rFonts w:ascii="Century" w:hAnsi="Century"/>
          <w:bCs/>
          <w:i/>
          <w:sz w:val="24"/>
          <w:szCs w:val="24"/>
          <w:lang w:val="pl-PL"/>
        </w:rPr>
        <w:t xml:space="preserve">Ustawa </w:t>
      </w:r>
      <w:r w:rsidR="00AD635E" w:rsidRPr="00D673A6">
        <w:rPr>
          <w:rFonts w:ascii="Century" w:hAnsi="Century"/>
          <w:bCs/>
          <w:i/>
          <w:sz w:val="24"/>
          <w:szCs w:val="24"/>
          <w:lang w:val="pl-PL"/>
        </w:rPr>
        <w:t>z dnia 7 lipca 1994 r.</w:t>
      </w:r>
      <w:r w:rsidR="005F02CA" w:rsidRPr="00D673A6">
        <w:rPr>
          <w:rFonts w:ascii="Century" w:hAnsi="Century"/>
          <w:bCs/>
          <w:i/>
          <w:sz w:val="24"/>
          <w:szCs w:val="24"/>
          <w:lang w:val="pl-PL"/>
        </w:rPr>
        <w:t xml:space="preserve"> z </w:t>
      </w:r>
      <w:proofErr w:type="spellStart"/>
      <w:r w:rsidR="005F02CA" w:rsidRPr="00D673A6">
        <w:rPr>
          <w:rFonts w:ascii="Century" w:hAnsi="Century"/>
          <w:bCs/>
          <w:i/>
          <w:sz w:val="24"/>
          <w:szCs w:val="24"/>
          <w:lang w:val="pl-PL"/>
        </w:rPr>
        <w:t>późn</w:t>
      </w:r>
      <w:proofErr w:type="spellEnd"/>
      <w:r w:rsidR="005F02CA" w:rsidRPr="00D673A6">
        <w:rPr>
          <w:rFonts w:ascii="Century" w:hAnsi="Century"/>
          <w:bCs/>
          <w:i/>
          <w:sz w:val="24"/>
          <w:szCs w:val="24"/>
          <w:lang w:val="pl-PL"/>
        </w:rPr>
        <w:t>. zm.</w:t>
      </w:r>
      <w:r w:rsidR="00AD635E" w:rsidRPr="00D673A6">
        <w:rPr>
          <w:rFonts w:ascii="Century" w:hAnsi="Century"/>
          <w:bCs/>
          <w:i/>
          <w:sz w:val="24"/>
          <w:szCs w:val="24"/>
          <w:lang w:val="pl-PL"/>
        </w:rPr>
        <w:t>, Prawo budowlane.</w:t>
      </w:r>
    </w:p>
    <w:p w14:paraId="57F4F10E" w14:textId="77777777" w:rsidR="00AD635E" w:rsidRPr="00530503" w:rsidRDefault="00AD635E" w:rsidP="00132F56">
      <w:pPr>
        <w:rPr>
          <w:rFonts w:ascii="Century" w:hAnsi="Century"/>
          <w:bCs/>
          <w:iCs/>
          <w:sz w:val="24"/>
          <w:szCs w:val="24"/>
          <w:lang w:val="pl-PL"/>
        </w:rPr>
      </w:pPr>
    </w:p>
    <w:p w14:paraId="67828D31" w14:textId="52D18353" w:rsidR="009279B2" w:rsidRPr="00530503" w:rsidRDefault="00BA28C8" w:rsidP="00FA4084">
      <w:pPr>
        <w:pStyle w:val="Lista"/>
        <w:ind w:left="0" w:firstLine="0"/>
        <w:jc w:val="center"/>
        <w:rPr>
          <w:rFonts w:ascii="Century" w:hAnsi="Century"/>
          <w:b/>
          <w:u w:val="single"/>
        </w:rPr>
      </w:pPr>
      <w:r w:rsidRPr="00530503">
        <w:rPr>
          <w:rFonts w:ascii="Century" w:hAnsi="Century"/>
          <w:b/>
          <w:iCs/>
          <w:u w:val="single"/>
        </w:rPr>
        <w:t>O</w:t>
      </w:r>
      <w:r w:rsidR="00623783" w:rsidRPr="00530503">
        <w:rPr>
          <w:rFonts w:ascii="Century" w:hAnsi="Century"/>
          <w:b/>
          <w:iCs/>
          <w:u w:val="single"/>
        </w:rPr>
        <w:t>pracował</w:t>
      </w:r>
      <w:r w:rsidRPr="00530503">
        <w:rPr>
          <w:rFonts w:ascii="Century" w:hAnsi="Century"/>
          <w:b/>
          <w:iCs/>
          <w:u w:val="single"/>
        </w:rPr>
        <w:t>:</w:t>
      </w:r>
    </w:p>
    <w:p w14:paraId="166F80E5" w14:textId="77777777" w:rsidR="00BE713C" w:rsidRPr="00530503" w:rsidRDefault="00BE713C" w:rsidP="009279B2">
      <w:pPr>
        <w:rPr>
          <w:rFonts w:ascii="Century" w:hAnsi="Century"/>
          <w:lang w:val="pl-PL"/>
        </w:rPr>
      </w:pPr>
    </w:p>
    <w:p w14:paraId="4EB0A0D7" w14:textId="77777777" w:rsidR="009279B2" w:rsidRPr="00530503" w:rsidRDefault="009279B2" w:rsidP="009279B2">
      <w:pPr>
        <w:rPr>
          <w:rFonts w:ascii="Century" w:hAnsi="Century"/>
          <w:lang w:val="pl-PL"/>
        </w:rPr>
      </w:pPr>
    </w:p>
    <w:tbl>
      <w:tblPr>
        <w:tblW w:w="9884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1843"/>
        <w:gridCol w:w="2693"/>
        <w:gridCol w:w="3012"/>
      </w:tblGrid>
      <w:tr w:rsidR="009279B2" w:rsidRPr="00530503" w14:paraId="45A0A036" w14:textId="77777777" w:rsidTr="00EB6957">
        <w:trPr>
          <w:trHeight w:val="560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17352A" w14:textId="77777777" w:rsidR="009279B2" w:rsidRPr="00530503" w:rsidRDefault="009279B2" w:rsidP="00D767A9">
            <w:pPr>
              <w:snapToGrid w:val="0"/>
              <w:spacing w:after="120"/>
              <w:jc w:val="center"/>
              <w:rPr>
                <w:rFonts w:ascii="Century" w:hAnsi="Century"/>
                <w:lang w:val="pl-PL"/>
              </w:rPr>
            </w:pPr>
            <w:r w:rsidRPr="00530503">
              <w:rPr>
                <w:rFonts w:ascii="Century" w:hAnsi="Century"/>
                <w:lang w:val="pl-PL"/>
              </w:rPr>
              <w:t>Branża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5F7D07" w14:textId="77777777" w:rsidR="009279B2" w:rsidRPr="00530503" w:rsidRDefault="009279B2" w:rsidP="00D767A9">
            <w:pPr>
              <w:snapToGrid w:val="0"/>
              <w:spacing w:after="120"/>
              <w:jc w:val="center"/>
              <w:rPr>
                <w:rFonts w:ascii="Century" w:hAnsi="Century"/>
                <w:lang w:val="pl-PL"/>
              </w:rPr>
            </w:pPr>
            <w:r w:rsidRPr="00530503">
              <w:rPr>
                <w:rFonts w:ascii="Century" w:hAnsi="Century"/>
                <w:lang w:val="pl-PL"/>
              </w:rPr>
              <w:t>Imię i Nazwisko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C372D" w14:textId="77777777" w:rsidR="009279B2" w:rsidRPr="00530503" w:rsidRDefault="009279B2" w:rsidP="00D767A9">
            <w:pPr>
              <w:snapToGrid w:val="0"/>
              <w:spacing w:after="120"/>
              <w:jc w:val="center"/>
              <w:rPr>
                <w:rFonts w:ascii="Century" w:hAnsi="Century"/>
                <w:lang w:val="pl-PL"/>
              </w:rPr>
            </w:pPr>
            <w:r w:rsidRPr="00530503">
              <w:rPr>
                <w:rFonts w:ascii="Century" w:hAnsi="Century"/>
                <w:lang w:val="pl-PL"/>
              </w:rPr>
              <w:t>Nr uprawnień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BE0C" w14:textId="77777777" w:rsidR="009279B2" w:rsidRPr="00530503" w:rsidRDefault="009279B2" w:rsidP="00D767A9">
            <w:pPr>
              <w:snapToGrid w:val="0"/>
              <w:spacing w:after="120"/>
              <w:jc w:val="center"/>
              <w:rPr>
                <w:rFonts w:ascii="Century" w:hAnsi="Century"/>
                <w:lang w:val="pl-PL"/>
              </w:rPr>
            </w:pPr>
            <w:r w:rsidRPr="00530503">
              <w:rPr>
                <w:rFonts w:ascii="Century" w:hAnsi="Century"/>
                <w:lang w:val="pl-PL"/>
              </w:rPr>
              <w:t>Pieczątka i podpis</w:t>
            </w:r>
          </w:p>
        </w:tc>
      </w:tr>
      <w:tr w:rsidR="009279B2" w:rsidRPr="00530503" w14:paraId="1882BCE2" w14:textId="77777777" w:rsidTr="00EB6957">
        <w:trPr>
          <w:trHeight w:val="560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F5026" w14:textId="01910D8A" w:rsidR="009279B2" w:rsidRPr="001A10EA" w:rsidRDefault="009279B2" w:rsidP="001A10EA">
            <w:pPr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</w:p>
          <w:p w14:paraId="34C10AA6" w14:textId="25CB9E61" w:rsidR="001A10EA" w:rsidRPr="001A10EA" w:rsidRDefault="001A10EA" w:rsidP="001A10EA">
            <w:pPr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  <w:r w:rsidRPr="001A10EA">
              <w:rPr>
                <w:rFonts w:ascii="Century" w:hAnsi="Century"/>
                <w:sz w:val="24"/>
                <w:szCs w:val="18"/>
                <w:lang w:val="pl-PL"/>
              </w:rPr>
              <w:t>Konstrukcyjno- budowlana</w:t>
            </w:r>
          </w:p>
          <w:p w14:paraId="6122CE4B" w14:textId="77777777" w:rsidR="009279B2" w:rsidRPr="001A10EA" w:rsidRDefault="009279B2" w:rsidP="001A10EA">
            <w:pPr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</w:p>
          <w:p w14:paraId="0F510344" w14:textId="77777777" w:rsidR="009279B2" w:rsidRPr="001A10EA" w:rsidRDefault="009279B2" w:rsidP="001A10EA">
            <w:pPr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71062" w14:textId="69DB2CA1" w:rsidR="009279B2" w:rsidRPr="001A10EA" w:rsidRDefault="001A10EA" w:rsidP="001A10EA">
            <w:pPr>
              <w:snapToGrid w:val="0"/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  <w:r w:rsidRPr="001A10EA">
              <w:rPr>
                <w:rFonts w:ascii="Century" w:hAnsi="Century"/>
                <w:sz w:val="24"/>
                <w:szCs w:val="18"/>
                <w:lang w:val="pl-PL"/>
              </w:rPr>
              <w:t xml:space="preserve">Michał </w:t>
            </w:r>
            <w:proofErr w:type="spellStart"/>
            <w:r w:rsidRPr="001A10EA">
              <w:rPr>
                <w:rFonts w:ascii="Century" w:hAnsi="Century"/>
                <w:sz w:val="24"/>
                <w:szCs w:val="18"/>
                <w:lang w:val="pl-PL"/>
              </w:rPr>
              <w:t>Biesak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3C60C8" w14:textId="0D1C8EE8" w:rsidR="009279B2" w:rsidRPr="001A10EA" w:rsidRDefault="00F6460C" w:rsidP="001A10EA">
            <w:pPr>
              <w:snapToGrid w:val="0"/>
              <w:spacing w:after="120"/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  <w:r>
              <w:rPr>
                <w:rFonts w:ascii="Century" w:hAnsi="Century"/>
                <w:sz w:val="24"/>
                <w:szCs w:val="18"/>
                <w:lang w:val="pl-PL"/>
              </w:rPr>
              <w:t>LUB/0279/</w:t>
            </w:r>
            <w:proofErr w:type="spellStart"/>
            <w:r>
              <w:rPr>
                <w:rFonts w:ascii="Century" w:hAnsi="Century"/>
                <w:sz w:val="24"/>
                <w:szCs w:val="18"/>
                <w:lang w:val="pl-PL"/>
              </w:rPr>
              <w:t>PWBKb</w:t>
            </w:r>
            <w:proofErr w:type="spellEnd"/>
            <w:r>
              <w:rPr>
                <w:rFonts w:ascii="Century" w:hAnsi="Century"/>
                <w:sz w:val="24"/>
                <w:szCs w:val="18"/>
                <w:lang w:val="pl-PL"/>
              </w:rPr>
              <w:t>/18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C90D" w14:textId="1A0F9717" w:rsidR="009279B2" w:rsidRPr="001A10EA" w:rsidRDefault="00A12FD1" w:rsidP="001A10EA">
            <w:pPr>
              <w:pStyle w:val="Legenda1"/>
              <w:snapToGrid w:val="0"/>
              <w:jc w:val="center"/>
              <w:rPr>
                <w:rFonts w:ascii="Century" w:hAnsi="Century"/>
                <w:sz w:val="24"/>
                <w:szCs w:val="18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3B8D5F8F" wp14:editId="5E9F2306">
                  <wp:extent cx="1783080" cy="929640"/>
                  <wp:effectExtent l="0" t="0" r="762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4F6AD" w14:textId="77777777" w:rsidR="00AC3E5D" w:rsidRPr="00530503" w:rsidRDefault="00AC3E5D" w:rsidP="009C0A24">
      <w:pPr>
        <w:rPr>
          <w:rFonts w:ascii="Century" w:hAnsi="Century"/>
          <w:lang w:val="pl-PL"/>
        </w:rPr>
      </w:pPr>
    </w:p>
    <w:p w14:paraId="60520E2E" w14:textId="49656DE3" w:rsidR="00623783" w:rsidRDefault="00623783" w:rsidP="009C0A24">
      <w:pPr>
        <w:jc w:val="center"/>
        <w:rPr>
          <w:rFonts w:ascii="Century" w:hAnsi="Century"/>
          <w:lang w:val="pl-PL" w:eastAsia="en-US"/>
        </w:rPr>
      </w:pPr>
    </w:p>
    <w:p w14:paraId="53357C79" w14:textId="45F51416" w:rsidR="00EB6957" w:rsidRDefault="00EB6957" w:rsidP="009C0A24">
      <w:pPr>
        <w:jc w:val="center"/>
        <w:rPr>
          <w:rFonts w:ascii="Century" w:hAnsi="Century"/>
          <w:lang w:val="pl-PL" w:eastAsia="en-US"/>
        </w:rPr>
      </w:pPr>
    </w:p>
    <w:p w14:paraId="66105992" w14:textId="1C491E1E" w:rsidR="00EB6957" w:rsidRDefault="00EB6957" w:rsidP="009C0A24">
      <w:pPr>
        <w:jc w:val="center"/>
        <w:rPr>
          <w:rFonts w:ascii="Century" w:hAnsi="Century"/>
          <w:lang w:val="pl-PL" w:eastAsia="en-US"/>
        </w:rPr>
      </w:pPr>
    </w:p>
    <w:p w14:paraId="3C1523D7" w14:textId="120CB8C3" w:rsidR="00EB6957" w:rsidRDefault="00EB6957" w:rsidP="009C0A24">
      <w:pPr>
        <w:jc w:val="center"/>
        <w:rPr>
          <w:rFonts w:ascii="Century" w:hAnsi="Century"/>
          <w:lang w:val="pl-PL" w:eastAsia="en-US"/>
        </w:rPr>
      </w:pPr>
    </w:p>
    <w:p w14:paraId="0D18D986" w14:textId="0D5DA480" w:rsidR="00EB6957" w:rsidRDefault="00EB6957" w:rsidP="009C0A24">
      <w:pPr>
        <w:jc w:val="center"/>
        <w:rPr>
          <w:rFonts w:ascii="Century" w:hAnsi="Century"/>
          <w:lang w:val="pl-PL" w:eastAsia="en-US"/>
        </w:rPr>
      </w:pPr>
    </w:p>
    <w:p w14:paraId="5C7C8C87" w14:textId="77777777" w:rsidR="00EB6957" w:rsidRDefault="00EB6957" w:rsidP="009C0A24">
      <w:pPr>
        <w:jc w:val="center"/>
        <w:rPr>
          <w:rFonts w:ascii="Century" w:hAnsi="Century"/>
          <w:lang w:val="pl-PL" w:eastAsia="en-US"/>
        </w:rPr>
      </w:pPr>
    </w:p>
    <w:p w14:paraId="198E4245" w14:textId="77777777" w:rsidR="001A10EA" w:rsidRPr="00530503" w:rsidRDefault="001A10EA" w:rsidP="009C0A24">
      <w:pPr>
        <w:jc w:val="center"/>
        <w:rPr>
          <w:rFonts w:ascii="Century" w:hAnsi="Century"/>
          <w:lang w:val="pl-PL" w:eastAsia="en-US"/>
        </w:rPr>
      </w:pPr>
    </w:p>
    <w:p w14:paraId="6B16FA21" w14:textId="5C51B1B0" w:rsidR="00FB5AC5" w:rsidRPr="00530503" w:rsidRDefault="00FB5AC5" w:rsidP="00FB5AC5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 w:rsidRPr="00530503">
        <w:rPr>
          <w:rFonts w:ascii="Century" w:hAnsi="Century"/>
          <w:b/>
          <w:sz w:val="36"/>
          <w:szCs w:val="36"/>
          <w:lang w:val="pl-PL"/>
        </w:rPr>
        <w:lastRenderedPageBreak/>
        <w:t xml:space="preserve">ZAŁĄCZNIK </w:t>
      </w:r>
      <w:r w:rsidR="00FA4084">
        <w:rPr>
          <w:rFonts w:ascii="Century" w:hAnsi="Century"/>
          <w:b/>
          <w:sz w:val="36"/>
          <w:szCs w:val="36"/>
          <w:lang w:val="pl-PL"/>
        </w:rPr>
        <w:t>nr 1-</w:t>
      </w:r>
    </w:p>
    <w:p w14:paraId="6B86B5E0" w14:textId="77777777" w:rsidR="00FB5AC5" w:rsidRPr="00530503" w:rsidRDefault="00FB5AC5" w:rsidP="00FB5AC5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 w:rsidRPr="00530503">
        <w:rPr>
          <w:rFonts w:ascii="Century" w:hAnsi="Century"/>
          <w:b/>
          <w:sz w:val="36"/>
          <w:szCs w:val="36"/>
          <w:lang w:val="pl-PL"/>
        </w:rPr>
        <w:t>FOTOGRAFICZNY</w:t>
      </w:r>
    </w:p>
    <w:p w14:paraId="29FC562D" w14:textId="09B96D52" w:rsidR="00B55A0E" w:rsidRPr="00530503" w:rsidRDefault="00B55A0E" w:rsidP="00FB5AC5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tbl>
      <w:tblPr>
        <w:tblW w:w="90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2"/>
        <w:gridCol w:w="1538"/>
      </w:tblGrid>
      <w:tr w:rsidR="00530503" w:rsidRPr="00530503" w14:paraId="2A38D0DD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107B48D0" w14:textId="1AC380C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13BC225E" wp14:editId="6B6EF540">
                  <wp:extent cx="4632960" cy="3482340"/>
                  <wp:effectExtent l="0" t="0" r="0" b="3810"/>
                  <wp:docPr id="46" name="Obraz 46" descr="Obraz zawierający niebo, zewnętrzne, triki, skak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 descr="Obraz zawierający niebo, zewnętrzne, triki, skaka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0244F35C" w14:textId="469D9E6A" w:rsidR="00530503" w:rsidRPr="00530503" w:rsidRDefault="00AB58A1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  <w:r>
              <w:rPr>
                <w:rFonts w:ascii="Century" w:hAnsi="Century"/>
                <w:b/>
                <w:sz w:val="16"/>
                <w:szCs w:val="16"/>
              </w:rPr>
              <w:t>K-01</w:t>
            </w:r>
          </w:p>
        </w:tc>
      </w:tr>
      <w:tr w:rsidR="00530503" w:rsidRPr="00530503" w14:paraId="11B99E13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60B169DB" w14:textId="4AB475E8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337F3529" wp14:editId="5EF72788">
                  <wp:extent cx="4632960" cy="3486150"/>
                  <wp:effectExtent l="0" t="0" r="0" b="0"/>
                  <wp:docPr id="45" name="Obraz 45" descr="Obraz zawierający niebo, zewnętrzne, podłoże, pojazd wojs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 descr="Obraz zawierający niebo, zewnętrzne, podłoże, pojazd wojskowy&#10;&#10;Opis wygenerowany automatycznie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1136D08D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K-02</w:t>
            </w:r>
          </w:p>
          <w:p w14:paraId="7EEB6A77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28604EBE" w14:textId="27D31E01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47EFF313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18F20A95" w14:textId="610D733F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272489" wp14:editId="48B84A76">
                  <wp:extent cx="4632960" cy="3474720"/>
                  <wp:effectExtent l="0" t="0" r="0" b="0"/>
                  <wp:docPr id="44" name="Obraz 44" descr="Obraz zawierający niebo, zewnętrzne, podłoże, cemen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 descr="Obraz zawierający niebo, zewnętrzne, podłoże, cemen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188CBB24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K-03</w:t>
            </w:r>
          </w:p>
          <w:p w14:paraId="69F412B7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537EF0FD" w14:textId="6932C981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0E6943C0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5B4CFF96" w14:textId="6F74E3E8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22B16FEB" wp14:editId="498787E3">
                  <wp:extent cx="4632960" cy="3474720"/>
                  <wp:effectExtent l="0" t="0" r="0" b="0"/>
                  <wp:docPr id="43" name="Obraz 43" descr="Obraz zawierający niebo, zewnętrzne, podłoże, pojazd wojs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az 43" descr="Obraz zawierający niebo, zewnętrzne, podłoże, pojazd wojskow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33F5F59C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K-04</w:t>
            </w:r>
          </w:p>
          <w:p w14:paraId="7DDC2C86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02A4FC22" w14:textId="5C693C18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40F01798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7758D459" w14:textId="582F5D9B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C1F3D2D" wp14:editId="466CD4E0">
                  <wp:extent cx="4632960" cy="3486150"/>
                  <wp:effectExtent l="0" t="0" r="0" b="0"/>
                  <wp:docPr id="42" name="Obraz 42" descr="Obraz zawierający niebo, zewnętrzne, drzewo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niebo, zewnętrzne, drzewo, podłoż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25D742A2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K-05</w:t>
            </w:r>
          </w:p>
          <w:p w14:paraId="4E2414B2" w14:textId="77777777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  <w:p w14:paraId="593AD451" w14:textId="4C334394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23BCF314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55C5F8D6" w14:textId="1B9398B0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257AA0AB" wp14:editId="3392A368">
                  <wp:extent cx="4632960" cy="3486150"/>
                  <wp:effectExtent l="0" t="0" r="0" b="0"/>
                  <wp:docPr id="41" name="Obraz 41" descr="Obraz zawierający drzewo, niebo, zewnętrzne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 descr="Obraz zawierający drzewo, niebo, zewnętrzne, podłoż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26E802AF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K-06</w:t>
            </w:r>
          </w:p>
          <w:p w14:paraId="2DBBBE5B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1682672D" w14:textId="535EF4D3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4E6CF78F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22C615EB" w14:textId="2E59F9FD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C72983C" wp14:editId="5C89D269">
                  <wp:extent cx="4632960" cy="3474720"/>
                  <wp:effectExtent l="0" t="0" r="0" b="0"/>
                  <wp:docPr id="40" name="Obraz 40" descr="Obraz zawierający niebo, zewnętrzne, podłoże, cemen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 descr="Obraz zawierający niebo, zewnętrzne, podłoże, cemen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24438F12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K-07</w:t>
            </w:r>
          </w:p>
          <w:p w14:paraId="4ED46FF1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46D7588D" w14:textId="7CE329FA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3087D124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4561F6BA" w14:textId="29CEDD3E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03472704" wp14:editId="04BEE11E">
                  <wp:extent cx="4632960" cy="3474720"/>
                  <wp:effectExtent l="0" t="0" r="0" b="0"/>
                  <wp:docPr id="39" name="Obraz 39" descr="Obraz zawierający niebo, zewnętrzne, podłoże, dzie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 descr="Obraz zawierający niebo, zewnętrzne, podłoże, dzień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5A4305E0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K-08</w:t>
            </w:r>
          </w:p>
          <w:p w14:paraId="58454714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179454D9" w14:textId="31CE482B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2513B5E0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656F106B" w14:textId="695AB1BF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BB0899C" wp14:editId="1B716C76">
                  <wp:extent cx="4632960" cy="3474720"/>
                  <wp:effectExtent l="0" t="0" r="0" b="0"/>
                  <wp:docPr id="38" name="Obraz 38" descr="Obraz zawierający niebo, zewnętrzne, podłoże, dro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Obraz zawierający niebo, zewnętrzne, podłoże, dro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70D5B781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K-09</w:t>
            </w:r>
          </w:p>
          <w:p w14:paraId="51EDB983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27F2B4ED" w14:textId="51B36646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6E09DB74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00351AAF" w14:textId="1123F48B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1E9C189E" wp14:editId="13C53F8E">
                  <wp:extent cx="4632960" cy="3474720"/>
                  <wp:effectExtent l="0" t="0" r="0" b="0"/>
                  <wp:docPr id="37" name="Obraz 37" descr="Obraz zawierający niebo, zewnętrzne, droga, zachmur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 descr="Obraz zawierający niebo, zewnętrzne, droga, zachmurze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104D69EB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K-10</w:t>
            </w:r>
          </w:p>
          <w:p w14:paraId="04E514A6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6355CF98" w14:textId="6A675E4C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5B157026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0B34F05F" w14:textId="10D6B824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56921F0" wp14:editId="78AFF1A8">
                  <wp:extent cx="4632960" cy="3474720"/>
                  <wp:effectExtent l="0" t="0" r="0" b="0"/>
                  <wp:docPr id="36" name="Obraz 36" descr="Obraz zawierający niebo, zewnętrzne, podłoże, dzie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6" descr="Obraz zawierający niebo, zewnętrzne, podłoże, dzień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08F6307A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K-11</w:t>
            </w:r>
          </w:p>
          <w:p w14:paraId="67AE6221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27F77377" w14:textId="1A9985C5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6D9CD60F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607C4C6D" w14:textId="696EC80D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0D47EB67" wp14:editId="5285933F">
                  <wp:extent cx="4632960" cy="3474720"/>
                  <wp:effectExtent l="0" t="0" r="0" b="0"/>
                  <wp:docPr id="35" name="Obraz 35" descr="Obraz zawierający niebo, zewnętrzne, droga, autostra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Obraz zawierający niebo, zewnętrzne, droga, autostrad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1B8CDDA6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K-12</w:t>
            </w:r>
          </w:p>
          <w:p w14:paraId="061FD9F0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0EF87B3F" w14:textId="0EAD8939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7DF3F723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34CCE3CD" w14:textId="02D4671A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B1E8186" wp14:editId="3A58FC50">
                  <wp:extent cx="4632960" cy="3474720"/>
                  <wp:effectExtent l="0" t="0" r="0" b="0"/>
                  <wp:docPr id="19" name="Obraz 19" descr="Obraz zawierający zewnętrzne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Obraz zawierający zewnętrzne, podłoż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334C0E1C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K-13</w:t>
            </w:r>
          </w:p>
          <w:p w14:paraId="07C60B76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53B265B0" w14:textId="3275FB17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6013A2BE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135CF0A1" w14:textId="28416A4F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7C5BA082" wp14:editId="252219B8">
                  <wp:extent cx="4632960" cy="3474720"/>
                  <wp:effectExtent l="0" t="0" r="0" b="0"/>
                  <wp:docPr id="15" name="Obraz 15" descr="Obraz zawierający zewnętrzne, nieb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zewnętrzne, nieb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6F880E27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K-14</w:t>
            </w:r>
          </w:p>
          <w:p w14:paraId="5193DAD0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303E4617" w14:textId="732E81B6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07503F95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6C572A50" w14:textId="41EE1B00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2298938" wp14:editId="71A42A0D">
                  <wp:extent cx="4632960" cy="3474720"/>
                  <wp:effectExtent l="0" t="0" r="0" b="0"/>
                  <wp:docPr id="14" name="Obraz 14" descr="Obraz zawierający podłoże, zewnętrzne, park, cemen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Obraz zawierający podłoże, zewnętrzne, park, cemen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66FF305A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K-15</w:t>
            </w:r>
          </w:p>
          <w:p w14:paraId="66EEDF1C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74F21D05" w14:textId="5A331395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  <w:tr w:rsidR="00530503" w:rsidRPr="00530503" w14:paraId="630123F0" w14:textId="77777777" w:rsidTr="00826637">
        <w:trPr>
          <w:cantSplit/>
          <w:trHeight w:hRule="exact" w:val="5557"/>
        </w:trPr>
        <w:tc>
          <w:tcPr>
            <w:tcW w:w="7512" w:type="dxa"/>
            <w:shd w:val="clear" w:color="auto" w:fill="auto"/>
          </w:tcPr>
          <w:p w14:paraId="2CA3E6DC" w14:textId="04F03C64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28"/>
                <w:szCs w:val="28"/>
              </w:rPr>
            </w:pPr>
            <w:r w:rsidRPr="00530503">
              <w:rPr>
                <w:rFonts w:ascii="Century" w:hAnsi="Century"/>
                <w:b/>
                <w:noProof/>
                <w:sz w:val="28"/>
                <w:szCs w:val="28"/>
              </w:rPr>
              <w:drawing>
                <wp:inline distT="0" distB="0" distL="0" distR="0" wp14:anchorId="6E821C0E" wp14:editId="754576EC">
                  <wp:extent cx="4632960" cy="3486150"/>
                  <wp:effectExtent l="0" t="0" r="0" b="0"/>
                  <wp:docPr id="10" name="Obraz 10" descr="Obraz zawierający zewnętrzne, podłoże, niebo,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zewnętrzne, podłoże, niebo, drzew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auto"/>
          </w:tcPr>
          <w:p w14:paraId="26DC5473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  <w:r w:rsidRPr="00530503">
              <w:rPr>
                <w:rFonts w:ascii="Century" w:hAnsi="Century"/>
                <w:b/>
                <w:sz w:val="16"/>
                <w:szCs w:val="16"/>
              </w:rPr>
              <w:t>K-16</w:t>
            </w:r>
          </w:p>
          <w:p w14:paraId="6DA0810A" w14:textId="77777777" w:rsidR="00530503" w:rsidRPr="00530503" w:rsidRDefault="00530503" w:rsidP="00826637">
            <w:pPr>
              <w:outlineLvl w:val="0"/>
              <w:rPr>
                <w:rFonts w:ascii="Century" w:hAnsi="Century"/>
                <w:b/>
                <w:sz w:val="16"/>
                <w:szCs w:val="16"/>
              </w:rPr>
            </w:pPr>
          </w:p>
          <w:p w14:paraId="41833E7D" w14:textId="74832DB1" w:rsidR="00530503" w:rsidRPr="00530503" w:rsidRDefault="00530503" w:rsidP="00826637">
            <w:pPr>
              <w:outlineLvl w:val="0"/>
              <w:rPr>
                <w:rFonts w:ascii="Century" w:hAnsi="Century"/>
                <w:sz w:val="16"/>
                <w:szCs w:val="16"/>
              </w:rPr>
            </w:pPr>
          </w:p>
        </w:tc>
      </w:tr>
    </w:tbl>
    <w:p w14:paraId="53EB9C23" w14:textId="77777777" w:rsidR="00980D9C" w:rsidRPr="00530503" w:rsidRDefault="00980D9C" w:rsidP="00FB5AC5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1495FC95" w14:textId="650C2E21" w:rsidR="00BC2C60" w:rsidRDefault="00BC2C60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1F528966" w14:textId="3C6DC6A0" w:rsidR="00FA4084" w:rsidRDefault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5A69C748" w14:textId="270F0939" w:rsidR="00FA4084" w:rsidRDefault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06E1910C" w14:textId="16863BD3" w:rsidR="00FA4084" w:rsidRDefault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36B1C58D" w14:textId="5CF47907" w:rsidR="00FA4084" w:rsidRDefault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43514535" w14:textId="3B6928F7" w:rsidR="00FA4084" w:rsidRPr="00530503" w:rsidRDefault="00FA4084" w:rsidP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 w:rsidRPr="00530503">
        <w:rPr>
          <w:rFonts w:ascii="Century" w:hAnsi="Century"/>
          <w:b/>
          <w:sz w:val="36"/>
          <w:szCs w:val="36"/>
          <w:lang w:val="pl-PL"/>
        </w:rPr>
        <w:lastRenderedPageBreak/>
        <w:t xml:space="preserve">ZAŁĄCZNIK </w:t>
      </w:r>
      <w:r>
        <w:rPr>
          <w:rFonts w:ascii="Century" w:hAnsi="Century"/>
          <w:b/>
          <w:sz w:val="36"/>
          <w:szCs w:val="36"/>
          <w:lang w:val="pl-PL"/>
        </w:rPr>
        <w:t xml:space="preserve">nr </w:t>
      </w:r>
      <w:r w:rsidR="000D2FC7">
        <w:rPr>
          <w:rFonts w:ascii="Century" w:hAnsi="Century"/>
          <w:b/>
          <w:sz w:val="36"/>
          <w:szCs w:val="36"/>
          <w:lang w:val="pl-PL"/>
        </w:rPr>
        <w:t>2</w:t>
      </w:r>
      <w:r>
        <w:rPr>
          <w:rFonts w:ascii="Century" w:hAnsi="Century"/>
          <w:b/>
          <w:sz w:val="36"/>
          <w:szCs w:val="36"/>
          <w:lang w:val="pl-PL"/>
        </w:rPr>
        <w:t>-</w:t>
      </w:r>
    </w:p>
    <w:p w14:paraId="1FD8E46A" w14:textId="4D556EF0" w:rsidR="00FA4084" w:rsidRDefault="00FA4084" w:rsidP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>
        <w:rPr>
          <w:rFonts w:ascii="Century" w:hAnsi="Century"/>
          <w:b/>
          <w:sz w:val="36"/>
          <w:szCs w:val="36"/>
          <w:lang w:val="pl-PL"/>
        </w:rPr>
        <w:t>Uprawnienia</w:t>
      </w:r>
    </w:p>
    <w:p w14:paraId="618DC5C0" w14:textId="16E84B6B" w:rsidR="000D2FC7" w:rsidRDefault="000D2FC7" w:rsidP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68A1F43A" w14:textId="2823434B" w:rsidR="000D2FC7" w:rsidRDefault="000D2FC7" w:rsidP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6BD94F23" w14:textId="7102BB8B" w:rsidR="000D2FC7" w:rsidRPr="00530503" w:rsidRDefault="000D2FC7" w:rsidP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>
        <w:rPr>
          <w:rFonts w:ascii="Century" w:hAnsi="Century"/>
          <w:b/>
          <w:noProof/>
          <w:sz w:val="36"/>
          <w:szCs w:val="36"/>
          <w:lang w:val="pl-PL"/>
        </w:rPr>
        <w:drawing>
          <wp:inline distT="0" distB="0" distL="0" distR="0" wp14:anchorId="1713E17C" wp14:editId="5E7D6CAE">
            <wp:extent cx="5023485" cy="7573477"/>
            <wp:effectExtent l="0" t="0" r="5715" b="889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07" cy="75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F456" w14:textId="270CCBD1" w:rsidR="00FA4084" w:rsidRDefault="00FA4084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</w:p>
    <w:p w14:paraId="30F3E5E5" w14:textId="54A4C546" w:rsidR="001535C6" w:rsidRPr="00530503" w:rsidRDefault="000D2FC7">
      <w:pPr>
        <w:ind w:left="851" w:hanging="709"/>
        <w:jc w:val="center"/>
        <w:outlineLvl w:val="0"/>
        <w:rPr>
          <w:rFonts w:ascii="Century" w:hAnsi="Century"/>
          <w:b/>
          <w:sz w:val="36"/>
          <w:szCs w:val="36"/>
          <w:lang w:val="pl-PL"/>
        </w:rPr>
      </w:pPr>
      <w:r>
        <w:rPr>
          <w:rFonts w:ascii="Century" w:hAnsi="Century"/>
          <w:b/>
          <w:noProof/>
          <w:sz w:val="36"/>
          <w:szCs w:val="36"/>
          <w:lang w:val="pl-PL"/>
        </w:rPr>
        <w:drawing>
          <wp:inline distT="0" distB="0" distL="0" distR="0" wp14:anchorId="74D2ECD7" wp14:editId="0CBF3079">
            <wp:extent cx="5410200" cy="7543315"/>
            <wp:effectExtent l="0" t="0" r="0" b="63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12" cy="75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5C6" w:rsidRPr="00530503" w:rsidSect="00B006FD">
      <w:headerReference w:type="default" r:id="rId61"/>
      <w:footerReference w:type="default" r:id="rId62"/>
      <w:headerReference w:type="first" r:id="rId63"/>
      <w:pgSz w:w="11907" w:h="16840" w:code="9"/>
      <w:pgMar w:top="1418" w:right="1134" w:bottom="1418" w:left="1418" w:header="426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8F1F3" w14:textId="77777777" w:rsidR="00AF39A0" w:rsidRDefault="00AF39A0">
      <w:r>
        <w:separator/>
      </w:r>
    </w:p>
  </w:endnote>
  <w:endnote w:type="continuationSeparator" w:id="0">
    <w:p w14:paraId="7A21D6CD" w14:textId="77777777" w:rsidR="00AF39A0" w:rsidRDefault="00AF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MS Gothic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ountry">
    <w:altName w:val="Cambria"/>
    <w:panose1 w:val="00000000000000000000"/>
    <w:charset w:val="00"/>
    <w:family w:val="roman"/>
    <w:notTrueType/>
    <w:pitch w:val="default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" w:hAnsi="Century"/>
        <w:sz w:val="16"/>
        <w:szCs w:val="16"/>
      </w:rPr>
      <w:id w:val="2055647546"/>
      <w:docPartObj>
        <w:docPartGallery w:val="Page Numbers (Bottom of Page)"/>
        <w:docPartUnique/>
      </w:docPartObj>
    </w:sdtPr>
    <w:sdtContent>
      <w:sdt>
        <w:sdtPr>
          <w:rPr>
            <w:rFonts w:ascii="Century" w:hAnsi="Century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6C9FB96" w14:textId="77777777" w:rsidR="00507B29" w:rsidRPr="00EA7FD4" w:rsidRDefault="00507B29" w:rsidP="00507B29">
            <w:pPr>
              <w:pStyle w:val="Stopka"/>
              <w:jc w:val="center"/>
              <w:rPr>
                <w:rFonts w:ascii="Century" w:hAnsi="Century"/>
              </w:rPr>
            </w:pPr>
          </w:p>
          <w:tbl>
            <w:tblPr>
              <w:tblW w:w="10078" w:type="dxa"/>
              <w:jc w:val="center"/>
              <w:tblBorders>
                <w:top w:val="single" w:sz="12" w:space="0" w:color="00309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98"/>
              <w:gridCol w:w="242"/>
              <w:gridCol w:w="4938"/>
            </w:tblGrid>
            <w:tr w:rsidR="00507B29" w:rsidRPr="00EA7FD4" w14:paraId="20CD04D1" w14:textId="77777777" w:rsidTr="00DB5FEF">
              <w:trPr>
                <w:trHeight w:val="259"/>
                <w:jc w:val="center"/>
              </w:trPr>
              <w:tc>
                <w:tcPr>
                  <w:tcW w:w="4898" w:type="dxa"/>
                </w:tcPr>
                <w:p w14:paraId="6DC59B3B" w14:textId="77777777" w:rsidR="00507B29" w:rsidRPr="00EA7FD4" w:rsidRDefault="00507B29" w:rsidP="00507B29">
                  <w:pPr>
                    <w:tabs>
                      <w:tab w:val="right" w:pos="10471"/>
                    </w:tabs>
                    <w:ind w:right="28"/>
                    <w:rPr>
                      <w:rFonts w:ascii="Century" w:hAnsi="Century"/>
                      <w:color w:val="2024BA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14:paraId="50E11C4C" w14:textId="77777777" w:rsidR="00507B29" w:rsidRPr="00EA7FD4" w:rsidRDefault="00507B29" w:rsidP="00507B29">
                  <w:pPr>
                    <w:tabs>
                      <w:tab w:val="right" w:pos="10471"/>
                    </w:tabs>
                    <w:jc w:val="center"/>
                    <w:rPr>
                      <w:rFonts w:ascii="Century" w:hAnsi="Century"/>
                      <w:color w:val="002B7F"/>
                      <w:spacing w:val="-30"/>
                      <w:sz w:val="16"/>
                      <w:szCs w:val="16"/>
                    </w:rPr>
                  </w:pPr>
                </w:p>
              </w:tc>
              <w:tc>
                <w:tcPr>
                  <w:tcW w:w="4938" w:type="dxa"/>
                </w:tcPr>
                <w:p w14:paraId="67075ECE" w14:textId="77777777" w:rsidR="00507B29" w:rsidRPr="00EA7FD4" w:rsidRDefault="00507B29" w:rsidP="00507B29">
                  <w:pPr>
                    <w:pStyle w:val="Stopka"/>
                    <w:jc w:val="right"/>
                    <w:rPr>
                      <w:rFonts w:ascii="Century" w:hAnsi="Century"/>
                      <w:color w:val="3333CC"/>
                      <w:sz w:val="16"/>
                      <w:szCs w:val="16"/>
                    </w:rPr>
                  </w:pPr>
                </w:p>
              </w:tc>
            </w:tr>
          </w:tbl>
          <w:p w14:paraId="743E82B1" w14:textId="77777777" w:rsidR="00507B29" w:rsidRPr="00EA7FD4" w:rsidRDefault="00507B29" w:rsidP="00507B29">
            <w:pPr>
              <w:pStyle w:val="Stopka"/>
              <w:jc w:val="center"/>
              <w:rPr>
                <w:rFonts w:ascii="Century" w:hAnsi="Century"/>
                <w:sz w:val="16"/>
                <w:szCs w:val="16"/>
                <w:lang w:val="pl-PL"/>
              </w:rPr>
            </w:pPr>
            <w:r w:rsidRPr="00EA7FD4">
              <w:rPr>
                <w:rFonts w:ascii="Century" w:hAnsi="Century"/>
                <w:sz w:val="16"/>
                <w:szCs w:val="16"/>
                <w:lang w:val="pl-PL"/>
              </w:rPr>
              <w:t xml:space="preserve">Opinia techniczna – </w:t>
            </w:r>
            <w:r w:rsidRPr="00EA7FD4">
              <w:rPr>
                <w:rFonts w:ascii="Century" w:hAnsi="Century"/>
                <w:sz w:val="16"/>
                <w:szCs w:val="16"/>
              </w:rPr>
              <w:t>CRS Bielany, ul. Lindego 20, 01-954</w:t>
            </w:r>
            <w:r>
              <w:rPr>
                <w:rFonts w:ascii="Century" w:hAnsi="Century"/>
                <w:sz w:val="16"/>
                <w:szCs w:val="16"/>
              </w:rPr>
              <w:t xml:space="preserve"> </w:t>
            </w:r>
            <w:r w:rsidRPr="00EA7FD4">
              <w:rPr>
                <w:rFonts w:ascii="Century" w:hAnsi="Century"/>
                <w:sz w:val="16"/>
                <w:szCs w:val="16"/>
              </w:rPr>
              <w:t>Warszawa</w:t>
            </w:r>
          </w:p>
          <w:p w14:paraId="1D28A60E" w14:textId="77777777" w:rsidR="00507B29" w:rsidRPr="00EA7FD4" w:rsidRDefault="00507B29" w:rsidP="00507B29">
            <w:pPr>
              <w:pStyle w:val="Stopka"/>
              <w:jc w:val="center"/>
              <w:rPr>
                <w:rFonts w:ascii="Century" w:hAnsi="Century"/>
              </w:rPr>
            </w:pPr>
            <w:r w:rsidRPr="00EA7FD4">
              <w:rPr>
                <w:rFonts w:ascii="Century" w:hAnsi="Century"/>
                <w:sz w:val="16"/>
                <w:szCs w:val="16"/>
                <w:lang w:val="pl-PL"/>
              </w:rPr>
              <w:t xml:space="preserve">Strona </w: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begin"/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instrText>PAGE</w:instrTex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" w:hAnsi="Century"/>
                <w:b/>
                <w:bCs/>
                <w:sz w:val="16"/>
                <w:szCs w:val="16"/>
              </w:rPr>
              <w:t>23</w: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end"/>
            </w:r>
            <w:r w:rsidRPr="00EA7FD4">
              <w:rPr>
                <w:rFonts w:ascii="Century" w:hAnsi="Century"/>
                <w:sz w:val="16"/>
                <w:szCs w:val="16"/>
                <w:lang w:val="pl-PL"/>
              </w:rPr>
              <w:t xml:space="preserve"> z </w: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begin"/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instrText>NUMPAGES</w:instrTex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" w:hAnsi="Century"/>
                <w:b/>
                <w:bCs/>
                <w:sz w:val="16"/>
                <w:szCs w:val="16"/>
              </w:rPr>
              <w:t>34</w:t>
            </w:r>
            <w:r w:rsidRPr="00EA7FD4">
              <w:rPr>
                <w:rFonts w:ascii="Century" w:hAnsi="Century"/>
                <w:b/>
                <w:bCs/>
                <w:sz w:val="16"/>
                <w:szCs w:val="16"/>
              </w:rPr>
              <w:fldChar w:fldCharType="end"/>
            </w:r>
          </w:p>
          <w:p w14:paraId="0003DA6E" w14:textId="3B773456" w:rsidR="00B52FA4" w:rsidRPr="00B52FA4" w:rsidRDefault="00000000">
            <w:pPr>
              <w:pStyle w:val="Stopka"/>
              <w:jc w:val="right"/>
              <w:rPr>
                <w:rFonts w:ascii="Century" w:hAnsi="Century"/>
                <w:sz w:val="16"/>
                <w:szCs w:val="16"/>
              </w:rPr>
            </w:pPr>
          </w:p>
        </w:sdtContent>
      </w:sdt>
    </w:sdtContent>
  </w:sdt>
  <w:p w14:paraId="16AB699F" w14:textId="77777777" w:rsidR="00B52FA4" w:rsidRDefault="00B52F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BBB75" w14:textId="77777777" w:rsidR="00EF66F0" w:rsidRPr="00EA7FD4" w:rsidRDefault="00EF66F0">
    <w:pPr>
      <w:pStyle w:val="Stopka"/>
      <w:jc w:val="center"/>
      <w:rPr>
        <w:rFonts w:ascii="Century" w:hAnsi="Century"/>
      </w:rPr>
    </w:pPr>
  </w:p>
  <w:tbl>
    <w:tblPr>
      <w:tblW w:w="10078" w:type="dxa"/>
      <w:jc w:val="center"/>
      <w:tblBorders>
        <w:top w:val="single" w:sz="12" w:space="0" w:color="00309A"/>
      </w:tblBorders>
      <w:tblLayout w:type="fixed"/>
      <w:tblLook w:val="04A0" w:firstRow="1" w:lastRow="0" w:firstColumn="1" w:lastColumn="0" w:noHBand="0" w:noVBand="1"/>
    </w:tblPr>
    <w:tblGrid>
      <w:gridCol w:w="4898"/>
      <w:gridCol w:w="242"/>
      <w:gridCol w:w="4938"/>
    </w:tblGrid>
    <w:tr w:rsidR="00EF66F0" w:rsidRPr="00EA7FD4" w14:paraId="36B87B5E" w14:textId="77777777" w:rsidTr="00EA7FD4">
      <w:trPr>
        <w:trHeight w:val="259"/>
        <w:jc w:val="center"/>
      </w:trPr>
      <w:tc>
        <w:tcPr>
          <w:tcW w:w="4898" w:type="dxa"/>
        </w:tcPr>
        <w:p w14:paraId="09E2F654" w14:textId="33CAF5CF" w:rsidR="00EF66F0" w:rsidRPr="00EA7FD4" w:rsidRDefault="00EF66F0" w:rsidP="00FB6C33">
          <w:pPr>
            <w:tabs>
              <w:tab w:val="right" w:pos="10471"/>
            </w:tabs>
            <w:ind w:right="28"/>
            <w:rPr>
              <w:rFonts w:ascii="Century" w:hAnsi="Century"/>
              <w:color w:val="2024BA"/>
              <w:sz w:val="16"/>
              <w:szCs w:val="16"/>
            </w:rPr>
          </w:pPr>
        </w:p>
      </w:tc>
      <w:tc>
        <w:tcPr>
          <w:tcW w:w="242" w:type="dxa"/>
        </w:tcPr>
        <w:p w14:paraId="6310BCAB" w14:textId="77777777" w:rsidR="00EF66F0" w:rsidRPr="00EA7FD4" w:rsidRDefault="00EF66F0" w:rsidP="00FB6C33">
          <w:pPr>
            <w:tabs>
              <w:tab w:val="right" w:pos="10471"/>
            </w:tabs>
            <w:jc w:val="center"/>
            <w:rPr>
              <w:rFonts w:ascii="Century" w:hAnsi="Century"/>
              <w:color w:val="002B7F"/>
              <w:spacing w:val="-30"/>
              <w:sz w:val="16"/>
              <w:szCs w:val="16"/>
            </w:rPr>
          </w:pPr>
        </w:p>
      </w:tc>
      <w:tc>
        <w:tcPr>
          <w:tcW w:w="4938" w:type="dxa"/>
        </w:tcPr>
        <w:p w14:paraId="380BC605" w14:textId="33FE09CE" w:rsidR="00EF66F0" w:rsidRPr="00EA7FD4" w:rsidRDefault="00EF66F0" w:rsidP="003E0603">
          <w:pPr>
            <w:pStyle w:val="Stopka"/>
            <w:jc w:val="right"/>
            <w:rPr>
              <w:rFonts w:ascii="Century" w:hAnsi="Century"/>
              <w:color w:val="3333CC"/>
              <w:sz w:val="16"/>
              <w:szCs w:val="16"/>
            </w:rPr>
          </w:pPr>
        </w:p>
      </w:tc>
    </w:tr>
  </w:tbl>
  <w:p w14:paraId="5E619EE9" w14:textId="7A11FB3C" w:rsidR="00EF66F0" w:rsidRPr="00EA7FD4" w:rsidRDefault="00EF66F0" w:rsidP="00FB5AC5">
    <w:pPr>
      <w:pStyle w:val="Stopka"/>
      <w:jc w:val="center"/>
      <w:rPr>
        <w:rFonts w:ascii="Century" w:hAnsi="Century"/>
        <w:sz w:val="16"/>
        <w:szCs w:val="16"/>
        <w:lang w:val="pl-PL"/>
      </w:rPr>
    </w:pPr>
    <w:r w:rsidRPr="00EA7FD4">
      <w:rPr>
        <w:rFonts w:ascii="Century" w:hAnsi="Century"/>
        <w:sz w:val="16"/>
        <w:szCs w:val="16"/>
        <w:lang w:val="pl-PL"/>
      </w:rPr>
      <w:t xml:space="preserve">Opinia techniczna – </w:t>
    </w:r>
    <w:r w:rsidR="00E30957" w:rsidRPr="00EA7FD4">
      <w:rPr>
        <w:rFonts w:ascii="Century" w:hAnsi="Century"/>
        <w:sz w:val="16"/>
        <w:szCs w:val="16"/>
      </w:rPr>
      <w:t xml:space="preserve">CRS Bielany, ul. Lindego 20, </w:t>
    </w:r>
    <w:r w:rsidR="00EA7FD4" w:rsidRPr="00EA7FD4">
      <w:rPr>
        <w:rFonts w:ascii="Century" w:hAnsi="Century"/>
        <w:sz w:val="16"/>
        <w:szCs w:val="16"/>
      </w:rPr>
      <w:t>01-954</w:t>
    </w:r>
    <w:r w:rsidR="00507B29">
      <w:rPr>
        <w:rFonts w:ascii="Century" w:hAnsi="Century"/>
        <w:sz w:val="16"/>
        <w:szCs w:val="16"/>
      </w:rPr>
      <w:t xml:space="preserve"> </w:t>
    </w:r>
    <w:r w:rsidR="00E30957" w:rsidRPr="00EA7FD4">
      <w:rPr>
        <w:rFonts w:ascii="Century" w:hAnsi="Century"/>
        <w:sz w:val="16"/>
        <w:szCs w:val="16"/>
      </w:rPr>
      <w:t>Warszawa</w:t>
    </w:r>
  </w:p>
  <w:p w14:paraId="621A41B6" w14:textId="77777777" w:rsidR="00EF66F0" w:rsidRPr="00EA7FD4" w:rsidRDefault="00EF66F0">
    <w:pPr>
      <w:pStyle w:val="Stopka"/>
      <w:jc w:val="center"/>
      <w:rPr>
        <w:rFonts w:ascii="Century" w:hAnsi="Century"/>
      </w:rPr>
    </w:pPr>
    <w:r w:rsidRPr="00EA7FD4">
      <w:rPr>
        <w:rFonts w:ascii="Century" w:hAnsi="Century"/>
        <w:sz w:val="16"/>
        <w:szCs w:val="16"/>
        <w:lang w:val="pl-PL"/>
      </w:rPr>
      <w:t xml:space="preserve">Strona </w:t>
    </w:r>
    <w:r w:rsidRPr="00EA7FD4">
      <w:rPr>
        <w:rFonts w:ascii="Century" w:hAnsi="Century"/>
        <w:b/>
        <w:bCs/>
        <w:sz w:val="16"/>
        <w:szCs w:val="16"/>
      </w:rPr>
      <w:fldChar w:fldCharType="begin"/>
    </w:r>
    <w:r w:rsidRPr="00EA7FD4">
      <w:rPr>
        <w:rFonts w:ascii="Century" w:hAnsi="Century"/>
        <w:b/>
        <w:bCs/>
        <w:sz w:val="16"/>
        <w:szCs w:val="16"/>
      </w:rPr>
      <w:instrText>PAGE</w:instrText>
    </w:r>
    <w:r w:rsidRPr="00EA7FD4">
      <w:rPr>
        <w:rFonts w:ascii="Century" w:hAnsi="Century"/>
        <w:b/>
        <w:bCs/>
        <w:sz w:val="16"/>
        <w:szCs w:val="16"/>
      </w:rPr>
      <w:fldChar w:fldCharType="separate"/>
    </w:r>
    <w:r w:rsidRPr="00EA7FD4">
      <w:rPr>
        <w:rFonts w:ascii="Century" w:hAnsi="Century"/>
        <w:b/>
        <w:bCs/>
        <w:noProof/>
        <w:sz w:val="16"/>
        <w:szCs w:val="16"/>
      </w:rPr>
      <w:t>19</w:t>
    </w:r>
    <w:r w:rsidRPr="00EA7FD4">
      <w:rPr>
        <w:rFonts w:ascii="Century" w:hAnsi="Century"/>
        <w:b/>
        <w:bCs/>
        <w:sz w:val="16"/>
        <w:szCs w:val="16"/>
      </w:rPr>
      <w:fldChar w:fldCharType="end"/>
    </w:r>
    <w:r w:rsidRPr="00EA7FD4">
      <w:rPr>
        <w:rFonts w:ascii="Century" w:hAnsi="Century"/>
        <w:sz w:val="16"/>
        <w:szCs w:val="16"/>
        <w:lang w:val="pl-PL"/>
      </w:rPr>
      <w:t xml:space="preserve"> z </w:t>
    </w:r>
    <w:r w:rsidRPr="00EA7FD4">
      <w:rPr>
        <w:rFonts w:ascii="Century" w:hAnsi="Century"/>
        <w:b/>
        <w:bCs/>
        <w:sz w:val="16"/>
        <w:szCs w:val="16"/>
      </w:rPr>
      <w:fldChar w:fldCharType="begin"/>
    </w:r>
    <w:r w:rsidRPr="00EA7FD4">
      <w:rPr>
        <w:rFonts w:ascii="Century" w:hAnsi="Century"/>
        <w:b/>
        <w:bCs/>
        <w:sz w:val="16"/>
        <w:szCs w:val="16"/>
      </w:rPr>
      <w:instrText>NUMPAGES</w:instrText>
    </w:r>
    <w:r w:rsidRPr="00EA7FD4">
      <w:rPr>
        <w:rFonts w:ascii="Century" w:hAnsi="Century"/>
        <w:b/>
        <w:bCs/>
        <w:sz w:val="16"/>
        <w:szCs w:val="16"/>
      </w:rPr>
      <w:fldChar w:fldCharType="separate"/>
    </w:r>
    <w:r w:rsidRPr="00EA7FD4">
      <w:rPr>
        <w:rFonts w:ascii="Century" w:hAnsi="Century"/>
        <w:b/>
        <w:bCs/>
        <w:noProof/>
        <w:sz w:val="16"/>
        <w:szCs w:val="16"/>
      </w:rPr>
      <w:t>19</w:t>
    </w:r>
    <w:r w:rsidRPr="00EA7FD4">
      <w:rPr>
        <w:rFonts w:ascii="Century" w:hAnsi="Century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34A56" w14:textId="77777777" w:rsidR="00AF39A0" w:rsidRDefault="00AF39A0">
      <w:r>
        <w:separator/>
      </w:r>
    </w:p>
  </w:footnote>
  <w:footnote w:type="continuationSeparator" w:id="0">
    <w:p w14:paraId="10B2A7E3" w14:textId="77777777" w:rsidR="00AF39A0" w:rsidRDefault="00AF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3746A" w14:textId="30B509E7" w:rsidR="00EF66F0" w:rsidRDefault="00AC14A1" w:rsidP="003C075D">
    <w:pPr>
      <w:tabs>
        <w:tab w:val="left" w:pos="1060"/>
        <w:tab w:val="left" w:pos="1560"/>
      </w:tabs>
      <w:spacing w:line="520" w:lineRule="exact"/>
      <w:ind w:left="-1134"/>
      <w:rPr>
        <w:rFonts w:ascii="Tw Cen MT Condensed Extra Bold" w:hAnsi="Tw Cen MT Condensed Extra Bold"/>
        <w:b/>
        <w:color w:val="2024BA"/>
        <w:spacing w:val="-40"/>
        <w:w w:val="115"/>
        <w:sz w:val="60"/>
        <w:szCs w:val="6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49AE39" wp14:editId="01BC2A23">
              <wp:simplePos x="0" y="0"/>
              <wp:positionH relativeFrom="column">
                <wp:posOffset>-201930</wp:posOffset>
              </wp:positionH>
              <wp:positionV relativeFrom="paragraph">
                <wp:posOffset>-111760</wp:posOffset>
              </wp:positionV>
              <wp:extent cx="6629400" cy="698500"/>
              <wp:effectExtent l="0" t="0" r="0" b="63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76BC68" w14:textId="42B126C8" w:rsidR="00AC14A1" w:rsidRDefault="00AC14A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49AE39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left:0;text-align:left;margin-left:-15.9pt;margin-top:-8.8pt;width:522pt;height: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" fillcolor="white [3201]" stroked="f" strokeweight=".5pt">
              <v:textbox>
                <w:txbxContent>
                  <w:p w14:paraId="1976BC68" w14:textId="42B126C8" w:rsidR="00AC14A1" w:rsidRDefault="00AC14A1"/>
                </w:txbxContent>
              </v:textbox>
            </v:shape>
          </w:pict>
        </mc:Fallback>
      </mc:AlternateContent>
    </w:r>
    <w:r w:rsidR="00EF66F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E59870" wp14:editId="4FF670BB">
              <wp:simplePos x="0" y="0"/>
              <wp:positionH relativeFrom="column">
                <wp:posOffset>-195580</wp:posOffset>
              </wp:positionH>
              <wp:positionV relativeFrom="paragraph">
                <wp:posOffset>-41910</wp:posOffset>
              </wp:positionV>
              <wp:extent cx="1656715" cy="511810"/>
              <wp:effectExtent l="0" t="0" r="9525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71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7415" w14:textId="77777777" w:rsidR="00EF66F0" w:rsidRDefault="00EF66F0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59870" id="Text Box 5" o:spid="_x0000_s1028" type="#_x0000_t202" style="position:absolute;left:0;text-align:left;margin-left:-15.4pt;margin-top:-3.3pt;width:130.45pt;height:40.3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" stroked="f">
              <v:textbox>
                <w:txbxContent>
                  <w:p w14:paraId="131F7415" w14:textId="77777777" w:rsidR="00EF66F0" w:rsidRDefault="00EF66F0"/>
                </w:txbxContent>
              </v:textbox>
            </v:shape>
          </w:pict>
        </mc:Fallback>
      </mc:AlternateContent>
    </w:r>
    <w:r w:rsidR="00EF66F0">
      <w:rPr>
        <w:rFonts w:ascii="Tw Cen MT Condensed Extra Bold" w:hAnsi="Tw Cen MT Condensed Extra Bold"/>
        <w:b/>
        <w:color w:val="2024BA"/>
        <w:spacing w:val="-40"/>
        <w:w w:val="115"/>
        <w:sz w:val="60"/>
        <w:szCs w:val="60"/>
      </w:rPr>
      <w:t xml:space="preserve">   </w:t>
    </w:r>
  </w:p>
  <w:p w14:paraId="0675F93A" w14:textId="77777777" w:rsidR="00EF66F0" w:rsidRPr="00E84A8E" w:rsidRDefault="00EF66F0" w:rsidP="00797136">
    <w:pPr>
      <w:tabs>
        <w:tab w:val="left" w:pos="1060"/>
        <w:tab w:val="left" w:pos="1560"/>
      </w:tabs>
      <w:spacing w:line="520" w:lineRule="exact"/>
      <w:ind w:left="-1134"/>
      <w:rPr>
        <w:rFonts w:ascii="Tw Cen MT Condensed Extra Bold" w:hAnsi="Tw Cen MT Condensed Extra Bold"/>
        <w:b/>
        <w:color w:val="2024BA"/>
        <w:spacing w:val="-40"/>
        <w:w w:val="115"/>
        <w:sz w:val="60"/>
        <w:szCs w:val="60"/>
      </w:rPr>
    </w:pPr>
    <w:r w:rsidRPr="003C075D">
      <w:rPr>
        <w:rFonts w:ascii="Tw Cen MT Condensed Extra Bold" w:hAnsi="Tw Cen MT Condensed Extra Bold"/>
        <w:b/>
        <w:color w:val="2024BA"/>
        <w:spacing w:val="-40"/>
        <w:w w:val="115"/>
        <w:sz w:val="60"/>
        <w:szCs w:val="60"/>
      </w:rPr>
      <w:t xml:space="preserve">  </w:t>
    </w:r>
    <w:r>
      <w:rPr>
        <w:rFonts w:ascii="Tw Cen MT Condensed Extra Bold" w:hAnsi="Tw Cen MT Condensed Extra Bold"/>
        <w:b/>
        <w:color w:val="2024BA"/>
        <w:spacing w:val="-40"/>
        <w:w w:val="115"/>
        <w:sz w:val="60"/>
        <w:szCs w:val="6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AE56" w14:textId="77777777" w:rsidR="00EF66F0" w:rsidRDefault="00EF66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047E0EE2" w14:textId="77777777" w:rsidR="00EF66F0" w:rsidRDefault="00EF66F0">
    <w:pPr>
      <w:pStyle w:val="Stopka"/>
      <w:ind w:right="360"/>
    </w:pPr>
  </w:p>
  <w:p w14:paraId="730DAE51" w14:textId="77777777" w:rsidR="00EF66F0" w:rsidRDefault="00EF66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809A06E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F3A73D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48060A"/>
    <w:multiLevelType w:val="multilevel"/>
    <w:tmpl w:val="D870BD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11E521C6"/>
    <w:multiLevelType w:val="hybridMultilevel"/>
    <w:tmpl w:val="4E02F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412AD"/>
    <w:multiLevelType w:val="hybridMultilevel"/>
    <w:tmpl w:val="7B9459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2E570E"/>
    <w:multiLevelType w:val="multilevel"/>
    <w:tmpl w:val="CB7CF1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A8740FA"/>
    <w:multiLevelType w:val="hybridMultilevel"/>
    <w:tmpl w:val="22D0DD3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B23C6"/>
    <w:multiLevelType w:val="hybridMultilevel"/>
    <w:tmpl w:val="985A4362"/>
    <w:lvl w:ilvl="0" w:tplc="77125C54">
      <w:start w:val="3"/>
      <w:numFmt w:val="decimal"/>
      <w:lvlText w:val="%1."/>
      <w:lvlJc w:val="left"/>
    </w:lvl>
    <w:lvl w:ilvl="1" w:tplc="62EECE18">
      <w:numFmt w:val="decimal"/>
      <w:lvlText w:val=""/>
      <w:lvlJc w:val="left"/>
    </w:lvl>
    <w:lvl w:ilvl="2" w:tplc="20F48B72">
      <w:numFmt w:val="decimal"/>
      <w:lvlText w:val=""/>
      <w:lvlJc w:val="left"/>
    </w:lvl>
    <w:lvl w:ilvl="3" w:tplc="1CCC3080">
      <w:numFmt w:val="decimal"/>
      <w:lvlText w:val=""/>
      <w:lvlJc w:val="left"/>
    </w:lvl>
    <w:lvl w:ilvl="4" w:tplc="F708B094">
      <w:numFmt w:val="decimal"/>
      <w:lvlText w:val=""/>
      <w:lvlJc w:val="left"/>
    </w:lvl>
    <w:lvl w:ilvl="5" w:tplc="A9581FF6">
      <w:numFmt w:val="decimal"/>
      <w:lvlText w:val=""/>
      <w:lvlJc w:val="left"/>
    </w:lvl>
    <w:lvl w:ilvl="6" w:tplc="706E9ABA">
      <w:numFmt w:val="decimal"/>
      <w:lvlText w:val=""/>
      <w:lvlJc w:val="left"/>
    </w:lvl>
    <w:lvl w:ilvl="7" w:tplc="6FAC8972">
      <w:numFmt w:val="decimal"/>
      <w:lvlText w:val=""/>
      <w:lvlJc w:val="left"/>
    </w:lvl>
    <w:lvl w:ilvl="8" w:tplc="65CA6D8E">
      <w:numFmt w:val="decimal"/>
      <w:lvlText w:val=""/>
      <w:lvlJc w:val="left"/>
    </w:lvl>
  </w:abstractNum>
  <w:abstractNum w:abstractNumId="9" w15:restartNumberingAfterBreak="0">
    <w:nsid w:val="3EC70EC8"/>
    <w:multiLevelType w:val="hybridMultilevel"/>
    <w:tmpl w:val="2222C8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0" w15:restartNumberingAfterBreak="0">
    <w:nsid w:val="41CA1A17"/>
    <w:multiLevelType w:val="hybridMultilevel"/>
    <w:tmpl w:val="53FAFDC0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 w15:restartNumberingAfterBreak="0">
    <w:nsid w:val="46586864"/>
    <w:multiLevelType w:val="hybridMultilevel"/>
    <w:tmpl w:val="9424C6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53A70"/>
    <w:multiLevelType w:val="hybridMultilevel"/>
    <w:tmpl w:val="4E02F18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C0EEF"/>
    <w:multiLevelType w:val="multilevel"/>
    <w:tmpl w:val="37D2D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D952519"/>
    <w:multiLevelType w:val="hybridMultilevel"/>
    <w:tmpl w:val="E646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03D21"/>
    <w:multiLevelType w:val="multilevel"/>
    <w:tmpl w:val="762AB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7010C1F"/>
    <w:multiLevelType w:val="hybridMultilevel"/>
    <w:tmpl w:val="7818BB88"/>
    <w:lvl w:ilvl="0" w:tplc="6456968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C525F"/>
    <w:multiLevelType w:val="multilevel"/>
    <w:tmpl w:val="AD04FD4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5926564D"/>
    <w:multiLevelType w:val="multilevel"/>
    <w:tmpl w:val="2204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0D3AFD"/>
    <w:multiLevelType w:val="hybridMultilevel"/>
    <w:tmpl w:val="4E02F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61065"/>
    <w:multiLevelType w:val="multilevel"/>
    <w:tmpl w:val="59CAF978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</w:rPr>
    </w:lvl>
  </w:abstractNum>
  <w:abstractNum w:abstractNumId="21" w15:restartNumberingAfterBreak="0">
    <w:nsid w:val="609B5D83"/>
    <w:multiLevelType w:val="hybridMultilevel"/>
    <w:tmpl w:val="FDAA2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45F66"/>
    <w:multiLevelType w:val="hybridMultilevel"/>
    <w:tmpl w:val="9B80E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120B5"/>
    <w:multiLevelType w:val="multilevel"/>
    <w:tmpl w:val="CCB8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7A336D"/>
    <w:multiLevelType w:val="hybridMultilevel"/>
    <w:tmpl w:val="AF6E8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021248">
    <w:abstractNumId w:val="1"/>
  </w:num>
  <w:num w:numId="2" w16cid:durableId="1400981695">
    <w:abstractNumId w:val="0"/>
  </w:num>
  <w:num w:numId="3" w16cid:durableId="134104325">
    <w:abstractNumId w:val="20"/>
  </w:num>
  <w:num w:numId="4" w16cid:durableId="924800503">
    <w:abstractNumId w:val="11"/>
  </w:num>
  <w:num w:numId="5" w16cid:durableId="773330094">
    <w:abstractNumId w:val="14"/>
  </w:num>
  <w:num w:numId="6" w16cid:durableId="89543018">
    <w:abstractNumId w:val="21"/>
  </w:num>
  <w:num w:numId="7" w16cid:durableId="331298896">
    <w:abstractNumId w:val="22"/>
  </w:num>
  <w:num w:numId="8" w16cid:durableId="138231199">
    <w:abstractNumId w:val="17"/>
  </w:num>
  <w:num w:numId="9" w16cid:durableId="975723636">
    <w:abstractNumId w:val="3"/>
  </w:num>
  <w:num w:numId="10" w16cid:durableId="551889073">
    <w:abstractNumId w:val="13"/>
  </w:num>
  <w:num w:numId="11" w16cid:durableId="593823579">
    <w:abstractNumId w:val="10"/>
  </w:num>
  <w:num w:numId="12" w16cid:durableId="87234152">
    <w:abstractNumId w:val="15"/>
  </w:num>
  <w:num w:numId="13" w16cid:durableId="761754215">
    <w:abstractNumId w:val="12"/>
  </w:num>
  <w:num w:numId="14" w16cid:durableId="1075318399">
    <w:abstractNumId w:val="19"/>
  </w:num>
  <w:num w:numId="15" w16cid:durableId="1094714774">
    <w:abstractNumId w:val="4"/>
  </w:num>
  <w:num w:numId="16" w16cid:durableId="691078542">
    <w:abstractNumId w:val="7"/>
  </w:num>
  <w:num w:numId="17" w16cid:durableId="1862938924">
    <w:abstractNumId w:val="6"/>
  </w:num>
  <w:num w:numId="18" w16cid:durableId="66390138">
    <w:abstractNumId w:val="24"/>
  </w:num>
  <w:num w:numId="19" w16cid:durableId="202527335">
    <w:abstractNumId w:val="16"/>
  </w:num>
  <w:num w:numId="20" w16cid:durableId="1499273302">
    <w:abstractNumId w:val="2"/>
  </w:num>
  <w:num w:numId="21" w16cid:durableId="1691450964">
    <w:abstractNumId w:val="9"/>
  </w:num>
  <w:num w:numId="22" w16cid:durableId="1234049401">
    <w:abstractNumId w:val="23"/>
  </w:num>
  <w:num w:numId="23" w16cid:durableId="294719806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 w16cid:durableId="767043839">
    <w:abstractNumId w:val="8"/>
  </w:num>
  <w:num w:numId="25" w16cid:durableId="132474596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pl-PL" w:vendorID="64" w:dllVersion="4096" w:nlCheck="1" w:checkStyle="0"/>
  <w:activeWritingStyle w:appName="MSWord" w:lang="pl-PL" w:vendorID="64" w:dllVersion="0" w:nlCheck="1" w:checkStyle="0"/>
  <w:proofState w:spelling="clean"/>
  <w:attachedTemplate r:id="rId1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38F"/>
    <w:rsid w:val="00000EDC"/>
    <w:rsid w:val="00003F84"/>
    <w:rsid w:val="00006206"/>
    <w:rsid w:val="000068CD"/>
    <w:rsid w:val="00006EED"/>
    <w:rsid w:val="00013698"/>
    <w:rsid w:val="000151F0"/>
    <w:rsid w:val="0001727A"/>
    <w:rsid w:val="000200B5"/>
    <w:rsid w:val="0002191B"/>
    <w:rsid w:val="00027E7C"/>
    <w:rsid w:val="00032378"/>
    <w:rsid w:val="00033871"/>
    <w:rsid w:val="00033E8E"/>
    <w:rsid w:val="00033F4F"/>
    <w:rsid w:val="00035D28"/>
    <w:rsid w:val="00036F58"/>
    <w:rsid w:val="00040979"/>
    <w:rsid w:val="000459EA"/>
    <w:rsid w:val="00053A61"/>
    <w:rsid w:val="00054F22"/>
    <w:rsid w:val="00055DFA"/>
    <w:rsid w:val="0005685F"/>
    <w:rsid w:val="00065BBD"/>
    <w:rsid w:val="00067C60"/>
    <w:rsid w:val="00075AB1"/>
    <w:rsid w:val="0007788E"/>
    <w:rsid w:val="00077944"/>
    <w:rsid w:val="0008186D"/>
    <w:rsid w:val="000825F4"/>
    <w:rsid w:val="00085248"/>
    <w:rsid w:val="00090B7D"/>
    <w:rsid w:val="000A05B2"/>
    <w:rsid w:val="000A54EB"/>
    <w:rsid w:val="000A6627"/>
    <w:rsid w:val="000A6C4F"/>
    <w:rsid w:val="000B0D08"/>
    <w:rsid w:val="000B5D0B"/>
    <w:rsid w:val="000B663D"/>
    <w:rsid w:val="000C17D0"/>
    <w:rsid w:val="000D1A04"/>
    <w:rsid w:val="000D2008"/>
    <w:rsid w:val="000D2FC7"/>
    <w:rsid w:val="000D578D"/>
    <w:rsid w:val="000D7B98"/>
    <w:rsid w:val="000E2398"/>
    <w:rsid w:val="000E4B82"/>
    <w:rsid w:val="000F07BB"/>
    <w:rsid w:val="00100124"/>
    <w:rsid w:val="00100666"/>
    <w:rsid w:val="00104309"/>
    <w:rsid w:val="0010528F"/>
    <w:rsid w:val="0010562E"/>
    <w:rsid w:val="00105D13"/>
    <w:rsid w:val="00107383"/>
    <w:rsid w:val="00107D00"/>
    <w:rsid w:val="0011223B"/>
    <w:rsid w:val="00115D3F"/>
    <w:rsid w:val="001163EE"/>
    <w:rsid w:val="00121ED8"/>
    <w:rsid w:val="0013011E"/>
    <w:rsid w:val="0013261C"/>
    <w:rsid w:val="00132F56"/>
    <w:rsid w:val="00137D1C"/>
    <w:rsid w:val="00142C6F"/>
    <w:rsid w:val="001440A9"/>
    <w:rsid w:val="00151055"/>
    <w:rsid w:val="00151387"/>
    <w:rsid w:val="001535C6"/>
    <w:rsid w:val="00154BA7"/>
    <w:rsid w:val="00157E35"/>
    <w:rsid w:val="00160D1E"/>
    <w:rsid w:val="001637BB"/>
    <w:rsid w:val="00170A3B"/>
    <w:rsid w:val="0017496D"/>
    <w:rsid w:val="00175F2D"/>
    <w:rsid w:val="00177DB2"/>
    <w:rsid w:val="0018247D"/>
    <w:rsid w:val="0018274F"/>
    <w:rsid w:val="00186189"/>
    <w:rsid w:val="00191B27"/>
    <w:rsid w:val="00192313"/>
    <w:rsid w:val="001962CC"/>
    <w:rsid w:val="001A10EA"/>
    <w:rsid w:val="001A3A0A"/>
    <w:rsid w:val="001B211D"/>
    <w:rsid w:val="001B38E1"/>
    <w:rsid w:val="001B5890"/>
    <w:rsid w:val="001B6786"/>
    <w:rsid w:val="001B6F44"/>
    <w:rsid w:val="001C43A6"/>
    <w:rsid w:val="001D4F47"/>
    <w:rsid w:val="001E1484"/>
    <w:rsid w:val="001E17E4"/>
    <w:rsid w:val="001E23D0"/>
    <w:rsid w:val="001E27AD"/>
    <w:rsid w:val="001E2EA2"/>
    <w:rsid w:val="001E40A0"/>
    <w:rsid w:val="001E5B40"/>
    <w:rsid w:val="001F0D24"/>
    <w:rsid w:val="001F30A1"/>
    <w:rsid w:val="001F647B"/>
    <w:rsid w:val="00202292"/>
    <w:rsid w:val="00206DDA"/>
    <w:rsid w:val="00211116"/>
    <w:rsid w:val="00212704"/>
    <w:rsid w:val="00214FE4"/>
    <w:rsid w:val="00216E17"/>
    <w:rsid w:val="002174EE"/>
    <w:rsid w:val="002226A1"/>
    <w:rsid w:val="002358A3"/>
    <w:rsid w:val="002409D0"/>
    <w:rsid w:val="00243998"/>
    <w:rsid w:val="00247B82"/>
    <w:rsid w:val="00250C7C"/>
    <w:rsid w:val="00252196"/>
    <w:rsid w:val="00256F0D"/>
    <w:rsid w:val="002603C8"/>
    <w:rsid w:val="00261A35"/>
    <w:rsid w:val="00266F62"/>
    <w:rsid w:val="00267577"/>
    <w:rsid w:val="0027460A"/>
    <w:rsid w:val="002827BD"/>
    <w:rsid w:val="00296B87"/>
    <w:rsid w:val="002A2F1F"/>
    <w:rsid w:val="002A6FB6"/>
    <w:rsid w:val="002B30D4"/>
    <w:rsid w:val="002B37DA"/>
    <w:rsid w:val="002B3DC6"/>
    <w:rsid w:val="002B546D"/>
    <w:rsid w:val="002C0FF6"/>
    <w:rsid w:val="002C3056"/>
    <w:rsid w:val="002C42EC"/>
    <w:rsid w:val="002C4521"/>
    <w:rsid w:val="002C5158"/>
    <w:rsid w:val="002C6042"/>
    <w:rsid w:val="002D19BE"/>
    <w:rsid w:val="002D3D89"/>
    <w:rsid w:val="002E1127"/>
    <w:rsid w:val="002E5FE2"/>
    <w:rsid w:val="002E732E"/>
    <w:rsid w:val="002F18BF"/>
    <w:rsid w:val="002F2884"/>
    <w:rsid w:val="002F2D55"/>
    <w:rsid w:val="002F308B"/>
    <w:rsid w:val="00303B5B"/>
    <w:rsid w:val="0030546F"/>
    <w:rsid w:val="003060C2"/>
    <w:rsid w:val="0031141E"/>
    <w:rsid w:val="00312D6E"/>
    <w:rsid w:val="003142DE"/>
    <w:rsid w:val="00314DB6"/>
    <w:rsid w:val="003206A8"/>
    <w:rsid w:val="0032407C"/>
    <w:rsid w:val="0032597E"/>
    <w:rsid w:val="00330615"/>
    <w:rsid w:val="00332855"/>
    <w:rsid w:val="00332880"/>
    <w:rsid w:val="0033400B"/>
    <w:rsid w:val="003342D3"/>
    <w:rsid w:val="00335CB6"/>
    <w:rsid w:val="00341D54"/>
    <w:rsid w:val="00343ED3"/>
    <w:rsid w:val="00344FA5"/>
    <w:rsid w:val="00347CFF"/>
    <w:rsid w:val="00355025"/>
    <w:rsid w:val="00356B7B"/>
    <w:rsid w:val="00362171"/>
    <w:rsid w:val="00364BDA"/>
    <w:rsid w:val="00367C39"/>
    <w:rsid w:val="00370648"/>
    <w:rsid w:val="00372A43"/>
    <w:rsid w:val="00375FBE"/>
    <w:rsid w:val="0038111B"/>
    <w:rsid w:val="003818E3"/>
    <w:rsid w:val="00391F5C"/>
    <w:rsid w:val="003922F4"/>
    <w:rsid w:val="003954EC"/>
    <w:rsid w:val="003956CC"/>
    <w:rsid w:val="00396D31"/>
    <w:rsid w:val="003A2CAE"/>
    <w:rsid w:val="003A5DE5"/>
    <w:rsid w:val="003B1D68"/>
    <w:rsid w:val="003B44BE"/>
    <w:rsid w:val="003B5030"/>
    <w:rsid w:val="003B5504"/>
    <w:rsid w:val="003B5DE8"/>
    <w:rsid w:val="003B7031"/>
    <w:rsid w:val="003C02FC"/>
    <w:rsid w:val="003C075D"/>
    <w:rsid w:val="003C182E"/>
    <w:rsid w:val="003C2A7F"/>
    <w:rsid w:val="003D032B"/>
    <w:rsid w:val="003D3D1D"/>
    <w:rsid w:val="003D7BC0"/>
    <w:rsid w:val="003E0603"/>
    <w:rsid w:val="003E14AE"/>
    <w:rsid w:val="003E1C09"/>
    <w:rsid w:val="003E218A"/>
    <w:rsid w:val="003E2409"/>
    <w:rsid w:val="003E6F0E"/>
    <w:rsid w:val="003F1AD6"/>
    <w:rsid w:val="003F22DC"/>
    <w:rsid w:val="003F3DE8"/>
    <w:rsid w:val="003F7745"/>
    <w:rsid w:val="003F7BE9"/>
    <w:rsid w:val="00404175"/>
    <w:rsid w:val="004043FD"/>
    <w:rsid w:val="004100B0"/>
    <w:rsid w:val="004104CE"/>
    <w:rsid w:val="00411A1F"/>
    <w:rsid w:val="00412767"/>
    <w:rsid w:val="004130AB"/>
    <w:rsid w:val="00413D83"/>
    <w:rsid w:val="00420782"/>
    <w:rsid w:val="00426FBE"/>
    <w:rsid w:val="004330D9"/>
    <w:rsid w:val="00434E29"/>
    <w:rsid w:val="00435131"/>
    <w:rsid w:val="00435586"/>
    <w:rsid w:val="00443FB9"/>
    <w:rsid w:val="00444180"/>
    <w:rsid w:val="004442F6"/>
    <w:rsid w:val="00446401"/>
    <w:rsid w:val="00455A78"/>
    <w:rsid w:val="004607E0"/>
    <w:rsid w:val="004619D9"/>
    <w:rsid w:val="00462C2D"/>
    <w:rsid w:val="00463FDE"/>
    <w:rsid w:val="0046666D"/>
    <w:rsid w:val="004744D5"/>
    <w:rsid w:val="00477B5B"/>
    <w:rsid w:val="00480B60"/>
    <w:rsid w:val="004865AE"/>
    <w:rsid w:val="00487F3B"/>
    <w:rsid w:val="00491870"/>
    <w:rsid w:val="00495EC4"/>
    <w:rsid w:val="00496E57"/>
    <w:rsid w:val="004A0123"/>
    <w:rsid w:val="004A3B37"/>
    <w:rsid w:val="004A4335"/>
    <w:rsid w:val="004A5156"/>
    <w:rsid w:val="004B0933"/>
    <w:rsid w:val="004B0E5D"/>
    <w:rsid w:val="004B2354"/>
    <w:rsid w:val="004B27A0"/>
    <w:rsid w:val="004B4670"/>
    <w:rsid w:val="004B6DFB"/>
    <w:rsid w:val="004C0D6E"/>
    <w:rsid w:val="004C384F"/>
    <w:rsid w:val="004C3C23"/>
    <w:rsid w:val="004C644C"/>
    <w:rsid w:val="004D1342"/>
    <w:rsid w:val="004D412B"/>
    <w:rsid w:val="004D53DE"/>
    <w:rsid w:val="004E3A15"/>
    <w:rsid w:val="004E6432"/>
    <w:rsid w:val="004E657E"/>
    <w:rsid w:val="004F4FBF"/>
    <w:rsid w:val="004F6D2C"/>
    <w:rsid w:val="004F774E"/>
    <w:rsid w:val="005003C5"/>
    <w:rsid w:val="00500445"/>
    <w:rsid w:val="00506A93"/>
    <w:rsid w:val="00507939"/>
    <w:rsid w:val="00507B29"/>
    <w:rsid w:val="00507B84"/>
    <w:rsid w:val="0051163B"/>
    <w:rsid w:val="00514A89"/>
    <w:rsid w:val="00515605"/>
    <w:rsid w:val="005176BE"/>
    <w:rsid w:val="005210FE"/>
    <w:rsid w:val="00523B44"/>
    <w:rsid w:val="005245AE"/>
    <w:rsid w:val="00524B26"/>
    <w:rsid w:val="005252F2"/>
    <w:rsid w:val="00526F2E"/>
    <w:rsid w:val="00530503"/>
    <w:rsid w:val="005308B1"/>
    <w:rsid w:val="00533AE8"/>
    <w:rsid w:val="0053563D"/>
    <w:rsid w:val="00541A79"/>
    <w:rsid w:val="0054689F"/>
    <w:rsid w:val="005600CE"/>
    <w:rsid w:val="005613BA"/>
    <w:rsid w:val="00562AA5"/>
    <w:rsid w:val="00563577"/>
    <w:rsid w:val="005639AB"/>
    <w:rsid w:val="00564D34"/>
    <w:rsid w:val="00567189"/>
    <w:rsid w:val="00573551"/>
    <w:rsid w:val="005822F5"/>
    <w:rsid w:val="005833D4"/>
    <w:rsid w:val="005866A7"/>
    <w:rsid w:val="00587852"/>
    <w:rsid w:val="00591113"/>
    <w:rsid w:val="005942F1"/>
    <w:rsid w:val="0059549B"/>
    <w:rsid w:val="005A2628"/>
    <w:rsid w:val="005A2991"/>
    <w:rsid w:val="005B0C03"/>
    <w:rsid w:val="005B246C"/>
    <w:rsid w:val="005C46C9"/>
    <w:rsid w:val="005C7EEB"/>
    <w:rsid w:val="005C7F85"/>
    <w:rsid w:val="005E70F1"/>
    <w:rsid w:val="005F02CA"/>
    <w:rsid w:val="005F073E"/>
    <w:rsid w:val="00600665"/>
    <w:rsid w:val="00600F1A"/>
    <w:rsid w:val="00601809"/>
    <w:rsid w:val="00604B3A"/>
    <w:rsid w:val="006056B2"/>
    <w:rsid w:val="0061088B"/>
    <w:rsid w:val="00617CC8"/>
    <w:rsid w:val="0062135F"/>
    <w:rsid w:val="0062164E"/>
    <w:rsid w:val="00621798"/>
    <w:rsid w:val="00623783"/>
    <w:rsid w:val="006306B5"/>
    <w:rsid w:val="00630BA2"/>
    <w:rsid w:val="00633481"/>
    <w:rsid w:val="00633674"/>
    <w:rsid w:val="00634856"/>
    <w:rsid w:val="0063528B"/>
    <w:rsid w:val="00640E4F"/>
    <w:rsid w:val="006410EA"/>
    <w:rsid w:val="006414CC"/>
    <w:rsid w:val="00645E7E"/>
    <w:rsid w:val="00655494"/>
    <w:rsid w:val="00670729"/>
    <w:rsid w:val="00671403"/>
    <w:rsid w:val="006765EB"/>
    <w:rsid w:val="00680D84"/>
    <w:rsid w:val="0068364F"/>
    <w:rsid w:val="006923CB"/>
    <w:rsid w:val="00694E6A"/>
    <w:rsid w:val="006A0D8E"/>
    <w:rsid w:val="006A3F0D"/>
    <w:rsid w:val="006B0206"/>
    <w:rsid w:val="006B29AD"/>
    <w:rsid w:val="006B3EAC"/>
    <w:rsid w:val="006B4C70"/>
    <w:rsid w:val="006C4672"/>
    <w:rsid w:val="006C7836"/>
    <w:rsid w:val="006D1068"/>
    <w:rsid w:val="006D153C"/>
    <w:rsid w:val="006D16C5"/>
    <w:rsid w:val="006D3FF8"/>
    <w:rsid w:val="006D562C"/>
    <w:rsid w:val="006E3D1C"/>
    <w:rsid w:val="006E7B6F"/>
    <w:rsid w:val="006F1BB1"/>
    <w:rsid w:val="006F1F56"/>
    <w:rsid w:val="006F30FD"/>
    <w:rsid w:val="006F32CE"/>
    <w:rsid w:val="006F548E"/>
    <w:rsid w:val="006F6747"/>
    <w:rsid w:val="007000DC"/>
    <w:rsid w:val="00703173"/>
    <w:rsid w:val="00707026"/>
    <w:rsid w:val="00721739"/>
    <w:rsid w:val="0072480B"/>
    <w:rsid w:val="0072572A"/>
    <w:rsid w:val="00730CA5"/>
    <w:rsid w:val="0073756A"/>
    <w:rsid w:val="0074292E"/>
    <w:rsid w:val="00743B9A"/>
    <w:rsid w:val="007510AF"/>
    <w:rsid w:val="00756792"/>
    <w:rsid w:val="007610EF"/>
    <w:rsid w:val="00762DCC"/>
    <w:rsid w:val="0077392C"/>
    <w:rsid w:val="0077411D"/>
    <w:rsid w:val="00781BAD"/>
    <w:rsid w:val="0078610B"/>
    <w:rsid w:val="00797136"/>
    <w:rsid w:val="00797548"/>
    <w:rsid w:val="007A08EA"/>
    <w:rsid w:val="007A0960"/>
    <w:rsid w:val="007A3D6F"/>
    <w:rsid w:val="007A461E"/>
    <w:rsid w:val="007A4D39"/>
    <w:rsid w:val="007A6714"/>
    <w:rsid w:val="007A6F7F"/>
    <w:rsid w:val="007B0667"/>
    <w:rsid w:val="007B12E6"/>
    <w:rsid w:val="007B1E3D"/>
    <w:rsid w:val="007B23F6"/>
    <w:rsid w:val="007B54BA"/>
    <w:rsid w:val="007C1B99"/>
    <w:rsid w:val="007C2787"/>
    <w:rsid w:val="007C28C8"/>
    <w:rsid w:val="007D3E58"/>
    <w:rsid w:val="007F1A4C"/>
    <w:rsid w:val="007F1E92"/>
    <w:rsid w:val="007F281C"/>
    <w:rsid w:val="007F4A4A"/>
    <w:rsid w:val="008011A7"/>
    <w:rsid w:val="00801C6C"/>
    <w:rsid w:val="0081038F"/>
    <w:rsid w:val="00814AA0"/>
    <w:rsid w:val="00815246"/>
    <w:rsid w:val="0081714D"/>
    <w:rsid w:val="00822E3E"/>
    <w:rsid w:val="00825AE5"/>
    <w:rsid w:val="008272C0"/>
    <w:rsid w:val="00832725"/>
    <w:rsid w:val="008361B4"/>
    <w:rsid w:val="00842BDD"/>
    <w:rsid w:val="00844762"/>
    <w:rsid w:val="00844E7C"/>
    <w:rsid w:val="00853231"/>
    <w:rsid w:val="008604BF"/>
    <w:rsid w:val="008605FA"/>
    <w:rsid w:val="00860603"/>
    <w:rsid w:val="00860C8A"/>
    <w:rsid w:val="008615B8"/>
    <w:rsid w:val="00861A24"/>
    <w:rsid w:val="00866D49"/>
    <w:rsid w:val="00871C6A"/>
    <w:rsid w:val="00871E1E"/>
    <w:rsid w:val="00871E21"/>
    <w:rsid w:val="008731E6"/>
    <w:rsid w:val="00875012"/>
    <w:rsid w:val="00876FD7"/>
    <w:rsid w:val="008906C0"/>
    <w:rsid w:val="008938CF"/>
    <w:rsid w:val="00897666"/>
    <w:rsid w:val="008A00D2"/>
    <w:rsid w:val="008A0166"/>
    <w:rsid w:val="008A20E5"/>
    <w:rsid w:val="008A3702"/>
    <w:rsid w:val="008A5DAD"/>
    <w:rsid w:val="008B13AD"/>
    <w:rsid w:val="008B3942"/>
    <w:rsid w:val="008B5B11"/>
    <w:rsid w:val="008C01E2"/>
    <w:rsid w:val="008C60BD"/>
    <w:rsid w:val="008C63A1"/>
    <w:rsid w:val="008C6A92"/>
    <w:rsid w:val="008C73A5"/>
    <w:rsid w:val="008D1407"/>
    <w:rsid w:val="008E1519"/>
    <w:rsid w:val="008E21D2"/>
    <w:rsid w:val="008E3F4D"/>
    <w:rsid w:val="008E58E9"/>
    <w:rsid w:val="008F0AA0"/>
    <w:rsid w:val="008F2F3F"/>
    <w:rsid w:val="00900D12"/>
    <w:rsid w:val="0090428E"/>
    <w:rsid w:val="00907F00"/>
    <w:rsid w:val="00907F64"/>
    <w:rsid w:val="00910B89"/>
    <w:rsid w:val="00917CC8"/>
    <w:rsid w:val="009224B0"/>
    <w:rsid w:val="00924310"/>
    <w:rsid w:val="00925370"/>
    <w:rsid w:val="009267D4"/>
    <w:rsid w:val="009279B2"/>
    <w:rsid w:val="009304EE"/>
    <w:rsid w:val="00931D62"/>
    <w:rsid w:val="00933681"/>
    <w:rsid w:val="00933B61"/>
    <w:rsid w:val="00940A9E"/>
    <w:rsid w:val="00946B24"/>
    <w:rsid w:val="009549E1"/>
    <w:rsid w:val="009560DB"/>
    <w:rsid w:val="00956EDB"/>
    <w:rsid w:val="00957A11"/>
    <w:rsid w:val="00960F12"/>
    <w:rsid w:val="009637EC"/>
    <w:rsid w:val="009679EC"/>
    <w:rsid w:val="009721AF"/>
    <w:rsid w:val="00972EFD"/>
    <w:rsid w:val="00977D6F"/>
    <w:rsid w:val="00980D9C"/>
    <w:rsid w:val="00982110"/>
    <w:rsid w:val="00983853"/>
    <w:rsid w:val="009875FB"/>
    <w:rsid w:val="00992EBC"/>
    <w:rsid w:val="009A36F4"/>
    <w:rsid w:val="009A62C4"/>
    <w:rsid w:val="009B7785"/>
    <w:rsid w:val="009B7EB0"/>
    <w:rsid w:val="009C0A24"/>
    <w:rsid w:val="009C0AEB"/>
    <w:rsid w:val="009C3189"/>
    <w:rsid w:val="009C5124"/>
    <w:rsid w:val="009C6260"/>
    <w:rsid w:val="009C74AB"/>
    <w:rsid w:val="009D03A7"/>
    <w:rsid w:val="009D5162"/>
    <w:rsid w:val="009D68A3"/>
    <w:rsid w:val="009D7244"/>
    <w:rsid w:val="009E0B8F"/>
    <w:rsid w:val="009E0D61"/>
    <w:rsid w:val="009E5F7A"/>
    <w:rsid w:val="009E7425"/>
    <w:rsid w:val="009F1AAE"/>
    <w:rsid w:val="009F1C5C"/>
    <w:rsid w:val="009F366D"/>
    <w:rsid w:val="00A07A83"/>
    <w:rsid w:val="00A1125F"/>
    <w:rsid w:val="00A12FD1"/>
    <w:rsid w:val="00A215BE"/>
    <w:rsid w:val="00A22F23"/>
    <w:rsid w:val="00A24891"/>
    <w:rsid w:val="00A24F37"/>
    <w:rsid w:val="00A2603B"/>
    <w:rsid w:val="00A36EEC"/>
    <w:rsid w:val="00A455EE"/>
    <w:rsid w:val="00A46D6C"/>
    <w:rsid w:val="00A50972"/>
    <w:rsid w:val="00A57A77"/>
    <w:rsid w:val="00A6332C"/>
    <w:rsid w:val="00A666FE"/>
    <w:rsid w:val="00A66A4D"/>
    <w:rsid w:val="00A765A7"/>
    <w:rsid w:val="00A7696A"/>
    <w:rsid w:val="00A81599"/>
    <w:rsid w:val="00A86216"/>
    <w:rsid w:val="00A917AF"/>
    <w:rsid w:val="00A9308C"/>
    <w:rsid w:val="00A97324"/>
    <w:rsid w:val="00AA168E"/>
    <w:rsid w:val="00AA3310"/>
    <w:rsid w:val="00AA5A9B"/>
    <w:rsid w:val="00AA6022"/>
    <w:rsid w:val="00AA6430"/>
    <w:rsid w:val="00AB58A1"/>
    <w:rsid w:val="00AB6A44"/>
    <w:rsid w:val="00AC130F"/>
    <w:rsid w:val="00AC14A1"/>
    <w:rsid w:val="00AC24E5"/>
    <w:rsid w:val="00AC3A75"/>
    <w:rsid w:val="00AC3E5D"/>
    <w:rsid w:val="00AC6BD3"/>
    <w:rsid w:val="00AD29CC"/>
    <w:rsid w:val="00AD53E3"/>
    <w:rsid w:val="00AD635E"/>
    <w:rsid w:val="00AD744C"/>
    <w:rsid w:val="00AD7ACB"/>
    <w:rsid w:val="00AE08A6"/>
    <w:rsid w:val="00AE103E"/>
    <w:rsid w:val="00AE2341"/>
    <w:rsid w:val="00AF0F76"/>
    <w:rsid w:val="00AF28BD"/>
    <w:rsid w:val="00AF36EC"/>
    <w:rsid w:val="00AF39A0"/>
    <w:rsid w:val="00AF65DC"/>
    <w:rsid w:val="00B006FD"/>
    <w:rsid w:val="00B03108"/>
    <w:rsid w:val="00B03119"/>
    <w:rsid w:val="00B03ACE"/>
    <w:rsid w:val="00B04441"/>
    <w:rsid w:val="00B06820"/>
    <w:rsid w:val="00B07529"/>
    <w:rsid w:val="00B11377"/>
    <w:rsid w:val="00B1142D"/>
    <w:rsid w:val="00B11586"/>
    <w:rsid w:val="00B157E5"/>
    <w:rsid w:val="00B2334D"/>
    <w:rsid w:val="00B25847"/>
    <w:rsid w:val="00B26EDF"/>
    <w:rsid w:val="00B33D61"/>
    <w:rsid w:val="00B35F04"/>
    <w:rsid w:val="00B425A1"/>
    <w:rsid w:val="00B42F0F"/>
    <w:rsid w:val="00B4545A"/>
    <w:rsid w:val="00B45965"/>
    <w:rsid w:val="00B4701A"/>
    <w:rsid w:val="00B50351"/>
    <w:rsid w:val="00B52952"/>
    <w:rsid w:val="00B52B55"/>
    <w:rsid w:val="00B52FA4"/>
    <w:rsid w:val="00B54A15"/>
    <w:rsid w:val="00B55A0E"/>
    <w:rsid w:val="00B6231B"/>
    <w:rsid w:val="00B643AE"/>
    <w:rsid w:val="00B65D8E"/>
    <w:rsid w:val="00B66E6B"/>
    <w:rsid w:val="00B707C7"/>
    <w:rsid w:val="00B70820"/>
    <w:rsid w:val="00B70C30"/>
    <w:rsid w:val="00B734C8"/>
    <w:rsid w:val="00B75364"/>
    <w:rsid w:val="00B832C4"/>
    <w:rsid w:val="00B84E49"/>
    <w:rsid w:val="00B865AE"/>
    <w:rsid w:val="00B923AC"/>
    <w:rsid w:val="00BA0268"/>
    <w:rsid w:val="00BA28C8"/>
    <w:rsid w:val="00BA5B99"/>
    <w:rsid w:val="00BA6ED6"/>
    <w:rsid w:val="00BB082B"/>
    <w:rsid w:val="00BB1F33"/>
    <w:rsid w:val="00BB3449"/>
    <w:rsid w:val="00BB35B5"/>
    <w:rsid w:val="00BC27B0"/>
    <w:rsid w:val="00BC2C60"/>
    <w:rsid w:val="00BC7E9F"/>
    <w:rsid w:val="00BD5375"/>
    <w:rsid w:val="00BD64DE"/>
    <w:rsid w:val="00BD6E53"/>
    <w:rsid w:val="00BE0146"/>
    <w:rsid w:val="00BE2C21"/>
    <w:rsid w:val="00BE4E66"/>
    <w:rsid w:val="00BE713C"/>
    <w:rsid w:val="00C1007D"/>
    <w:rsid w:val="00C11C69"/>
    <w:rsid w:val="00C141BA"/>
    <w:rsid w:val="00C1471A"/>
    <w:rsid w:val="00C15753"/>
    <w:rsid w:val="00C158E5"/>
    <w:rsid w:val="00C21883"/>
    <w:rsid w:val="00C21DA6"/>
    <w:rsid w:val="00C22F37"/>
    <w:rsid w:val="00C26287"/>
    <w:rsid w:val="00C2659E"/>
    <w:rsid w:val="00C306B0"/>
    <w:rsid w:val="00C33A8C"/>
    <w:rsid w:val="00C340C0"/>
    <w:rsid w:val="00C41A05"/>
    <w:rsid w:val="00C41DE4"/>
    <w:rsid w:val="00C47343"/>
    <w:rsid w:val="00C5032C"/>
    <w:rsid w:val="00C52352"/>
    <w:rsid w:val="00C52840"/>
    <w:rsid w:val="00C55E08"/>
    <w:rsid w:val="00C563AB"/>
    <w:rsid w:val="00C62B26"/>
    <w:rsid w:val="00C62EBA"/>
    <w:rsid w:val="00C633D7"/>
    <w:rsid w:val="00C63F63"/>
    <w:rsid w:val="00C70B97"/>
    <w:rsid w:val="00C73069"/>
    <w:rsid w:val="00C837B1"/>
    <w:rsid w:val="00C86B42"/>
    <w:rsid w:val="00C87389"/>
    <w:rsid w:val="00C9012B"/>
    <w:rsid w:val="00C95579"/>
    <w:rsid w:val="00C95CE6"/>
    <w:rsid w:val="00C96A20"/>
    <w:rsid w:val="00CA012B"/>
    <w:rsid w:val="00CA10F8"/>
    <w:rsid w:val="00CA1C37"/>
    <w:rsid w:val="00CA2692"/>
    <w:rsid w:val="00CA2BEF"/>
    <w:rsid w:val="00CB4141"/>
    <w:rsid w:val="00CB6107"/>
    <w:rsid w:val="00CB7D0D"/>
    <w:rsid w:val="00CC291B"/>
    <w:rsid w:val="00CC48CE"/>
    <w:rsid w:val="00CC5371"/>
    <w:rsid w:val="00CC575C"/>
    <w:rsid w:val="00CD49BD"/>
    <w:rsid w:val="00CD5931"/>
    <w:rsid w:val="00CE0513"/>
    <w:rsid w:val="00CE0A58"/>
    <w:rsid w:val="00CE40DB"/>
    <w:rsid w:val="00CE77C0"/>
    <w:rsid w:val="00CF22EF"/>
    <w:rsid w:val="00CF412F"/>
    <w:rsid w:val="00CF582C"/>
    <w:rsid w:val="00CF7687"/>
    <w:rsid w:val="00D01282"/>
    <w:rsid w:val="00D01816"/>
    <w:rsid w:val="00D01DB4"/>
    <w:rsid w:val="00D06706"/>
    <w:rsid w:val="00D12FFA"/>
    <w:rsid w:val="00D14335"/>
    <w:rsid w:val="00D174CA"/>
    <w:rsid w:val="00D265E7"/>
    <w:rsid w:val="00D3046F"/>
    <w:rsid w:val="00D37B63"/>
    <w:rsid w:val="00D5285E"/>
    <w:rsid w:val="00D60B19"/>
    <w:rsid w:val="00D62125"/>
    <w:rsid w:val="00D62E1C"/>
    <w:rsid w:val="00D632BF"/>
    <w:rsid w:val="00D641AF"/>
    <w:rsid w:val="00D673A6"/>
    <w:rsid w:val="00D676C0"/>
    <w:rsid w:val="00D717DE"/>
    <w:rsid w:val="00D75735"/>
    <w:rsid w:val="00D767A9"/>
    <w:rsid w:val="00D77D31"/>
    <w:rsid w:val="00D824FA"/>
    <w:rsid w:val="00D83E01"/>
    <w:rsid w:val="00D9024F"/>
    <w:rsid w:val="00D91717"/>
    <w:rsid w:val="00D92511"/>
    <w:rsid w:val="00D96B15"/>
    <w:rsid w:val="00DA08A8"/>
    <w:rsid w:val="00DA1A4D"/>
    <w:rsid w:val="00DA3686"/>
    <w:rsid w:val="00DB0129"/>
    <w:rsid w:val="00DB1C29"/>
    <w:rsid w:val="00DB2B66"/>
    <w:rsid w:val="00DB3687"/>
    <w:rsid w:val="00DC241D"/>
    <w:rsid w:val="00DC281A"/>
    <w:rsid w:val="00DC436E"/>
    <w:rsid w:val="00DC50F8"/>
    <w:rsid w:val="00DC5410"/>
    <w:rsid w:val="00DC6A42"/>
    <w:rsid w:val="00DD1189"/>
    <w:rsid w:val="00DD4182"/>
    <w:rsid w:val="00DD62B6"/>
    <w:rsid w:val="00DD765C"/>
    <w:rsid w:val="00DE21DA"/>
    <w:rsid w:val="00DE42B9"/>
    <w:rsid w:val="00DE52EE"/>
    <w:rsid w:val="00DE614D"/>
    <w:rsid w:val="00DE6411"/>
    <w:rsid w:val="00DF1E54"/>
    <w:rsid w:val="00E014BD"/>
    <w:rsid w:val="00E01C1E"/>
    <w:rsid w:val="00E075FF"/>
    <w:rsid w:val="00E102C5"/>
    <w:rsid w:val="00E157A4"/>
    <w:rsid w:val="00E16B51"/>
    <w:rsid w:val="00E2038A"/>
    <w:rsid w:val="00E205BC"/>
    <w:rsid w:val="00E214FB"/>
    <w:rsid w:val="00E3014A"/>
    <w:rsid w:val="00E303AF"/>
    <w:rsid w:val="00E30957"/>
    <w:rsid w:val="00E351CC"/>
    <w:rsid w:val="00E36EFB"/>
    <w:rsid w:val="00E45E5A"/>
    <w:rsid w:val="00E50E55"/>
    <w:rsid w:val="00E511AB"/>
    <w:rsid w:val="00E53694"/>
    <w:rsid w:val="00E53CB1"/>
    <w:rsid w:val="00E60B58"/>
    <w:rsid w:val="00E6480B"/>
    <w:rsid w:val="00E65CA9"/>
    <w:rsid w:val="00E661EE"/>
    <w:rsid w:val="00E665AB"/>
    <w:rsid w:val="00E72E9D"/>
    <w:rsid w:val="00E7424F"/>
    <w:rsid w:val="00E83AAC"/>
    <w:rsid w:val="00E84A8E"/>
    <w:rsid w:val="00E8559F"/>
    <w:rsid w:val="00E92C21"/>
    <w:rsid w:val="00E9773A"/>
    <w:rsid w:val="00E97A3C"/>
    <w:rsid w:val="00EA24C3"/>
    <w:rsid w:val="00EA3117"/>
    <w:rsid w:val="00EA790F"/>
    <w:rsid w:val="00EA7FD4"/>
    <w:rsid w:val="00EB4C64"/>
    <w:rsid w:val="00EB5AE6"/>
    <w:rsid w:val="00EB6957"/>
    <w:rsid w:val="00EB6C4E"/>
    <w:rsid w:val="00EC5375"/>
    <w:rsid w:val="00EC6F43"/>
    <w:rsid w:val="00EC7884"/>
    <w:rsid w:val="00EE6BC3"/>
    <w:rsid w:val="00EF0AB9"/>
    <w:rsid w:val="00EF5174"/>
    <w:rsid w:val="00EF66F0"/>
    <w:rsid w:val="00F0477D"/>
    <w:rsid w:val="00F063E2"/>
    <w:rsid w:val="00F130CC"/>
    <w:rsid w:val="00F1363A"/>
    <w:rsid w:val="00F201E3"/>
    <w:rsid w:val="00F21E9D"/>
    <w:rsid w:val="00F26331"/>
    <w:rsid w:val="00F331E4"/>
    <w:rsid w:val="00F3417F"/>
    <w:rsid w:val="00F367F8"/>
    <w:rsid w:val="00F36E96"/>
    <w:rsid w:val="00F4037B"/>
    <w:rsid w:val="00F456CD"/>
    <w:rsid w:val="00F46C28"/>
    <w:rsid w:val="00F54119"/>
    <w:rsid w:val="00F544C4"/>
    <w:rsid w:val="00F57F7B"/>
    <w:rsid w:val="00F6006D"/>
    <w:rsid w:val="00F608DC"/>
    <w:rsid w:val="00F61BE4"/>
    <w:rsid w:val="00F6460C"/>
    <w:rsid w:val="00F665FE"/>
    <w:rsid w:val="00F66A95"/>
    <w:rsid w:val="00F67A51"/>
    <w:rsid w:val="00F7560C"/>
    <w:rsid w:val="00F80EFE"/>
    <w:rsid w:val="00F814EE"/>
    <w:rsid w:val="00F82334"/>
    <w:rsid w:val="00F8333E"/>
    <w:rsid w:val="00F858A8"/>
    <w:rsid w:val="00F85E84"/>
    <w:rsid w:val="00F866C9"/>
    <w:rsid w:val="00F967A8"/>
    <w:rsid w:val="00FA289E"/>
    <w:rsid w:val="00FA4084"/>
    <w:rsid w:val="00FA7E41"/>
    <w:rsid w:val="00FB226B"/>
    <w:rsid w:val="00FB32BA"/>
    <w:rsid w:val="00FB3D58"/>
    <w:rsid w:val="00FB5AC5"/>
    <w:rsid w:val="00FB6C33"/>
    <w:rsid w:val="00FD1E09"/>
    <w:rsid w:val="00FE2CCF"/>
    <w:rsid w:val="00FE4A92"/>
    <w:rsid w:val="00FE51FF"/>
    <w:rsid w:val="00FF2A8A"/>
    <w:rsid w:val="00FF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899C61"/>
  <w15:docId w15:val="{EFF2BC10-E195-FC42-A674-C7C613A5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D6E"/>
    <w:pPr>
      <w:overflowPunct w:val="0"/>
      <w:autoSpaceDE w:val="0"/>
      <w:autoSpaceDN w:val="0"/>
      <w:adjustRightInd w:val="0"/>
      <w:textAlignment w:val="baseline"/>
    </w:pPr>
    <w:rPr>
      <w:rFonts w:ascii="CG Times (WN)" w:hAnsi="CG Times (WN)"/>
      <w:sz w:val="26"/>
      <w:lang w:val="fr-FR" w:eastAsia="fr-FR"/>
    </w:rPr>
  </w:style>
  <w:style w:type="paragraph" w:styleId="Nagwek1">
    <w:name w:val="heading 1"/>
    <w:basedOn w:val="Normalny"/>
    <w:next w:val="Normalny"/>
    <w:qFormat/>
    <w:rsid w:val="0059549B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basedOn w:val="Normalny"/>
    <w:next w:val="Normalny"/>
    <w:qFormat/>
    <w:rsid w:val="0059549B"/>
    <w:pPr>
      <w:spacing w:before="120"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Wcicienormalne"/>
    <w:qFormat/>
    <w:rsid w:val="0059549B"/>
    <w:pPr>
      <w:ind w:left="354"/>
      <w:outlineLvl w:val="2"/>
    </w:pPr>
    <w:rPr>
      <w:rFonts w:ascii="Times New Roman" w:hAnsi="Times New Roman"/>
      <w:b/>
      <w:sz w:val="24"/>
    </w:rPr>
  </w:style>
  <w:style w:type="paragraph" w:styleId="Nagwek4">
    <w:name w:val="heading 4"/>
    <w:basedOn w:val="Normalny"/>
    <w:next w:val="Wcicienormalne"/>
    <w:link w:val="Nagwek4Znak"/>
    <w:uiPriority w:val="9"/>
    <w:qFormat/>
    <w:rsid w:val="0059549B"/>
    <w:pPr>
      <w:ind w:left="354"/>
      <w:outlineLvl w:val="3"/>
    </w:pPr>
    <w:rPr>
      <w:rFonts w:ascii="Times New Roman" w:hAnsi="Times New Roman"/>
      <w:sz w:val="24"/>
      <w:u w:val="single"/>
    </w:rPr>
  </w:style>
  <w:style w:type="paragraph" w:styleId="Nagwek5">
    <w:name w:val="heading 5"/>
    <w:basedOn w:val="Normalny"/>
    <w:next w:val="Wcicienormalne"/>
    <w:qFormat/>
    <w:rsid w:val="0059549B"/>
    <w:pPr>
      <w:ind w:left="708"/>
      <w:outlineLvl w:val="4"/>
    </w:pPr>
    <w:rPr>
      <w:rFonts w:ascii="Times New Roman" w:hAnsi="Times New Roman"/>
      <w:b/>
      <w:sz w:val="20"/>
    </w:rPr>
  </w:style>
  <w:style w:type="paragraph" w:styleId="Nagwek6">
    <w:name w:val="heading 6"/>
    <w:basedOn w:val="Normalny"/>
    <w:next w:val="Wcicienormalne"/>
    <w:qFormat/>
    <w:rsid w:val="0059549B"/>
    <w:pPr>
      <w:ind w:left="708"/>
      <w:outlineLvl w:val="5"/>
    </w:pPr>
    <w:rPr>
      <w:rFonts w:ascii="Times New Roman" w:hAnsi="Times New Roman"/>
      <w:sz w:val="20"/>
      <w:u w:val="single"/>
    </w:rPr>
  </w:style>
  <w:style w:type="paragraph" w:styleId="Nagwek7">
    <w:name w:val="heading 7"/>
    <w:basedOn w:val="Normalny"/>
    <w:next w:val="Wcicienormalne"/>
    <w:qFormat/>
    <w:rsid w:val="0059549B"/>
    <w:pPr>
      <w:ind w:left="708"/>
      <w:outlineLvl w:val="6"/>
    </w:pPr>
    <w:rPr>
      <w:rFonts w:ascii="Times New Roman" w:hAnsi="Times New Roman"/>
      <w:i/>
      <w:sz w:val="20"/>
    </w:rPr>
  </w:style>
  <w:style w:type="paragraph" w:styleId="Nagwek8">
    <w:name w:val="heading 8"/>
    <w:basedOn w:val="Normalny"/>
    <w:next w:val="Wcicienormalne"/>
    <w:qFormat/>
    <w:rsid w:val="0059549B"/>
    <w:pPr>
      <w:ind w:left="708"/>
      <w:outlineLvl w:val="7"/>
    </w:pPr>
    <w:rPr>
      <w:rFonts w:ascii="Times New Roman" w:hAnsi="Times New Roman"/>
      <w:i/>
      <w:sz w:val="20"/>
    </w:rPr>
  </w:style>
  <w:style w:type="paragraph" w:styleId="Nagwek9">
    <w:name w:val="heading 9"/>
    <w:basedOn w:val="Normalny"/>
    <w:next w:val="Wcicienormalne"/>
    <w:qFormat/>
    <w:rsid w:val="0059549B"/>
    <w:pPr>
      <w:ind w:left="708"/>
      <w:outlineLvl w:val="8"/>
    </w:pPr>
    <w:rPr>
      <w:rFonts w:ascii="Times New Roman" w:hAnsi="Times New Roman"/>
      <w:i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Wcicienormalne">
    <w:name w:val="Normal Indent"/>
    <w:basedOn w:val="Normalny"/>
    <w:semiHidden/>
    <w:rsid w:val="0059549B"/>
    <w:pPr>
      <w:ind w:left="708"/>
    </w:pPr>
  </w:style>
  <w:style w:type="paragraph" w:styleId="Stopka">
    <w:name w:val="footer"/>
    <w:basedOn w:val="Normalny"/>
    <w:link w:val="StopkaZnak"/>
    <w:uiPriority w:val="99"/>
    <w:rsid w:val="0059549B"/>
    <w:pPr>
      <w:tabs>
        <w:tab w:val="center" w:pos="4819"/>
        <w:tab w:val="right" w:pos="9071"/>
      </w:tabs>
    </w:pPr>
  </w:style>
  <w:style w:type="paragraph" w:styleId="Nagwek">
    <w:name w:val="header"/>
    <w:basedOn w:val="Normalny"/>
    <w:semiHidden/>
    <w:rsid w:val="0059549B"/>
    <w:pPr>
      <w:tabs>
        <w:tab w:val="center" w:pos="4819"/>
        <w:tab w:val="right" w:pos="9071"/>
      </w:tabs>
    </w:pPr>
  </w:style>
  <w:style w:type="character" w:styleId="Odwoanieprzypisudolnego">
    <w:name w:val="footnote reference"/>
    <w:semiHidden/>
    <w:rsid w:val="0059549B"/>
    <w:rPr>
      <w:position w:val="6"/>
      <w:sz w:val="16"/>
    </w:rPr>
  </w:style>
  <w:style w:type="paragraph" w:styleId="Tekstprzypisudolnego">
    <w:name w:val="footnote text"/>
    <w:basedOn w:val="Normalny"/>
    <w:semiHidden/>
    <w:rsid w:val="0059549B"/>
    <w:rPr>
      <w:sz w:val="20"/>
    </w:rPr>
  </w:style>
  <w:style w:type="character" w:styleId="Numerstrony">
    <w:name w:val="page number"/>
    <w:basedOn w:val="Domylnaczcionkaakapitu"/>
    <w:semiHidden/>
    <w:rsid w:val="0059549B"/>
  </w:style>
  <w:style w:type="paragraph" w:customStyle="1" w:styleId="carr">
    <w:name w:val="carré"/>
    <w:basedOn w:val="Normalny"/>
    <w:next w:val="Normalny"/>
    <w:rsid w:val="0059549B"/>
    <w:pPr>
      <w:tabs>
        <w:tab w:val="left" w:pos="0"/>
        <w:tab w:val="left" w:pos="284"/>
        <w:tab w:val="left" w:pos="567"/>
        <w:tab w:val="left" w:pos="851"/>
        <w:tab w:val="left" w:pos="1134"/>
        <w:tab w:val="left" w:pos="1418"/>
        <w:tab w:val="left" w:pos="5103"/>
      </w:tabs>
      <w:ind w:left="284" w:hanging="284"/>
      <w:jc w:val="both"/>
    </w:pPr>
    <w:rPr>
      <w:b/>
      <w:caps/>
      <w:sz w:val="24"/>
    </w:rPr>
  </w:style>
  <w:style w:type="paragraph" w:customStyle="1" w:styleId="toile">
    <w:name w:val="étoile"/>
    <w:basedOn w:val="Listapunktowana"/>
    <w:next w:val="Normalny"/>
    <w:rsid w:val="0059549B"/>
    <w:pPr>
      <w:tabs>
        <w:tab w:val="left" w:pos="0"/>
        <w:tab w:val="left" w:pos="284"/>
        <w:tab w:val="left" w:pos="567"/>
        <w:tab w:val="left" w:pos="851"/>
        <w:tab w:val="left" w:pos="1134"/>
        <w:tab w:val="left" w:pos="1418"/>
      </w:tabs>
      <w:ind w:left="567"/>
    </w:pPr>
    <w:rPr>
      <w:b/>
      <w:sz w:val="24"/>
    </w:rPr>
  </w:style>
  <w:style w:type="paragraph" w:styleId="Listapunktowana">
    <w:name w:val="List Bullet"/>
    <w:basedOn w:val="Normalny"/>
    <w:semiHidden/>
    <w:rsid w:val="0059549B"/>
    <w:pPr>
      <w:ind w:left="283" w:hanging="283"/>
    </w:pPr>
    <w:rPr>
      <w:rFonts w:ascii="Times New Roman" w:hAnsi="Times New Roman"/>
      <w:sz w:val="20"/>
    </w:rPr>
  </w:style>
  <w:style w:type="paragraph" w:styleId="Tekstblokowy">
    <w:name w:val="Block Text"/>
    <w:basedOn w:val="Normalny"/>
    <w:semiHidden/>
    <w:rsid w:val="0059549B"/>
    <w:pPr>
      <w:ind w:left="284" w:right="-1"/>
      <w:jc w:val="both"/>
    </w:pPr>
    <w:rPr>
      <w:rFonts w:ascii="CG Times" w:hAnsi="CG Times"/>
      <w:sz w:val="24"/>
    </w:rPr>
  </w:style>
  <w:style w:type="character" w:customStyle="1" w:styleId="StopkaZnak">
    <w:name w:val="Stopka Znak"/>
    <w:link w:val="Stopka"/>
    <w:uiPriority w:val="99"/>
    <w:rsid w:val="00633481"/>
    <w:rPr>
      <w:rFonts w:ascii="CG Times (WN)" w:hAnsi="CG Times (WN)"/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348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3348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33481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C0A24"/>
    <w:pPr>
      <w:overflowPunct/>
      <w:autoSpaceDE/>
      <w:autoSpaceDN/>
      <w:adjustRightInd/>
      <w:textAlignment w:val="auto"/>
    </w:pPr>
    <w:rPr>
      <w:rFonts w:ascii="Times New Roman" w:hAnsi="Times New Roman"/>
      <w:i/>
      <w:iCs/>
      <w:sz w:val="24"/>
      <w:szCs w:val="24"/>
      <w:lang w:val="pl-PL" w:eastAsia="pl-PL"/>
    </w:rPr>
  </w:style>
  <w:style w:type="character" w:customStyle="1" w:styleId="TekstpodstawowyZnak">
    <w:name w:val="Tekst podstawowy Znak"/>
    <w:link w:val="Tekstpodstawowy"/>
    <w:rsid w:val="009C0A24"/>
    <w:rPr>
      <w:i/>
      <w:iCs/>
      <w:sz w:val="24"/>
      <w:szCs w:val="24"/>
    </w:rPr>
  </w:style>
  <w:style w:type="paragraph" w:styleId="Listapunktowana2">
    <w:name w:val="List Bullet 2"/>
    <w:basedOn w:val="Normalny"/>
    <w:uiPriority w:val="99"/>
    <w:unhideWhenUsed/>
    <w:rsid w:val="009C0A24"/>
    <w:pPr>
      <w:numPr>
        <w:numId w:val="1"/>
      </w:numPr>
      <w:contextualSpacing/>
    </w:pPr>
  </w:style>
  <w:style w:type="paragraph" w:styleId="Lista">
    <w:name w:val="List"/>
    <w:basedOn w:val="Normalny"/>
    <w:rsid w:val="009C0A24"/>
    <w:pPr>
      <w:overflowPunct/>
      <w:autoSpaceDE/>
      <w:autoSpaceDN/>
      <w:adjustRightInd/>
      <w:ind w:left="283" w:hanging="283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Lista2">
    <w:name w:val="List 2"/>
    <w:basedOn w:val="Normalny"/>
    <w:rsid w:val="009C0A24"/>
    <w:pPr>
      <w:overflowPunct/>
      <w:autoSpaceDE/>
      <w:autoSpaceDN/>
      <w:adjustRightInd/>
      <w:ind w:left="566" w:hanging="283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Lista-kontynuacja2">
    <w:name w:val="List Continue 2"/>
    <w:basedOn w:val="Normalny"/>
    <w:rsid w:val="009C0A24"/>
    <w:pPr>
      <w:overflowPunct/>
      <w:autoSpaceDE/>
      <w:autoSpaceDN/>
      <w:adjustRightInd/>
      <w:spacing w:after="120"/>
      <w:ind w:left="566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Listapunktowana3">
    <w:name w:val="List Bullet 3"/>
    <w:basedOn w:val="Normalny"/>
    <w:uiPriority w:val="99"/>
    <w:semiHidden/>
    <w:unhideWhenUsed/>
    <w:rsid w:val="009C0A24"/>
    <w:pPr>
      <w:numPr>
        <w:numId w:val="2"/>
      </w:numPr>
      <w:contextualSpacing/>
    </w:pPr>
  </w:style>
  <w:style w:type="paragraph" w:styleId="Akapitzlist">
    <w:name w:val="List Paragraph"/>
    <w:basedOn w:val="Normalny"/>
    <w:uiPriority w:val="34"/>
    <w:qFormat/>
    <w:rsid w:val="005822F5"/>
    <w:pPr>
      <w:ind w:left="720"/>
      <w:contextualSpacing/>
    </w:pPr>
  </w:style>
  <w:style w:type="paragraph" w:styleId="Legenda">
    <w:name w:val="caption"/>
    <w:basedOn w:val="Normalny"/>
    <w:next w:val="Normalny"/>
    <w:qFormat/>
    <w:rsid w:val="00AC3E5D"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sz w:val="20"/>
      <w:lang w:eastAsia="en-US"/>
    </w:rPr>
  </w:style>
  <w:style w:type="paragraph" w:customStyle="1" w:styleId="Tekstpodstawowy21">
    <w:name w:val="Tekst podstawowy 21"/>
    <w:basedOn w:val="Normalny"/>
    <w:rsid w:val="00AC3E5D"/>
    <w:pPr>
      <w:widowControl w:val="0"/>
      <w:tabs>
        <w:tab w:val="left" w:pos="368"/>
      </w:tabs>
      <w:suppressAutoHyphens/>
      <w:overflowPunct/>
      <w:autoSpaceDE/>
      <w:autoSpaceDN/>
      <w:adjustRightInd/>
      <w:jc w:val="both"/>
      <w:textAlignment w:val="auto"/>
    </w:pPr>
    <w:rPr>
      <w:rFonts w:ascii="Times New Roman" w:hAnsi="Times New Roman"/>
      <w:sz w:val="20"/>
      <w:lang w:val="pl-PL" w:eastAsia="ar-SA"/>
    </w:rPr>
  </w:style>
  <w:style w:type="paragraph" w:customStyle="1" w:styleId="Nagwek10">
    <w:name w:val="Nagłówek1"/>
    <w:basedOn w:val="Normalny"/>
    <w:next w:val="Tekstpodstawowy"/>
    <w:rsid w:val="00FB5AC5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MS Mincho" w:hAnsi="Arial" w:cs="Tahoma"/>
      <w:sz w:val="28"/>
      <w:szCs w:val="28"/>
      <w:lang w:val="pl-PL" w:eastAsia="ar-SA"/>
    </w:rPr>
  </w:style>
  <w:style w:type="paragraph" w:customStyle="1" w:styleId="Legenda1">
    <w:name w:val="Legenda1"/>
    <w:basedOn w:val="Normalny"/>
    <w:next w:val="Normalny"/>
    <w:rsid w:val="00AC6BD3"/>
    <w:pPr>
      <w:suppressAutoHyphens/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sz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AC6BD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00D12"/>
    <w:rPr>
      <w:sz w:val="24"/>
      <w:u w:val="single"/>
      <w:lang w:val="fr-FR" w:eastAsia="fr-FR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65A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980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583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69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598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6893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0523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22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75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3" w:color="E3E3E3"/>
                              </w:divBdr>
                              <w:divsChild>
                                <w:div w:id="11664807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380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34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0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84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0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2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124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81577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46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931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439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715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7733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870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4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1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drabarek.DEKRA\Moje%20dokumenty\Nowy%20folder\Mod&#232;les\Propo-Contrats\Proposition%20CG94.dot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6CFEF-2258-1E46-89BE-DB5CE092B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Proposition CG94</Template>
  <TotalTime>1</TotalTime>
  <Pages>35</Pages>
  <Words>2696</Words>
  <Characters>16182</Characters>
  <Application>Microsoft Office Word</Application>
  <DocSecurity>0</DocSecurity>
  <Lines>134</Lines>
  <Paragraphs>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trame lettre vide</vt:lpstr>
      <vt:lpstr>Warszawa, dnia 24.03.2015</vt:lpstr>
      <vt:lpstr>ZAŁĄCZNIK </vt:lpstr>
      <vt:lpstr>FOTOGRAFICZNY</vt:lpstr>
      <vt:lpstr/>
    </vt:vector>
  </TitlesOfParts>
  <Company>Batiplus</Company>
  <LinksUpToDate>false</LinksUpToDate>
  <CharactersWithSpaces>18841</CharactersWithSpaces>
  <SharedDoc>false</SharedDoc>
  <HLinks>
    <vt:vector size="18" baseType="variant">
      <vt:variant>
        <vt:i4>7995447</vt:i4>
      </vt:variant>
      <vt:variant>
        <vt:i4>3</vt:i4>
      </vt:variant>
      <vt:variant>
        <vt:i4>0</vt:i4>
      </vt:variant>
      <vt:variant>
        <vt:i4>5</vt:i4>
      </vt:variant>
      <vt:variant>
        <vt:lpwstr>http://www.batiplus.pl</vt:lpwstr>
      </vt:variant>
      <vt:variant>
        <vt:lpwstr/>
      </vt:variant>
      <vt:variant>
        <vt:i4>3276829</vt:i4>
      </vt:variant>
      <vt:variant>
        <vt:i4>0</vt:i4>
      </vt:variant>
      <vt:variant>
        <vt:i4>0</vt:i4>
      </vt:variant>
      <vt:variant>
        <vt:i4>5</vt:i4>
      </vt:variant>
      <vt:variant>
        <vt:lpwstr>mailto:sekretariat@batiplus.pl</vt:lpwstr>
      </vt:variant>
      <vt:variant>
        <vt:lpwstr/>
      </vt:variant>
      <vt:variant>
        <vt:i4>852062</vt:i4>
      </vt:variant>
      <vt:variant>
        <vt:i4>18084</vt:i4>
      </vt:variant>
      <vt:variant>
        <vt:i4>1025</vt:i4>
      </vt:variant>
      <vt:variant>
        <vt:i4>1</vt:i4>
      </vt:variant>
      <vt:variant>
        <vt:lpwstr>Skan podpisu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lettre vide</dc:title>
  <dc:creator>rdrabarek</dc:creator>
  <cp:lastModifiedBy>Mirosław Kozłowski</cp:lastModifiedBy>
  <cp:revision>2</cp:revision>
  <cp:lastPrinted>2022-07-15T11:26:00Z</cp:lastPrinted>
  <dcterms:created xsi:type="dcterms:W3CDTF">2022-09-07T07:54:00Z</dcterms:created>
  <dcterms:modified xsi:type="dcterms:W3CDTF">2022-09-07T07:54:00Z</dcterms:modified>
</cp:coreProperties>
</file>