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FBF2" w14:textId="77777777" w:rsidR="00407E64" w:rsidRDefault="00407E64" w:rsidP="00DB72EB">
      <w:pPr>
        <w:rPr>
          <w:b/>
          <w:bCs/>
          <w:sz w:val="14"/>
          <w:szCs w:val="14"/>
        </w:rPr>
      </w:pPr>
    </w:p>
    <w:p w14:paraId="27A126EB" w14:textId="77777777" w:rsidR="00407E64" w:rsidRDefault="00407E64" w:rsidP="00DB72EB">
      <w:pPr>
        <w:rPr>
          <w:b/>
          <w:bCs/>
          <w:sz w:val="14"/>
          <w:szCs w:val="14"/>
        </w:rPr>
      </w:pPr>
    </w:p>
    <w:p w14:paraId="6C5EBB18" w14:textId="77777777" w:rsidR="00407E64" w:rsidRDefault="00407E64" w:rsidP="00DB72EB">
      <w:pPr>
        <w:rPr>
          <w:b/>
          <w:bCs/>
          <w:sz w:val="14"/>
          <w:szCs w:val="14"/>
        </w:rPr>
      </w:pPr>
    </w:p>
    <w:p w14:paraId="093C6AA1" w14:textId="77777777" w:rsidR="00407E64" w:rsidRDefault="00407E64" w:rsidP="00DB72EB">
      <w:pPr>
        <w:rPr>
          <w:b/>
          <w:bCs/>
          <w:sz w:val="14"/>
          <w:szCs w:val="14"/>
        </w:rPr>
      </w:pPr>
    </w:p>
    <w:p w14:paraId="6DD34CF8" w14:textId="77777777" w:rsidR="00407E64" w:rsidRPr="00E06F67" w:rsidRDefault="00407E64" w:rsidP="00407E64">
      <w:pPr>
        <w:ind w:left="1416" w:firstLine="708"/>
        <w:rPr>
          <w:b/>
          <w:sz w:val="22"/>
          <w:szCs w:val="22"/>
        </w:rPr>
      </w:pPr>
      <w:r w:rsidRPr="00E06F67">
        <w:rPr>
          <w:b/>
          <w:sz w:val="22"/>
          <w:szCs w:val="22"/>
        </w:rPr>
        <w:t>Dyrektor Centrum Rekreacyjno-Sportowego m.st. Warszawy w Dzielnicy Bielany</w:t>
      </w:r>
    </w:p>
    <w:p w14:paraId="5E3CC5EB" w14:textId="77777777" w:rsidR="00407E64" w:rsidRPr="00E06F67" w:rsidRDefault="00407E64" w:rsidP="00407E64">
      <w:pPr>
        <w:ind w:left="2832" w:firstLine="708"/>
        <w:rPr>
          <w:sz w:val="22"/>
          <w:szCs w:val="22"/>
        </w:rPr>
      </w:pPr>
      <w:r w:rsidRPr="00E06F67">
        <w:rPr>
          <w:sz w:val="22"/>
          <w:szCs w:val="22"/>
        </w:rPr>
        <w:t>01-922 Warszawa, ul. Conrada 6</w:t>
      </w:r>
    </w:p>
    <w:p w14:paraId="5C81C414" w14:textId="77777777" w:rsidR="00407E64" w:rsidRDefault="00407E64" w:rsidP="00407E64">
      <w:pPr>
        <w:ind w:left="2832"/>
        <w:rPr>
          <w:sz w:val="22"/>
          <w:szCs w:val="22"/>
        </w:rPr>
      </w:pPr>
    </w:p>
    <w:p w14:paraId="794C08D5" w14:textId="77777777" w:rsidR="00407E64" w:rsidRPr="00E06F67" w:rsidRDefault="00407E64" w:rsidP="00407E64">
      <w:pPr>
        <w:ind w:left="2832"/>
      </w:pPr>
      <w:r w:rsidRPr="00E06F67">
        <w:rPr>
          <w:sz w:val="22"/>
          <w:szCs w:val="22"/>
        </w:rPr>
        <w:t>Ogłasza nabór na wolne stanowisk</w:t>
      </w:r>
      <w:r>
        <w:rPr>
          <w:sz w:val="22"/>
          <w:szCs w:val="22"/>
        </w:rPr>
        <w:t>o</w:t>
      </w:r>
      <w:r w:rsidRPr="00E06F67">
        <w:rPr>
          <w:sz w:val="22"/>
          <w:szCs w:val="22"/>
        </w:rPr>
        <w:t xml:space="preserve"> </w:t>
      </w:r>
      <w:r>
        <w:rPr>
          <w:sz w:val="22"/>
          <w:szCs w:val="22"/>
        </w:rPr>
        <w:t>pracownicze</w:t>
      </w:r>
    </w:p>
    <w:p w14:paraId="74FBBDD9" w14:textId="77777777" w:rsidR="00407E64" w:rsidRPr="00E06F67" w:rsidRDefault="00407E64" w:rsidP="00407E64"/>
    <w:p w14:paraId="78AF3261" w14:textId="269844D9" w:rsidR="00407E64" w:rsidRPr="00E06F67" w:rsidRDefault="00407E64" w:rsidP="00407E64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C40FA5">
        <w:rPr>
          <w:b/>
        </w:rPr>
        <w:tab/>
        <w:t xml:space="preserve">     </w:t>
      </w:r>
      <w:r>
        <w:rPr>
          <w:b/>
        </w:rPr>
        <w:t xml:space="preserve"> „Konserwator”</w:t>
      </w:r>
    </w:p>
    <w:p w14:paraId="742C9983" w14:textId="77777777" w:rsidR="00407E64" w:rsidRPr="00E06F67" w:rsidRDefault="00407E64" w:rsidP="00407E64">
      <w:pPr>
        <w:jc w:val="center"/>
        <w:rPr>
          <w:b/>
        </w:rPr>
      </w:pPr>
      <w:r w:rsidRPr="00E06F67">
        <w:rPr>
          <w:b/>
        </w:rPr>
        <w:t>Wymiar etatu – 1 etat</w:t>
      </w:r>
    </w:p>
    <w:p w14:paraId="6E0A348B" w14:textId="77777777" w:rsidR="00407E64" w:rsidRPr="00E06F67" w:rsidRDefault="00407E64" w:rsidP="00407E64"/>
    <w:p w14:paraId="188E9F60" w14:textId="77777777" w:rsidR="00407E64" w:rsidRPr="00E06F67" w:rsidRDefault="00407E64" w:rsidP="00407E64">
      <w:pPr>
        <w:shd w:val="clear" w:color="auto" w:fill="E6E6E6"/>
        <w:rPr>
          <w:b/>
          <w:sz w:val="18"/>
          <w:szCs w:val="18"/>
        </w:rPr>
      </w:pPr>
      <w:r w:rsidRPr="00E06F67">
        <w:rPr>
          <w:b/>
          <w:sz w:val="18"/>
          <w:szCs w:val="18"/>
        </w:rPr>
        <w:t>Do zadań osoby zatrudnionej na tym stanowisku będzie należało m.in.:</w:t>
      </w:r>
    </w:p>
    <w:p w14:paraId="3284E87D" w14:textId="77777777" w:rsidR="00407E64" w:rsidRPr="00407E64" w:rsidRDefault="00407E64" w:rsidP="00407E64">
      <w:pPr>
        <w:pStyle w:val="Akapitzlist"/>
        <w:numPr>
          <w:ilvl w:val="0"/>
          <w:numId w:val="14"/>
        </w:numPr>
        <w:rPr>
          <w:sz w:val="18"/>
          <w:szCs w:val="18"/>
        </w:rPr>
      </w:pPr>
      <w:r w:rsidRPr="00407E64">
        <w:rPr>
          <w:sz w:val="18"/>
          <w:szCs w:val="18"/>
        </w:rPr>
        <w:t>Utrzymanie właściwych parametrów urządzeń uzdatniania wody, w szczególności: pomp, central wentylacyjnych, filtrów, wymienników.</w:t>
      </w:r>
    </w:p>
    <w:p w14:paraId="2FD7C93F" w14:textId="77777777" w:rsidR="00407E64" w:rsidRDefault="00407E64" w:rsidP="00407E64">
      <w:pPr>
        <w:pStyle w:val="Akapitzlist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Prowadzenie i kontrolowanie w sposób ciągły parametrów wody zgodnie z obowiązującymi przepisami.</w:t>
      </w:r>
    </w:p>
    <w:p w14:paraId="04503475" w14:textId="77777777" w:rsidR="00407E64" w:rsidRDefault="00407E64" w:rsidP="00407E64">
      <w:pPr>
        <w:pStyle w:val="Akapitzlist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Prowadzenie prac porządkowo- konserwatorskich.</w:t>
      </w:r>
    </w:p>
    <w:p w14:paraId="13F91352" w14:textId="77777777" w:rsidR="00407E64" w:rsidRDefault="00407E64" w:rsidP="00407E64">
      <w:pPr>
        <w:pStyle w:val="Akapitzlist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Czyszczenie dna basenu odkurzaczem wodnym.</w:t>
      </w:r>
    </w:p>
    <w:p w14:paraId="5566E7B6" w14:textId="77777777" w:rsidR="00407E64" w:rsidRDefault="00407E64" w:rsidP="00407E64">
      <w:pPr>
        <w:pStyle w:val="Akapitzlist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Uzupełnianie środków chemicznych zgodnie z instrukcją.</w:t>
      </w:r>
    </w:p>
    <w:p w14:paraId="67D4106D" w14:textId="77777777" w:rsidR="00407E64" w:rsidRDefault="00407E64" w:rsidP="00407E64">
      <w:pPr>
        <w:pStyle w:val="Akapitzlist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Obsługa sterowników przemysłowych, naprawa usterek mechanicznych, hydraulicznych i wentylacyjnych.</w:t>
      </w:r>
    </w:p>
    <w:p w14:paraId="4D87013C" w14:textId="77777777" w:rsidR="00407E64" w:rsidRPr="00941C4E" w:rsidRDefault="00407E64" w:rsidP="00407E64">
      <w:pPr>
        <w:pStyle w:val="Akapitzlist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Wykonywanie wszystkich czynności służbowych zgodnie z wymogami i przepisami: BHP, Eksploatacji Urządzeń Elektrycznych, UDT, instrukcji obsługi oraz technicznymi warunkami eksploatacji i konserwacji urządzeń.</w:t>
      </w:r>
    </w:p>
    <w:p w14:paraId="4F473A41" w14:textId="77777777" w:rsidR="00407E64" w:rsidRDefault="00407E64" w:rsidP="00407E64">
      <w:pPr>
        <w:ind w:left="720"/>
        <w:rPr>
          <w:sz w:val="18"/>
          <w:szCs w:val="18"/>
        </w:rPr>
      </w:pPr>
    </w:p>
    <w:p w14:paraId="7A92B92F" w14:textId="77777777" w:rsidR="00407E64" w:rsidRPr="00E06F67" w:rsidRDefault="00407E64" w:rsidP="00407E64">
      <w:pPr>
        <w:shd w:val="clear" w:color="auto" w:fill="E6E6E6"/>
        <w:rPr>
          <w:b/>
          <w:sz w:val="18"/>
          <w:szCs w:val="18"/>
        </w:rPr>
      </w:pPr>
      <w:r w:rsidRPr="00E06F67">
        <w:rPr>
          <w:b/>
          <w:sz w:val="18"/>
          <w:szCs w:val="18"/>
        </w:rPr>
        <w:t>Wymagania konieczne:</w:t>
      </w:r>
    </w:p>
    <w:p w14:paraId="69D73DA7" w14:textId="77777777" w:rsidR="00407E64" w:rsidRDefault="00407E64" w:rsidP="00407E64">
      <w:pPr>
        <w:numPr>
          <w:ilvl w:val="0"/>
          <w:numId w:val="2"/>
        </w:numPr>
        <w:rPr>
          <w:sz w:val="18"/>
          <w:szCs w:val="18"/>
        </w:rPr>
      </w:pPr>
      <w:r w:rsidRPr="00E06F67">
        <w:rPr>
          <w:sz w:val="18"/>
          <w:szCs w:val="18"/>
        </w:rPr>
        <w:t>Obywatelstwo polskie</w:t>
      </w:r>
    </w:p>
    <w:p w14:paraId="016519FF" w14:textId="77777777" w:rsidR="00407E64" w:rsidRPr="00E06F67" w:rsidRDefault="00407E64" w:rsidP="00407E64">
      <w:pPr>
        <w:numPr>
          <w:ilvl w:val="0"/>
          <w:numId w:val="2"/>
        </w:num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Wykształcenie średnie  przy  rocznym  stażu pracy,  zasadnicze zawodowe przy dwuletnim </w:t>
      </w:r>
      <w:r w:rsidRPr="00E06F67">
        <w:rPr>
          <w:color w:val="000000"/>
          <w:sz w:val="18"/>
          <w:szCs w:val="18"/>
        </w:rPr>
        <w:t xml:space="preserve"> stażu pracy </w:t>
      </w:r>
    </w:p>
    <w:p w14:paraId="1EA2F573" w14:textId="77777777" w:rsidR="00407E64" w:rsidRPr="00E06F67" w:rsidRDefault="00407E64" w:rsidP="00407E64">
      <w:pPr>
        <w:numPr>
          <w:ilvl w:val="0"/>
          <w:numId w:val="2"/>
        </w:numPr>
        <w:rPr>
          <w:sz w:val="18"/>
          <w:szCs w:val="18"/>
        </w:rPr>
      </w:pPr>
      <w:r w:rsidRPr="00E06F67">
        <w:rPr>
          <w:sz w:val="18"/>
          <w:szCs w:val="18"/>
        </w:rPr>
        <w:t>Niekaralność za przestępstwa popełnione umyślnie</w:t>
      </w:r>
    </w:p>
    <w:p w14:paraId="6CAEFDE4" w14:textId="77777777" w:rsidR="00407E64" w:rsidRPr="00E06F67" w:rsidRDefault="00407E64" w:rsidP="00407E64">
      <w:pPr>
        <w:numPr>
          <w:ilvl w:val="0"/>
          <w:numId w:val="2"/>
        </w:numPr>
        <w:rPr>
          <w:sz w:val="18"/>
          <w:szCs w:val="18"/>
        </w:rPr>
      </w:pPr>
      <w:r w:rsidRPr="00E06F67">
        <w:rPr>
          <w:sz w:val="18"/>
          <w:szCs w:val="18"/>
        </w:rPr>
        <w:t>Stan zdrowia pozwalający na zatrudnienie na tym stanowisku</w:t>
      </w:r>
    </w:p>
    <w:p w14:paraId="104EF341" w14:textId="77777777" w:rsidR="00407E64" w:rsidRPr="00E06F67" w:rsidRDefault="00407E64" w:rsidP="00407E64">
      <w:pPr>
        <w:ind w:left="360"/>
        <w:rPr>
          <w:sz w:val="18"/>
          <w:szCs w:val="18"/>
        </w:rPr>
      </w:pPr>
    </w:p>
    <w:p w14:paraId="3FD6B132" w14:textId="77777777" w:rsidR="00407E64" w:rsidRPr="00E06F67" w:rsidRDefault="00407E64" w:rsidP="00407E64">
      <w:pPr>
        <w:shd w:val="clear" w:color="auto" w:fill="E6E6E6"/>
        <w:rPr>
          <w:b/>
          <w:sz w:val="18"/>
          <w:szCs w:val="18"/>
        </w:rPr>
      </w:pPr>
      <w:r w:rsidRPr="00E06F67">
        <w:rPr>
          <w:b/>
          <w:sz w:val="18"/>
          <w:szCs w:val="18"/>
        </w:rPr>
        <w:t xml:space="preserve">Wymagania pożądane: </w:t>
      </w:r>
    </w:p>
    <w:p w14:paraId="2A58A7ED" w14:textId="77777777" w:rsidR="00407E64" w:rsidRDefault="00407E64" w:rsidP="00407E64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Wykształcenie </w:t>
      </w:r>
      <w:r w:rsidRPr="00E06F67">
        <w:rPr>
          <w:sz w:val="18"/>
          <w:szCs w:val="18"/>
        </w:rPr>
        <w:t xml:space="preserve"> średnie </w:t>
      </w:r>
      <w:r>
        <w:rPr>
          <w:sz w:val="18"/>
          <w:szCs w:val="18"/>
        </w:rPr>
        <w:t>, preferowane  o profilu  technicznym , elektrycznym ,instalacji  sanitarnych i ciepłowniczych</w:t>
      </w:r>
    </w:p>
    <w:p w14:paraId="262F03FE" w14:textId="77777777" w:rsidR="00407E64" w:rsidRPr="00E06F67" w:rsidRDefault="00407E64" w:rsidP="00407E64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Posiadanie dodatkowych uprawnień do zajmowania się eksploatacją urządzeń instalacji  elektrycznych i innych</w:t>
      </w:r>
    </w:p>
    <w:p w14:paraId="74B8F964" w14:textId="77777777" w:rsidR="00407E64" w:rsidRPr="00E06F67" w:rsidRDefault="00407E64" w:rsidP="00407E64">
      <w:pPr>
        <w:numPr>
          <w:ilvl w:val="0"/>
          <w:numId w:val="3"/>
        </w:numPr>
        <w:rPr>
          <w:sz w:val="18"/>
          <w:szCs w:val="18"/>
        </w:rPr>
      </w:pPr>
      <w:r>
        <w:rPr>
          <w:rStyle w:val="Pogrubienie"/>
          <w:b w:val="0"/>
          <w:sz w:val="18"/>
          <w:szCs w:val="18"/>
        </w:rPr>
        <w:t>Doświadczenie zawodowe na podobnym stanowisku</w:t>
      </w:r>
    </w:p>
    <w:p w14:paraId="77447486" w14:textId="77777777" w:rsidR="00407E64" w:rsidRPr="00E06F67" w:rsidRDefault="00407E64" w:rsidP="00407E64">
      <w:pPr>
        <w:numPr>
          <w:ilvl w:val="0"/>
          <w:numId w:val="3"/>
        </w:numPr>
        <w:rPr>
          <w:sz w:val="18"/>
          <w:szCs w:val="18"/>
        </w:rPr>
      </w:pPr>
      <w:r>
        <w:rPr>
          <w:rStyle w:val="Pogrubienie"/>
          <w:b w:val="0"/>
          <w:sz w:val="18"/>
          <w:szCs w:val="18"/>
        </w:rPr>
        <w:t>Umiejętność pracy  w  zespole</w:t>
      </w:r>
      <w:r w:rsidRPr="00E06F67">
        <w:rPr>
          <w:rStyle w:val="Pogrubienie"/>
          <w:b w:val="0"/>
          <w:sz w:val="18"/>
          <w:szCs w:val="18"/>
        </w:rPr>
        <w:t xml:space="preserve"> </w:t>
      </w:r>
      <w:r>
        <w:rPr>
          <w:rStyle w:val="Pogrubienie"/>
          <w:b w:val="0"/>
          <w:sz w:val="18"/>
          <w:szCs w:val="18"/>
        </w:rPr>
        <w:t xml:space="preserve"> oraz pod presją czasu</w:t>
      </w:r>
    </w:p>
    <w:p w14:paraId="18373AFC" w14:textId="77777777" w:rsidR="00407E64" w:rsidRPr="00E06F67" w:rsidRDefault="00407E64" w:rsidP="00407E64">
      <w:pPr>
        <w:numPr>
          <w:ilvl w:val="0"/>
          <w:numId w:val="3"/>
        </w:numPr>
        <w:spacing w:before="100" w:beforeAutospacing="1" w:after="100" w:afterAutospacing="1"/>
        <w:rPr>
          <w:rStyle w:val="Pogrubienie"/>
          <w:b w:val="0"/>
          <w:bCs w:val="0"/>
          <w:sz w:val="18"/>
          <w:szCs w:val="18"/>
        </w:rPr>
      </w:pPr>
      <w:r>
        <w:rPr>
          <w:sz w:val="18"/>
          <w:szCs w:val="18"/>
        </w:rPr>
        <w:t>Dyscyplina pracy ,terminowość wykonywania zadań , komunikatywność</w:t>
      </w:r>
    </w:p>
    <w:p w14:paraId="19DE843B" w14:textId="77777777" w:rsidR="00407E64" w:rsidRPr="00E06F67" w:rsidRDefault="00407E64" w:rsidP="00407E64">
      <w:pPr>
        <w:shd w:val="clear" w:color="auto" w:fill="E6E6E6"/>
        <w:rPr>
          <w:rStyle w:val="Pogrubienie"/>
          <w:sz w:val="18"/>
          <w:szCs w:val="18"/>
        </w:rPr>
      </w:pPr>
      <w:r w:rsidRPr="00E06F67">
        <w:rPr>
          <w:rStyle w:val="Pogrubienie"/>
          <w:sz w:val="18"/>
          <w:szCs w:val="18"/>
        </w:rPr>
        <w:t>Wymagane dokumenty i oświadczenia:</w:t>
      </w:r>
    </w:p>
    <w:p w14:paraId="08838522" w14:textId="77777777" w:rsidR="00407E64" w:rsidRPr="00E06F67" w:rsidRDefault="00407E64" w:rsidP="00407E64">
      <w:pPr>
        <w:widowControl w:val="0"/>
        <w:numPr>
          <w:ilvl w:val="0"/>
          <w:numId w:val="3"/>
        </w:numPr>
        <w:autoSpaceDN w:val="0"/>
        <w:adjustRightInd w:val="0"/>
        <w:rPr>
          <w:sz w:val="18"/>
          <w:szCs w:val="18"/>
        </w:rPr>
      </w:pPr>
      <w:r w:rsidRPr="00E06F67">
        <w:rPr>
          <w:sz w:val="18"/>
          <w:szCs w:val="18"/>
        </w:rPr>
        <w:t>życiorys z przebiegiem nauki i pracy zawodowej, list motywacyjny</w:t>
      </w:r>
    </w:p>
    <w:p w14:paraId="38971795" w14:textId="77777777" w:rsidR="00407E64" w:rsidRPr="00E06F67" w:rsidRDefault="00407E64" w:rsidP="00407E64">
      <w:pPr>
        <w:widowControl w:val="0"/>
        <w:numPr>
          <w:ilvl w:val="0"/>
          <w:numId w:val="3"/>
        </w:numPr>
        <w:autoSpaceDN w:val="0"/>
        <w:adjustRightInd w:val="0"/>
        <w:rPr>
          <w:sz w:val="18"/>
          <w:szCs w:val="18"/>
        </w:rPr>
      </w:pPr>
      <w:r w:rsidRPr="00E06F67">
        <w:rPr>
          <w:sz w:val="18"/>
          <w:szCs w:val="18"/>
        </w:rPr>
        <w:t>kopie dokumentów potwierdzających posiadane wykształcenie</w:t>
      </w:r>
    </w:p>
    <w:p w14:paraId="17708BBE" w14:textId="77777777" w:rsidR="00407E64" w:rsidRPr="00E06F67" w:rsidRDefault="00407E64" w:rsidP="00407E64">
      <w:pPr>
        <w:widowControl w:val="0"/>
        <w:numPr>
          <w:ilvl w:val="0"/>
          <w:numId w:val="3"/>
        </w:numPr>
        <w:autoSpaceDN w:val="0"/>
        <w:adjustRightInd w:val="0"/>
        <w:rPr>
          <w:sz w:val="18"/>
          <w:szCs w:val="18"/>
        </w:rPr>
      </w:pPr>
      <w:r w:rsidRPr="00E06F67">
        <w:rPr>
          <w:sz w:val="18"/>
          <w:szCs w:val="18"/>
        </w:rPr>
        <w:t>kopie świadectw pracy dokumentujących wymagany staż pracy (lub zaświadczenie o zatrudnieniu w przypadku kontynuacji zatrudnienia)</w:t>
      </w:r>
    </w:p>
    <w:p w14:paraId="53ADBEFB" w14:textId="77777777" w:rsidR="00407E64" w:rsidRPr="00E06F67" w:rsidRDefault="00407E64" w:rsidP="00407E64">
      <w:pPr>
        <w:widowControl w:val="0"/>
        <w:numPr>
          <w:ilvl w:val="0"/>
          <w:numId w:val="3"/>
        </w:numPr>
        <w:autoSpaceDN w:val="0"/>
        <w:adjustRightInd w:val="0"/>
        <w:rPr>
          <w:sz w:val="18"/>
          <w:szCs w:val="18"/>
        </w:rPr>
      </w:pPr>
      <w:r w:rsidRPr="00E06F67">
        <w:rPr>
          <w:sz w:val="18"/>
          <w:szCs w:val="18"/>
        </w:rPr>
        <w:t>kopia dokumentu potwierdzającego obywatelstwo polskie i ukończenie 18 roku życia</w:t>
      </w:r>
    </w:p>
    <w:p w14:paraId="4B847D8C" w14:textId="77777777" w:rsidR="00407E64" w:rsidRPr="00E06F67" w:rsidRDefault="00407E64" w:rsidP="00407E64">
      <w:pPr>
        <w:widowControl w:val="0"/>
        <w:numPr>
          <w:ilvl w:val="0"/>
          <w:numId w:val="3"/>
        </w:numPr>
        <w:autoSpaceDN w:val="0"/>
        <w:adjustRightInd w:val="0"/>
        <w:rPr>
          <w:sz w:val="18"/>
          <w:szCs w:val="18"/>
        </w:rPr>
      </w:pPr>
      <w:r w:rsidRPr="00E06F67">
        <w:rPr>
          <w:sz w:val="18"/>
          <w:szCs w:val="18"/>
        </w:rPr>
        <w:t>kopie dokumentów potwierdzających posiadanie dodatkowych kwalifikacji</w:t>
      </w:r>
    </w:p>
    <w:p w14:paraId="34D13FF2" w14:textId="77777777" w:rsidR="00407E64" w:rsidRPr="00E06F67" w:rsidRDefault="00407E64" w:rsidP="00407E64">
      <w:pPr>
        <w:widowControl w:val="0"/>
        <w:numPr>
          <w:ilvl w:val="0"/>
          <w:numId w:val="3"/>
        </w:numPr>
        <w:tabs>
          <w:tab w:val="num" w:pos="792"/>
        </w:tabs>
        <w:autoSpaceDN w:val="0"/>
        <w:adjustRightInd w:val="0"/>
        <w:rPr>
          <w:sz w:val="18"/>
          <w:szCs w:val="18"/>
        </w:rPr>
      </w:pPr>
      <w:r w:rsidRPr="00E06F67">
        <w:rPr>
          <w:sz w:val="18"/>
          <w:szCs w:val="18"/>
        </w:rPr>
        <w:t xml:space="preserve">podpisane oświadczenie o pełnej zdolności do czynności prawnych oraz korzystaniu z pełni praw publicznych* </w:t>
      </w:r>
    </w:p>
    <w:p w14:paraId="5A8F09D1" w14:textId="77777777" w:rsidR="00407E64" w:rsidRPr="00E06F67" w:rsidRDefault="00407E64" w:rsidP="00407E64">
      <w:pPr>
        <w:widowControl w:val="0"/>
        <w:numPr>
          <w:ilvl w:val="0"/>
          <w:numId w:val="3"/>
        </w:numPr>
        <w:autoSpaceDN w:val="0"/>
        <w:adjustRightInd w:val="0"/>
        <w:rPr>
          <w:sz w:val="18"/>
          <w:szCs w:val="18"/>
        </w:rPr>
      </w:pPr>
      <w:r w:rsidRPr="00E06F67">
        <w:rPr>
          <w:sz w:val="18"/>
          <w:szCs w:val="18"/>
        </w:rPr>
        <w:t>podpisana klauzula o treści: „</w:t>
      </w:r>
      <w:r w:rsidRPr="00E06F67">
        <w:rPr>
          <w:i/>
          <w:iCs/>
          <w:sz w:val="18"/>
          <w:szCs w:val="18"/>
        </w:rPr>
        <w:t>Wyrażam zgodę na przetwarzanie moich danych osobowych zawartych w ofercie pracy dla potrzeb rekrutacji, zgodnie z ustawą z dnia 29.08.1997 o ochronie danych osobowych. Dz. U. z 2002 r. nr 101, poz.926 ze zm.”</w:t>
      </w:r>
    </w:p>
    <w:p w14:paraId="3C788E23" w14:textId="77777777" w:rsidR="00407E64" w:rsidRDefault="00407E64" w:rsidP="00407E64">
      <w:pPr>
        <w:rPr>
          <w:sz w:val="18"/>
          <w:szCs w:val="18"/>
        </w:rPr>
      </w:pPr>
    </w:p>
    <w:p w14:paraId="77F1AE2D" w14:textId="77777777" w:rsidR="00407E64" w:rsidRDefault="00407E64" w:rsidP="00407E64">
      <w:pPr>
        <w:rPr>
          <w:sz w:val="18"/>
          <w:szCs w:val="18"/>
        </w:rPr>
      </w:pPr>
    </w:p>
    <w:p w14:paraId="0DB3EFE8" w14:textId="77777777" w:rsidR="00407E64" w:rsidRDefault="00407E64" w:rsidP="00407E64">
      <w:pPr>
        <w:rPr>
          <w:sz w:val="18"/>
          <w:szCs w:val="18"/>
        </w:rPr>
      </w:pPr>
    </w:p>
    <w:p w14:paraId="4B075EFD" w14:textId="77777777" w:rsidR="00407E64" w:rsidRDefault="00407E64" w:rsidP="00407E64">
      <w:pPr>
        <w:rPr>
          <w:sz w:val="18"/>
          <w:szCs w:val="18"/>
        </w:rPr>
      </w:pPr>
    </w:p>
    <w:p w14:paraId="74D3E33A" w14:textId="77777777" w:rsidR="00407E64" w:rsidRPr="00E06F67" w:rsidRDefault="00407E64" w:rsidP="00407E64">
      <w:pPr>
        <w:rPr>
          <w:sz w:val="18"/>
          <w:szCs w:val="18"/>
        </w:rPr>
      </w:pPr>
    </w:p>
    <w:p w14:paraId="7FC127AB" w14:textId="552FB064" w:rsidR="00407E64" w:rsidRPr="00E06F67" w:rsidRDefault="00407E64" w:rsidP="00C40FA5">
      <w:pPr>
        <w:pStyle w:val="Tekstpodstawowywcity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E06F67">
        <w:rPr>
          <w:rFonts w:ascii="Times New Roman" w:hAnsi="Times New Roman" w:cs="Times New Roman"/>
          <w:sz w:val="18"/>
          <w:szCs w:val="18"/>
        </w:rPr>
        <w:t>Osoby zainteresowane prosimy o dostarczenie osobiście lub za pośrednic</w:t>
      </w:r>
      <w:r>
        <w:rPr>
          <w:rFonts w:ascii="Times New Roman" w:hAnsi="Times New Roman" w:cs="Times New Roman"/>
          <w:sz w:val="18"/>
          <w:szCs w:val="18"/>
        </w:rPr>
        <w:t>twem poczty kompletu dokumentów</w:t>
      </w:r>
      <w:r w:rsidRPr="00E06F67">
        <w:rPr>
          <w:rFonts w:ascii="Times New Roman" w:hAnsi="Times New Roman" w:cs="Times New Roman"/>
          <w:sz w:val="18"/>
          <w:szCs w:val="18"/>
        </w:rPr>
        <w:t xml:space="preserve"> na adres:</w:t>
      </w:r>
      <w:r w:rsidR="00C40FA5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r w:rsidR="00C40FA5" w:rsidRPr="00907160">
          <w:rPr>
            <w:rStyle w:val="Hipercze"/>
            <w:sz w:val="18"/>
            <w:szCs w:val="18"/>
          </w:rPr>
          <w:t>biuro@crs-bielany.waw.pl</w:t>
        </w:r>
      </w:hyperlink>
      <w:r w:rsidR="00C40FA5">
        <w:rPr>
          <w:rFonts w:ascii="Times New Roman" w:hAnsi="Times New Roman" w:cs="Times New Roman"/>
          <w:sz w:val="18"/>
          <w:szCs w:val="18"/>
        </w:rPr>
        <w:t xml:space="preserve"> w terminie do dnia 15.09.2023 r.</w:t>
      </w:r>
    </w:p>
    <w:p w14:paraId="301BD836" w14:textId="77777777" w:rsidR="00407E64" w:rsidRPr="00E06F67" w:rsidRDefault="00407E64" w:rsidP="00C40FA5">
      <w:pPr>
        <w:pStyle w:val="Tekstpodstawowywcity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E06F67">
        <w:rPr>
          <w:rFonts w:ascii="Times New Roman" w:hAnsi="Times New Roman" w:cs="Times New Roman"/>
          <w:sz w:val="18"/>
          <w:szCs w:val="18"/>
        </w:rPr>
        <w:t>Centrum Rekreacyjno-Sportowe m.st. Warszawy w Dzielnicy Bielany</w:t>
      </w:r>
    </w:p>
    <w:p w14:paraId="37426AA8" w14:textId="77777777" w:rsidR="00407E64" w:rsidRPr="00E06F67" w:rsidRDefault="00407E64" w:rsidP="00C40FA5">
      <w:pPr>
        <w:pStyle w:val="Tekstpodstawowywcity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</w:t>
      </w:r>
      <w:r w:rsidRPr="00E06F67">
        <w:rPr>
          <w:rFonts w:ascii="Times New Roman" w:hAnsi="Times New Roman" w:cs="Times New Roman"/>
          <w:sz w:val="18"/>
          <w:szCs w:val="18"/>
        </w:rPr>
        <w:t xml:space="preserve">l. </w:t>
      </w:r>
      <w:r>
        <w:rPr>
          <w:rFonts w:ascii="Times New Roman" w:hAnsi="Times New Roman" w:cs="Times New Roman"/>
          <w:sz w:val="18"/>
          <w:szCs w:val="18"/>
        </w:rPr>
        <w:t>Lindego 20 01-958</w:t>
      </w:r>
      <w:r w:rsidRPr="00E06F67">
        <w:rPr>
          <w:rFonts w:ascii="Times New Roman" w:hAnsi="Times New Roman" w:cs="Times New Roman"/>
          <w:sz w:val="18"/>
          <w:szCs w:val="18"/>
        </w:rPr>
        <w:t xml:space="preserve"> Warszawa</w:t>
      </w:r>
    </w:p>
    <w:p w14:paraId="0A027D1C" w14:textId="4FB61BCA" w:rsidR="00407E64" w:rsidRDefault="00407E64" w:rsidP="00C40FA5">
      <w:pPr>
        <w:pStyle w:val="Tekstpodstawowy3"/>
        <w:jc w:val="center"/>
        <w:rPr>
          <w:color w:val="000000"/>
        </w:rPr>
      </w:pPr>
      <w:r w:rsidRPr="00E06F67">
        <w:rPr>
          <w:color w:val="000000"/>
        </w:rPr>
        <w:t xml:space="preserve">z dopiskiem na kopercie: „Nabór – </w:t>
      </w:r>
      <w:r>
        <w:rPr>
          <w:color w:val="000000"/>
        </w:rPr>
        <w:t>Konserwator</w:t>
      </w:r>
      <w:r w:rsidRPr="00E06F67">
        <w:rPr>
          <w:color w:val="000000"/>
        </w:rPr>
        <w:t>”</w:t>
      </w:r>
    </w:p>
    <w:p w14:paraId="1C8658FD" w14:textId="77777777" w:rsidR="00407E64" w:rsidRPr="00E06F67" w:rsidRDefault="00407E64" w:rsidP="00407E64">
      <w:pPr>
        <w:pStyle w:val="Tekstpodstawowy3"/>
        <w:rPr>
          <w:color w:val="000000"/>
        </w:rPr>
      </w:pPr>
    </w:p>
    <w:p w14:paraId="6910B621" w14:textId="77777777" w:rsidR="00407E64" w:rsidRPr="00E06F67" w:rsidRDefault="00407E64" w:rsidP="00407E64">
      <w:pPr>
        <w:pStyle w:val="Nagwek3"/>
        <w:jc w:val="left"/>
        <w:rPr>
          <w:rFonts w:ascii="Times New Roman" w:hAnsi="Times New Roman" w:cs="Times New Roman"/>
          <w:sz w:val="16"/>
          <w:szCs w:val="16"/>
        </w:rPr>
      </w:pPr>
      <w:r w:rsidRPr="00E06F67">
        <w:rPr>
          <w:rFonts w:ascii="Times New Roman" w:hAnsi="Times New Roman" w:cs="Times New Roman"/>
          <w:sz w:val="16"/>
          <w:szCs w:val="16"/>
        </w:rPr>
        <w:t>Oferty odrzucone zostaną komisyjnie zniszczone</w:t>
      </w:r>
    </w:p>
    <w:p w14:paraId="4127F01F" w14:textId="77777777" w:rsidR="00407E64" w:rsidRPr="00E06F67" w:rsidRDefault="00407E64" w:rsidP="00407E64">
      <w:pPr>
        <w:rPr>
          <w:b/>
          <w:bCs/>
          <w:sz w:val="14"/>
          <w:szCs w:val="14"/>
        </w:rPr>
      </w:pPr>
      <w:r w:rsidRPr="00E06F67">
        <w:rPr>
          <w:sz w:val="14"/>
          <w:szCs w:val="14"/>
        </w:rPr>
        <w:t xml:space="preserve"> (przy wysyłce pocztowej liczy się data wpływu do Ośrodka)</w:t>
      </w:r>
    </w:p>
    <w:p w14:paraId="3433B0D3" w14:textId="77777777" w:rsidR="00407E64" w:rsidRPr="00E06F67" w:rsidRDefault="00407E64" w:rsidP="00407E64">
      <w:pPr>
        <w:rPr>
          <w:b/>
          <w:bCs/>
          <w:sz w:val="14"/>
          <w:szCs w:val="14"/>
        </w:rPr>
      </w:pPr>
    </w:p>
    <w:p w14:paraId="3E136725" w14:textId="77777777" w:rsidR="00407E64" w:rsidRPr="00E06F67" w:rsidRDefault="00407E64" w:rsidP="00DB72EB">
      <w:pPr>
        <w:rPr>
          <w:b/>
          <w:bCs/>
          <w:sz w:val="14"/>
          <w:szCs w:val="14"/>
        </w:rPr>
      </w:pPr>
    </w:p>
    <w:sectPr w:rsidR="00407E64" w:rsidRPr="00E06F67" w:rsidSect="00845175">
      <w:pgSz w:w="11906" w:h="16838"/>
      <w:pgMar w:top="360" w:right="386" w:bottom="360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D5EE6"/>
    <w:multiLevelType w:val="hybridMultilevel"/>
    <w:tmpl w:val="422E7060"/>
    <w:lvl w:ilvl="0" w:tplc="63A2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5E43BC"/>
    <w:multiLevelType w:val="hybridMultilevel"/>
    <w:tmpl w:val="A35EBE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E3F69"/>
    <w:multiLevelType w:val="hybridMultilevel"/>
    <w:tmpl w:val="D78477F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7521C"/>
    <w:multiLevelType w:val="multilevel"/>
    <w:tmpl w:val="C37C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1F0"/>
    <w:multiLevelType w:val="hybridMultilevel"/>
    <w:tmpl w:val="5224B2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F587C"/>
    <w:multiLevelType w:val="hybridMultilevel"/>
    <w:tmpl w:val="C37C08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766C4"/>
    <w:multiLevelType w:val="hybridMultilevel"/>
    <w:tmpl w:val="9B8CF65A"/>
    <w:lvl w:ilvl="0" w:tplc="8928253A">
      <w:start w:val="4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53256758"/>
    <w:multiLevelType w:val="hybridMultilevel"/>
    <w:tmpl w:val="E904C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52A14"/>
    <w:multiLevelType w:val="hybridMultilevel"/>
    <w:tmpl w:val="E564ADAC"/>
    <w:lvl w:ilvl="0" w:tplc="A6D48D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B00ED"/>
    <w:multiLevelType w:val="hybridMultilevel"/>
    <w:tmpl w:val="A112B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82886"/>
    <w:multiLevelType w:val="hybridMultilevel"/>
    <w:tmpl w:val="B3926E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D6145"/>
    <w:multiLevelType w:val="hybridMultilevel"/>
    <w:tmpl w:val="F1D88CB4"/>
    <w:lvl w:ilvl="0" w:tplc="154A1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5D273E"/>
    <w:multiLevelType w:val="hybridMultilevel"/>
    <w:tmpl w:val="215E57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7E927382"/>
    <w:multiLevelType w:val="hybridMultilevel"/>
    <w:tmpl w:val="AAA63E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7372976">
    <w:abstractNumId w:val="7"/>
  </w:num>
  <w:num w:numId="2" w16cid:durableId="746801242">
    <w:abstractNumId w:val="4"/>
  </w:num>
  <w:num w:numId="3" w16cid:durableId="1670206195">
    <w:abstractNumId w:val="10"/>
  </w:num>
  <w:num w:numId="4" w16cid:durableId="1735739821">
    <w:abstractNumId w:val="12"/>
  </w:num>
  <w:num w:numId="5" w16cid:durableId="1835223326">
    <w:abstractNumId w:val="5"/>
  </w:num>
  <w:num w:numId="6" w16cid:durableId="523831576">
    <w:abstractNumId w:val="1"/>
  </w:num>
  <w:num w:numId="7" w16cid:durableId="1203403772">
    <w:abstractNumId w:val="3"/>
  </w:num>
  <w:num w:numId="8" w16cid:durableId="1625967926">
    <w:abstractNumId w:val="8"/>
  </w:num>
  <w:num w:numId="9" w16cid:durableId="1574775499">
    <w:abstractNumId w:val="13"/>
  </w:num>
  <w:num w:numId="10" w16cid:durableId="1720863204">
    <w:abstractNumId w:val="9"/>
  </w:num>
  <w:num w:numId="11" w16cid:durableId="1129279092">
    <w:abstractNumId w:val="6"/>
  </w:num>
  <w:num w:numId="12" w16cid:durableId="950823318">
    <w:abstractNumId w:val="2"/>
  </w:num>
  <w:num w:numId="13" w16cid:durableId="1013920282">
    <w:abstractNumId w:val="0"/>
  </w:num>
  <w:num w:numId="14" w16cid:durableId="20908072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AF"/>
    <w:rsid w:val="000148BC"/>
    <w:rsid w:val="00032BFB"/>
    <w:rsid w:val="00035361"/>
    <w:rsid w:val="001356FF"/>
    <w:rsid w:val="001714FF"/>
    <w:rsid w:val="00293651"/>
    <w:rsid w:val="002B014B"/>
    <w:rsid w:val="0030258A"/>
    <w:rsid w:val="00395135"/>
    <w:rsid w:val="003B2E44"/>
    <w:rsid w:val="00405A45"/>
    <w:rsid w:val="00406EF3"/>
    <w:rsid w:val="00407E64"/>
    <w:rsid w:val="00592E40"/>
    <w:rsid w:val="005963A5"/>
    <w:rsid w:val="005D1971"/>
    <w:rsid w:val="00621CD0"/>
    <w:rsid w:val="006E1C50"/>
    <w:rsid w:val="0072357B"/>
    <w:rsid w:val="007351FF"/>
    <w:rsid w:val="00741EFB"/>
    <w:rsid w:val="007A78D3"/>
    <w:rsid w:val="00845175"/>
    <w:rsid w:val="00876834"/>
    <w:rsid w:val="00941C4E"/>
    <w:rsid w:val="00972FC6"/>
    <w:rsid w:val="00982F44"/>
    <w:rsid w:val="00983F01"/>
    <w:rsid w:val="009857D4"/>
    <w:rsid w:val="009E2280"/>
    <w:rsid w:val="00A50E90"/>
    <w:rsid w:val="00A679C7"/>
    <w:rsid w:val="00A765DB"/>
    <w:rsid w:val="00A76A73"/>
    <w:rsid w:val="00B01BE9"/>
    <w:rsid w:val="00B44C1D"/>
    <w:rsid w:val="00BA23ED"/>
    <w:rsid w:val="00BC288B"/>
    <w:rsid w:val="00C40FA5"/>
    <w:rsid w:val="00C80E35"/>
    <w:rsid w:val="00D5080B"/>
    <w:rsid w:val="00DB3CAE"/>
    <w:rsid w:val="00DB72EB"/>
    <w:rsid w:val="00DC0E07"/>
    <w:rsid w:val="00DD0072"/>
    <w:rsid w:val="00E06F67"/>
    <w:rsid w:val="00F17530"/>
    <w:rsid w:val="00F4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D126A"/>
  <w15:docId w15:val="{2CE9CF95-BCC7-425F-80DB-FFC0DE14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7EAF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F47EAF"/>
    <w:pPr>
      <w:keepNext/>
      <w:jc w:val="center"/>
      <w:outlineLvl w:val="2"/>
    </w:pPr>
    <w:rPr>
      <w:rFonts w:ascii="Arial" w:hAnsi="Arial" w:cs="Arial"/>
      <w:i/>
      <w:iCs/>
      <w:sz w:val="12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47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F47EAF"/>
    <w:rPr>
      <w:b/>
      <w:bCs/>
    </w:rPr>
  </w:style>
  <w:style w:type="paragraph" w:styleId="Tekstpodstawowywcity">
    <w:name w:val="Body Text Indent"/>
    <w:basedOn w:val="Normalny"/>
    <w:rsid w:val="00F47EAF"/>
    <w:pPr>
      <w:ind w:left="182"/>
      <w:jc w:val="both"/>
    </w:pPr>
    <w:rPr>
      <w:rFonts w:ascii="Arial" w:hAnsi="Arial" w:cs="Arial"/>
      <w:color w:val="000000"/>
      <w:sz w:val="16"/>
      <w:szCs w:val="16"/>
    </w:rPr>
  </w:style>
  <w:style w:type="paragraph" w:styleId="Tekstpodstawowy3">
    <w:name w:val="Body Text 3"/>
    <w:basedOn w:val="Normalny"/>
    <w:rsid w:val="00F47EAF"/>
    <w:pPr>
      <w:spacing w:after="120"/>
    </w:pPr>
    <w:rPr>
      <w:sz w:val="16"/>
      <w:szCs w:val="16"/>
    </w:rPr>
  </w:style>
  <w:style w:type="character" w:styleId="Hipercze">
    <w:name w:val="Hyperlink"/>
    <w:basedOn w:val="Domylnaczcionkaakapitu"/>
    <w:rsid w:val="00F47EAF"/>
    <w:rPr>
      <w:rFonts w:ascii="Times New Roman" w:hAnsi="Times New Roman" w:cs="Times New Roman"/>
      <w:color w:val="575757"/>
      <w:u w:val="single"/>
    </w:rPr>
  </w:style>
  <w:style w:type="paragraph" w:styleId="Tekstdymka">
    <w:name w:val="Balloon Text"/>
    <w:basedOn w:val="Normalny"/>
    <w:semiHidden/>
    <w:rsid w:val="001356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1C4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40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crs-bielany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58F6C-5957-40A2-9A76-C61AEE2F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podstawie ustawy z dnia 22 marca 1990 r</vt:lpstr>
    </vt:vector>
  </TitlesOfParts>
  <Company>Centrum Rekreacyjno-Sportowe Warszawa-Bielany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ustawy z dnia 22 marca 1990 r</dc:title>
  <dc:creator>Centrum Rekreacyjno-Sportowe Warszawa-Bielany</dc:creator>
  <cp:lastModifiedBy>Patrycja Sondij</cp:lastModifiedBy>
  <cp:revision>3</cp:revision>
  <cp:lastPrinted>2017-12-13T09:35:00Z</cp:lastPrinted>
  <dcterms:created xsi:type="dcterms:W3CDTF">2023-09-05T12:14:00Z</dcterms:created>
  <dcterms:modified xsi:type="dcterms:W3CDTF">2023-09-05T12:18:00Z</dcterms:modified>
</cp:coreProperties>
</file>