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C6AA" w14:textId="77777777" w:rsidR="00E210A0" w:rsidRPr="00E210A0" w:rsidRDefault="00E210A0" w:rsidP="00E210A0">
      <w:pPr>
        <w:pBdr>
          <w:top w:val="single" w:sz="4" w:space="1" w:color="auto"/>
          <w:left w:val="single" w:sz="4" w:space="4" w:color="auto"/>
          <w:bottom w:val="single" w:sz="4" w:space="1" w:color="auto"/>
          <w:right w:val="single" w:sz="4" w:space="4" w:color="auto"/>
        </w:pBdr>
        <w:spacing w:after="120" w:line="360" w:lineRule="auto"/>
        <w:jc w:val="center"/>
        <w:rPr>
          <w:rFonts w:ascii="Calibri" w:eastAsia="Times New Roman" w:hAnsi="Calibri" w:cs="Times New Roman"/>
          <w:sz w:val="24"/>
          <w:szCs w:val="24"/>
          <w:lang w:eastAsia="pl-PL"/>
        </w:rPr>
      </w:pPr>
      <w:r w:rsidRPr="00E210A0">
        <w:rPr>
          <w:rFonts w:ascii="Calibri" w:eastAsia="Times New Roman" w:hAnsi="Calibri" w:cs="Times New Roman"/>
          <w:b/>
          <w:sz w:val="24"/>
          <w:szCs w:val="24"/>
          <w:lang w:eastAsia="pl-PL"/>
        </w:rPr>
        <w:t>Zamawiający</w:t>
      </w:r>
      <w:r w:rsidRPr="00E210A0">
        <w:rPr>
          <w:rFonts w:ascii="Calibri" w:eastAsia="Times New Roman" w:hAnsi="Calibri" w:cs="Times New Roman"/>
          <w:sz w:val="24"/>
          <w:szCs w:val="24"/>
          <w:lang w:eastAsia="pl-PL"/>
        </w:rPr>
        <w:t xml:space="preserve">:  </w:t>
      </w:r>
      <w:r w:rsidRPr="00E210A0">
        <w:rPr>
          <w:rFonts w:ascii="Calibri" w:eastAsia="Times New Roman" w:hAnsi="Calibri" w:cs="Times New Roman"/>
          <w:bCs/>
          <w:color w:val="000000"/>
          <w:sz w:val="24"/>
          <w:szCs w:val="24"/>
          <w:lang w:eastAsia="pl-PL"/>
        </w:rPr>
        <w:t>Centrum Rekreacyjno-Sportowe m.st. Warszawy w Dzielnicy Bielany</w:t>
      </w:r>
      <w:r w:rsidRPr="00E210A0">
        <w:rPr>
          <w:rFonts w:ascii="Calibri" w:eastAsia="Times New Roman" w:hAnsi="Calibri" w:cs="Times New Roman"/>
          <w:b/>
          <w:sz w:val="24"/>
          <w:szCs w:val="24"/>
          <w:lang w:eastAsia="pl-PL"/>
        </w:rPr>
        <w:br/>
      </w:r>
      <w:r w:rsidRPr="00E210A0">
        <w:rPr>
          <w:rFonts w:ascii="Calibri" w:eastAsia="Times New Roman" w:hAnsi="Calibri" w:cs="Times New Roman"/>
          <w:bCs/>
          <w:color w:val="000000"/>
          <w:sz w:val="24"/>
          <w:szCs w:val="24"/>
          <w:lang w:eastAsia="pl-PL"/>
        </w:rPr>
        <w:t>ul. Conrada 6</w:t>
      </w:r>
      <w:r w:rsidRPr="00E210A0">
        <w:rPr>
          <w:rFonts w:ascii="Calibri" w:eastAsia="Times New Roman" w:hAnsi="Calibri" w:cs="Times New Roman"/>
          <w:sz w:val="24"/>
          <w:szCs w:val="24"/>
          <w:lang w:eastAsia="pl-PL"/>
        </w:rPr>
        <w:t>,</w:t>
      </w:r>
      <w:r w:rsidRPr="00E210A0">
        <w:rPr>
          <w:rFonts w:ascii="Calibri" w:eastAsia="Times New Roman" w:hAnsi="Calibri" w:cs="Times New Roman"/>
          <w:b/>
          <w:sz w:val="24"/>
          <w:szCs w:val="24"/>
          <w:lang w:eastAsia="pl-PL"/>
        </w:rPr>
        <w:t xml:space="preserve"> </w:t>
      </w:r>
      <w:r w:rsidRPr="00E210A0">
        <w:rPr>
          <w:rFonts w:ascii="Calibri" w:eastAsia="Times New Roman" w:hAnsi="Calibri" w:cs="Times New Roman"/>
          <w:bCs/>
          <w:color w:val="000000"/>
          <w:sz w:val="24"/>
          <w:szCs w:val="24"/>
          <w:lang w:eastAsia="pl-PL"/>
        </w:rPr>
        <w:t>01-922 Warszawa,</w:t>
      </w:r>
      <w:r w:rsidRPr="00E210A0">
        <w:rPr>
          <w:rFonts w:ascii="Calibri" w:eastAsia="Times New Roman" w:hAnsi="Calibri" w:cs="Times New Roman"/>
          <w:b/>
          <w:sz w:val="24"/>
          <w:szCs w:val="24"/>
          <w:lang w:eastAsia="pl-PL"/>
        </w:rPr>
        <w:t xml:space="preserve"> </w:t>
      </w:r>
    </w:p>
    <w:p w14:paraId="12FE328A" w14:textId="27366FF3" w:rsidR="00E210A0" w:rsidRPr="00E210A0" w:rsidRDefault="00E210A0" w:rsidP="00E210A0">
      <w:pPr>
        <w:pBdr>
          <w:top w:val="single" w:sz="4" w:space="1" w:color="auto"/>
          <w:left w:val="single" w:sz="4" w:space="4" w:color="auto"/>
          <w:bottom w:val="single" w:sz="4" w:space="1" w:color="auto"/>
          <w:right w:val="single" w:sz="4" w:space="4" w:color="auto"/>
        </w:pBdr>
        <w:spacing w:after="0" w:line="360" w:lineRule="auto"/>
        <w:jc w:val="center"/>
        <w:rPr>
          <w:rFonts w:ascii="Calibri" w:eastAsia="Times New Roman" w:hAnsi="Calibri" w:cs="Times New Roman"/>
          <w:b/>
          <w:sz w:val="24"/>
          <w:szCs w:val="24"/>
          <w:lang w:val="de-DE" w:eastAsia="pl-PL"/>
        </w:rPr>
      </w:pPr>
      <w:proofErr w:type="spellStart"/>
      <w:r w:rsidRPr="00E210A0">
        <w:rPr>
          <w:rFonts w:ascii="Calibri" w:eastAsia="Times New Roman" w:hAnsi="Calibri" w:cs="Times New Roman"/>
          <w:b/>
          <w:sz w:val="24"/>
          <w:szCs w:val="24"/>
          <w:lang w:val="de-DE" w:eastAsia="pl-PL"/>
        </w:rPr>
        <w:t>e-mail</w:t>
      </w:r>
      <w:proofErr w:type="spellEnd"/>
      <w:r w:rsidRPr="00E210A0">
        <w:rPr>
          <w:rFonts w:ascii="Calibri" w:eastAsia="Times New Roman" w:hAnsi="Calibri" w:cs="Times New Roman"/>
          <w:b/>
          <w:sz w:val="24"/>
          <w:szCs w:val="24"/>
          <w:lang w:val="de-DE" w:eastAsia="pl-PL"/>
        </w:rPr>
        <w:t xml:space="preserve">: </w:t>
      </w:r>
      <w:r w:rsidR="00FB6280">
        <w:rPr>
          <w:rFonts w:ascii="Calibri" w:eastAsia="Times New Roman" w:hAnsi="Calibri" w:cs="Times New Roman"/>
          <w:b/>
          <w:sz w:val="24"/>
          <w:szCs w:val="24"/>
          <w:lang w:val="de-DE" w:eastAsia="pl-PL"/>
        </w:rPr>
        <w:t>zakupy</w:t>
      </w:r>
      <w:r w:rsidRPr="00E210A0">
        <w:rPr>
          <w:rFonts w:ascii="Calibri" w:eastAsia="Times New Roman" w:hAnsi="Calibri" w:cs="Times New Roman"/>
          <w:b/>
          <w:sz w:val="24"/>
          <w:szCs w:val="24"/>
          <w:lang w:val="de-DE" w:eastAsia="pl-PL"/>
        </w:rPr>
        <w:t>@crs-bielany.waw.pl                          http://www.crs-bielany.waw.pl</w:t>
      </w:r>
    </w:p>
    <w:p w14:paraId="3CE59640" w14:textId="77777777" w:rsidR="00E210A0" w:rsidRPr="00E210A0" w:rsidRDefault="00E210A0" w:rsidP="00E210A0">
      <w:pPr>
        <w:spacing w:after="0" w:line="240" w:lineRule="auto"/>
        <w:rPr>
          <w:rFonts w:ascii="Calibri" w:eastAsia="Times New Roman" w:hAnsi="Calibri" w:cs="Times New Roman"/>
          <w:noProof/>
          <w:color w:val="000000"/>
          <w:sz w:val="20"/>
          <w:szCs w:val="20"/>
          <w:lang w:val="x-none" w:eastAsia="x-none"/>
        </w:rPr>
      </w:pPr>
    </w:p>
    <w:p w14:paraId="4EC1DEFB" w14:textId="10CB55BC" w:rsidR="00E210A0" w:rsidRPr="00E210A0" w:rsidRDefault="00E210A0" w:rsidP="00E210A0">
      <w:pPr>
        <w:spacing w:after="0" w:line="240" w:lineRule="auto"/>
        <w:rPr>
          <w:rFonts w:ascii="Calibri" w:eastAsia="Times New Roman" w:hAnsi="Calibri" w:cs="Times New Roman"/>
          <w:color w:val="000000"/>
          <w:sz w:val="24"/>
          <w:szCs w:val="24"/>
          <w:lang w:eastAsia="pl-PL"/>
        </w:rPr>
      </w:pPr>
      <w:bookmarkStart w:id="0" w:name="_Hlk86399525"/>
      <w:r w:rsidRPr="00E210A0">
        <w:rPr>
          <w:rFonts w:ascii="Calibri" w:eastAsia="Times New Roman" w:hAnsi="Calibri" w:cs="Times New Roman"/>
          <w:color w:val="000000"/>
          <w:sz w:val="24"/>
          <w:szCs w:val="20"/>
          <w:lang w:eastAsia="pl-PL"/>
        </w:rPr>
        <w:t xml:space="preserve">Znak sprawy </w:t>
      </w:r>
      <w:r w:rsidRPr="00E210A0">
        <w:rPr>
          <w:rFonts w:ascii="Calibri" w:eastAsia="Times New Roman" w:hAnsi="Calibri" w:cs="Times New Roman"/>
          <w:b/>
          <w:bCs/>
          <w:color w:val="000000"/>
          <w:sz w:val="24"/>
          <w:szCs w:val="20"/>
          <w:lang w:eastAsia="pl-PL"/>
        </w:rPr>
        <w:t xml:space="preserve">ZP – </w:t>
      </w:r>
      <w:r w:rsidR="004E42A8">
        <w:rPr>
          <w:rFonts w:ascii="Calibri" w:eastAsia="Times New Roman" w:hAnsi="Calibri" w:cs="Times New Roman"/>
          <w:b/>
          <w:bCs/>
          <w:color w:val="000000"/>
          <w:sz w:val="24"/>
          <w:szCs w:val="20"/>
          <w:lang w:eastAsia="pl-PL"/>
        </w:rPr>
        <w:t>2</w:t>
      </w:r>
      <w:r w:rsidRPr="00E210A0">
        <w:rPr>
          <w:rFonts w:ascii="Calibri" w:eastAsia="Times New Roman" w:hAnsi="Calibri" w:cs="Times New Roman"/>
          <w:b/>
          <w:bCs/>
          <w:color w:val="000000"/>
          <w:sz w:val="24"/>
          <w:szCs w:val="20"/>
          <w:lang w:eastAsia="pl-PL"/>
        </w:rPr>
        <w:t>/CRS/202</w:t>
      </w:r>
      <w:r w:rsidR="00AD4A81">
        <w:rPr>
          <w:rFonts w:ascii="Calibri" w:eastAsia="Times New Roman" w:hAnsi="Calibri" w:cs="Times New Roman"/>
          <w:b/>
          <w:bCs/>
          <w:color w:val="000000"/>
          <w:sz w:val="24"/>
          <w:szCs w:val="20"/>
          <w:lang w:eastAsia="pl-PL"/>
        </w:rPr>
        <w:t>4</w:t>
      </w:r>
    </w:p>
    <w:bookmarkEnd w:id="0"/>
    <w:p w14:paraId="7E9412D4" w14:textId="77777777" w:rsidR="00E210A0" w:rsidRPr="00E210A0" w:rsidRDefault="00E210A0" w:rsidP="00E210A0">
      <w:pPr>
        <w:spacing w:after="0" w:line="240" w:lineRule="auto"/>
        <w:rPr>
          <w:rFonts w:ascii="Calibri" w:eastAsia="Times New Roman" w:hAnsi="Calibri" w:cs="Times New Roman"/>
          <w:color w:val="000000"/>
          <w:sz w:val="24"/>
          <w:szCs w:val="24"/>
          <w:lang w:eastAsia="pl-PL"/>
        </w:rPr>
      </w:pPr>
    </w:p>
    <w:p w14:paraId="11A35271" w14:textId="720C5854" w:rsidR="00E210A0" w:rsidRPr="00E210A0" w:rsidRDefault="00E210A0" w:rsidP="00E210A0">
      <w:pPr>
        <w:spacing w:after="0" w:line="240" w:lineRule="auto"/>
        <w:jc w:val="right"/>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Warszawa, dnia </w:t>
      </w:r>
      <w:r w:rsidR="004E42A8">
        <w:rPr>
          <w:rFonts w:ascii="Calibri" w:eastAsia="Times New Roman" w:hAnsi="Calibri" w:cs="Times New Roman"/>
          <w:sz w:val="24"/>
          <w:szCs w:val="24"/>
          <w:lang w:eastAsia="pl-PL"/>
        </w:rPr>
        <w:t>15</w:t>
      </w:r>
      <w:r w:rsidRPr="008E2CBD">
        <w:rPr>
          <w:rFonts w:ascii="Calibri" w:eastAsia="Times New Roman" w:hAnsi="Calibri" w:cs="Times New Roman"/>
          <w:sz w:val="24"/>
          <w:szCs w:val="24"/>
          <w:lang w:eastAsia="pl-PL"/>
        </w:rPr>
        <w:t>.</w:t>
      </w:r>
      <w:r w:rsidR="007A456F">
        <w:rPr>
          <w:rFonts w:ascii="Calibri" w:eastAsia="Times New Roman" w:hAnsi="Calibri" w:cs="Times New Roman"/>
          <w:sz w:val="24"/>
          <w:szCs w:val="24"/>
          <w:lang w:eastAsia="pl-PL"/>
        </w:rPr>
        <w:t>0</w:t>
      </w:r>
      <w:r w:rsidR="004E42A8">
        <w:rPr>
          <w:rFonts w:ascii="Calibri" w:eastAsia="Times New Roman" w:hAnsi="Calibri" w:cs="Times New Roman"/>
          <w:sz w:val="24"/>
          <w:szCs w:val="24"/>
          <w:lang w:eastAsia="pl-PL"/>
        </w:rPr>
        <w:t>4</w:t>
      </w:r>
      <w:r w:rsidRPr="00E210A0">
        <w:rPr>
          <w:rFonts w:ascii="Calibri" w:eastAsia="Times New Roman" w:hAnsi="Calibri" w:cs="Times New Roman"/>
          <w:sz w:val="24"/>
          <w:szCs w:val="24"/>
          <w:lang w:eastAsia="pl-PL"/>
        </w:rPr>
        <w:t>.20</w:t>
      </w:r>
      <w:r w:rsidR="006B2685">
        <w:rPr>
          <w:rFonts w:ascii="Calibri" w:eastAsia="Times New Roman" w:hAnsi="Calibri" w:cs="Times New Roman"/>
          <w:sz w:val="24"/>
          <w:szCs w:val="24"/>
          <w:lang w:eastAsia="pl-PL"/>
        </w:rPr>
        <w:t>2</w:t>
      </w:r>
      <w:r w:rsidR="00AD4A81">
        <w:rPr>
          <w:rFonts w:ascii="Calibri" w:eastAsia="Times New Roman" w:hAnsi="Calibri" w:cs="Times New Roman"/>
          <w:sz w:val="24"/>
          <w:szCs w:val="24"/>
          <w:lang w:eastAsia="pl-PL"/>
        </w:rPr>
        <w:t>4</w:t>
      </w:r>
      <w:r w:rsidRPr="00E210A0">
        <w:rPr>
          <w:rFonts w:ascii="Calibri" w:eastAsia="Times New Roman" w:hAnsi="Calibri" w:cs="Times New Roman"/>
          <w:sz w:val="24"/>
          <w:szCs w:val="24"/>
          <w:lang w:eastAsia="pl-PL"/>
        </w:rPr>
        <w:t xml:space="preserve"> r.</w:t>
      </w:r>
    </w:p>
    <w:p w14:paraId="419E839B"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792BA0E1"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19C7D432"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222450C4"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663B376F" w14:textId="77777777" w:rsidR="00E210A0" w:rsidRPr="00E210A0" w:rsidRDefault="00E210A0" w:rsidP="00E210A0">
      <w:pPr>
        <w:spacing w:after="0" w:line="240" w:lineRule="auto"/>
        <w:rPr>
          <w:rFonts w:ascii="Calibri" w:eastAsia="Times New Roman" w:hAnsi="Calibri" w:cs="Times New Roman"/>
          <w:sz w:val="24"/>
          <w:szCs w:val="24"/>
          <w:lang w:eastAsia="pl-PL"/>
        </w:rPr>
      </w:pPr>
    </w:p>
    <w:p w14:paraId="08CA7B10" w14:textId="729C93B6" w:rsidR="00E210A0" w:rsidRPr="00E210A0" w:rsidRDefault="00E210A0" w:rsidP="00E210A0">
      <w:pPr>
        <w:spacing w:after="0" w:line="240" w:lineRule="auto"/>
        <w:jc w:val="center"/>
        <w:rPr>
          <w:rFonts w:ascii="Calibri" w:eastAsia="Times New Roman" w:hAnsi="Calibri" w:cs="Times New Roman"/>
          <w:b/>
          <w:sz w:val="32"/>
          <w:szCs w:val="32"/>
          <w:lang w:eastAsia="pl-PL"/>
        </w:rPr>
      </w:pPr>
      <w:r w:rsidRPr="00E210A0">
        <w:rPr>
          <w:rFonts w:ascii="Calibri" w:eastAsia="Times New Roman" w:hAnsi="Calibri" w:cs="Times New Roman"/>
          <w:b/>
          <w:sz w:val="32"/>
          <w:szCs w:val="32"/>
          <w:lang w:eastAsia="pl-PL"/>
        </w:rPr>
        <w:t xml:space="preserve">SPECYFIKACJA </w:t>
      </w:r>
      <w:r w:rsidRPr="00E210A0">
        <w:rPr>
          <w:rFonts w:ascii="Calibri" w:eastAsia="Times New Roman" w:hAnsi="Calibri" w:cs="Times New Roman"/>
          <w:b/>
          <w:sz w:val="32"/>
          <w:szCs w:val="32"/>
          <w:lang w:eastAsia="pl-PL"/>
        </w:rPr>
        <w:br/>
        <w:t xml:space="preserve">WARUNKÓW ZAMÓWIENIA </w:t>
      </w:r>
    </w:p>
    <w:p w14:paraId="5ADFD134" w14:textId="77777777" w:rsidR="00E210A0" w:rsidRPr="00E210A0" w:rsidRDefault="00E210A0" w:rsidP="00E210A0">
      <w:pPr>
        <w:spacing w:after="0" w:line="360" w:lineRule="auto"/>
        <w:jc w:val="center"/>
        <w:rPr>
          <w:rFonts w:ascii="Calibri" w:eastAsia="Times New Roman" w:hAnsi="Calibri" w:cs="Times New Roman"/>
          <w:bCs/>
          <w:sz w:val="32"/>
          <w:szCs w:val="32"/>
          <w:lang w:eastAsia="pl-PL"/>
        </w:rPr>
      </w:pPr>
    </w:p>
    <w:p w14:paraId="0A58A9F8" w14:textId="6A2D80F0" w:rsidR="00E210A0" w:rsidRPr="00E210A0" w:rsidRDefault="00E210A0" w:rsidP="00E210A0">
      <w:pPr>
        <w:spacing w:after="0" w:line="360" w:lineRule="auto"/>
        <w:jc w:val="center"/>
        <w:rPr>
          <w:rFonts w:ascii="Calibri" w:eastAsia="Times New Roman" w:hAnsi="Calibri" w:cs="Times New Roman"/>
          <w:bCs/>
          <w:sz w:val="28"/>
          <w:szCs w:val="28"/>
          <w:lang w:eastAsia="pl-PL"/>
        </w:rPr>
      </w:pPr>
      <w:r w:rsidRPr="00E210A0">
        <w:rPr>
          <w:rFonts w:ascii="Calibri" w:eastAsia="Times New Roman" w:hAnsi="Calibri" w:cs="Times New Roman"/>
          <w:bCs/>
          <w:sz w:val="28"/>
          <w:szCs w:val="28"/>
          <w:lang w:eastAsia="pl-PL"/>
        </w:rPr>
        <w:t>dla postępowania o udzielenie zamówienia publicznego na:</w:t>
      </w:r>
    </w:p>
    <w:p w14:paraId="067D3D2E" w14:textId="77777777" w:rsidR="00E210A0" w:rsidRPr="00E210A0" w:rsidRDefault="00E210A0" w:rsidP="00E210A0">
      <w:pPr>
        <w:spacing w:after="0" w:line="360" w:lineRule="auto"/>
        <w:jc w:val="center"/>
        <w:rPr>
          <w:rFonts w:ascii="Calibri" w:eastAsia="Times New Roman" w:hAnsi="Calibri" w:cs="Times New Roman"/>
          <w:bCs/>
          <w:sz w:val="28"/>
          <w:szCs w:val="28"/>
          <w:lang w:eastAsia="pl-PL"/>
        </w:rPr>
      </w:pPr>
    </w:p>
    <w:p w14:paraId="0DA0B607" w14:textId="6AB2ED5B" w:rsidR="00E210A0" w:rsidRPr="00E46EDF" w:rsidRDefault="00214C3B" w:rsidP="00E210A0">
      <w:pPr>
        <w:autoSpaceDE w:val="0"/>
        <w:autoSpaceDN w:val="0"/>
        <w:adjustRightInd w:val="0"/>
        <w:spacing w:after="0" w:line="240" w:lineRule="auto"/>
        <w:jc w:val="center"/>
        <w:rPr>
          <w:rFonts w:ascii="Calibri" w:eastAsia="Times New Roman" w:hAnsi="Calibri" w:cs="Calibri"/>
          <w:b/>
          <w:bCs/>
          <w:sz w:val="28"/>
          <w:szCs w:val="28"/>
          <w:lang w:eastAsia="pl-PL"/>
        </w:rPr>
      </w:pPr>
      <w:r w:rsidRPr="00214C3B">
        <w:rPr>
          <w:rFonts w:ascii="Calibri" w:eastAsia="Times New Roman" w:hAnsi="Calibri" w:cs="Times New Roman"/>
          <w:b/>
          <w:sz w:val="28"/>
          <w:szCs w:val="28"/>
          <w:lang w:eastAsia="pl-PL"/>
        </w:rPr>
        <w:t xml:space="preserve">Modernizacja szatni basenowej damskiej oraz dla osób z niepełnosprawnościami w Kompleksie Sportowym Centrum </w:t>
      </w:r>
      <w:proofErr w:type="spellStart"/>
      <w:r w:rsidRPr="00214C3B">
        <w:rPr>
          <w:rFonts w:ascii="Calibri" w:eastAsia="Times New Roman" w:hAnsi="Calibri" w:cs="Times New Roman"/>
          <w:b/>
          <w:sz w:val="28"/>
          <w:szCs w:val="28"/>
          <w:lang w:eastAsia="pl-PL"/>
        </w:rPr>
        <w:t>Rekreacyjno</w:t>
      </w:r>
      <w:proofErr w:type="spellEnd"/>
      <w:r w:rsidRPr="00214C3B">
        <w:rPr>
          <w:rFonts w:ascii="Calibri" w:eastAsia="Times New Roman" w:hAnsi="Calibri" w:cs="Times New Roman"/>
          <w:b/>
          <w:sz w:val="28"/>
          <w:szCs w:val="28"/>
          <w:lang w:eastAsia="pl-PL"/>
        </w:rPr>
        <w:t xml:space="preserve"> – Sportow</w:t>
      </w:r>
      <w:r>
        <w:rPr>
          <w:rFonts w:ascii="Calibri" w:eastAsia="Times New Roman" w:hAnsi="Calibri" w:cs="Times New Roman"/>
          <w:b/>
          <w:sz w:val="28"/>
          <w:szCs w:val="28"/>
          <w:lang w:eastAsia="pl-PL"/>
        </w:rPr>
        <w:t>ego</w:t>
      </w:r>
      <w:r w:rsidRPr="00214C3B">
        <w:rPr>
          <w:rFonts w:ascii="Calibri" w:eastAsia="Times New Roman" w:hAnsi="Calibri" w:cs="Times New Roman"/>
          <w:b/>
          <w:sz w:val="28"/>
          <w:szCs w:val="28"/>
          <w:lang w:eastAsia="pl-PL"/>
        </w:rPr>
        <w:t xml:space="preserve"> m.st Warszawy w Dzielnicy Bielany przy pływalni</w:t>
      </w:r>
      <w:r w:rsidR="00EC7CC3">
        <w:rPr>
          <w:rFonts w:ascii="Calibri" w:eastAsia="Times New Roman" w:hAnsi="Calibri" w:cs="Times New Roman"/>
          <w:b/>
          <w:sz w:val="28"/>
          <w:szCs w:val="28"/>
          <w:lang w:eastAsia="pl-PL"/>
        </w:rPr>
        <w:t xml:space="preserve"> </w:t>
      </w:r>
    </w:p>
    <w:p w14:paraId="6973D360" w14:textId="77777777" w:rsidR="00E210A0" w:rsidRPr="00E210A0" w:rsidRDefault="00E210A0" w:rsidP="00E210A0">
      <w:pPr>
        <w:spacing w:after="0" w:line="240" w:lineRule="auto"/>
        <w:ind w:left="2127"/>
        <w:rPr>
          <w:rFonts w:ascii="Calibri" w:eastAsia="Times New Roman" w:hAnsi="Calibri" w:cs="Times New Roman"/>
          <w:sz w:val="24"/>
          <w:szCs w:val="24"/>
          <w:lang w:eastAsia="pl-PL"/>
        </w:rPr>
      </w:pPr>
    </w:p>
    <w:p w14:paraId="1B8109DB"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4063D353"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50AEFCE7" w14:textId="77777777" w:rsidR="00E210A0" w:rsidRPr="00E210A0" w:rsidRDefault="00E210A0" w:rsidP="00E210A0">
      <w:pPr>
        <w:spacing w:after="0" w:line="360" w:lineRule="auto"/>
        <w:rPr>
          <w:rFonts w:ascii="Calibri" w:eastAsia="Times New Roman" w:hAnsi="Calibri" w:cs="Times New Roman"/>
          <w:b/>
          <w:sz w:val="24"/>
          <w:szCs w:val="24"/>
          <w:lang w:eastAsia="pl-PL"/>
        </w:rPr>
      </w:pPr>
    </w:p>
    <w:p w14:paraId="64291D61" w14:textId="144F1866" w:rsidR="00E210A0" w:rsidRPr="00E210A0" w:rsidRDefault="00E210A0" w:rsidP="00E210A0">
      <w:pPr>
        <w:spacing w:after="0" w:line="360" w:lineRule="auto"/>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w:t>
      </w:r>
      <w:r w:rsidR="001D6C20">
        <w:rPr>
          <w:rFonts w:ascii="Calibri" w:eastAsia="Times New Roman" w:hAnsi="Calibri" w:cs="Times New Roman"/>
          <w:sz w:val="24"/>
          <w:szCs w:val="24"/>
          <w:lang w:eastAsia="pl-PL"/>
        </w:rPr>
        <w:t xml:space="preserve">                </w:t>
      </w:r>
      <w:r w:rsidRPr="00E210A0">
        <w:rPr>
          <w:rFonts w:ascii="Calibri" w:eastAsia="Times New Roman" w:hAnsi="Calibri" w:cs="Times New Roman"/>
          <w:sz w:val="24"/>
          <w:szCs w:val="24"/>
          <w:lang w:eastAsia="pl-PL"/>
        </w:rPr>
        <w:t xml:space="preserve">              Zatwierdził:</w:t>
      </w:r>
    </w:p>
    <w:p w14:paraId="18590EEC" w14:textId="77777777" w:rsidR="00E210A0" w:rsidRPr="00E210A0" w:rsidRDefault="00E210A0" w:rsidP="00E210A0">
      <w:pPr>
        <w:spacing w:after="0" w:line="360" w:lineRule="auto"/>
        <w:ind w:left="4963" w:firstLine="709"/>
        <w:rPr>
          <w:rFonts w:ascii="Calibri" w:eastAsia="Times New Roman" w:hAnsi="Calibri" w:cs="Times New Roman"/>
          <w:sz w:val="24"/>
          <w:szCs w:val="24"/>
          <w:lang w:eastAsia="pl-PL"/>
        </w:rPr>
      </w:pPr>
      <w:r w:rsidRPr="00E210A0">
        <w:rPr>
          <w:rFonts w:ascii="Calibri" w:eastAsia="Times New Roman" w:hAnsi="Calibri" w:cs="Times New Roman"/>
          <w:sz w:val="24"/>
          <w:szCs w:val="24"/>
          <w:lang w:eastAsia="pl-PL"/>
        </w:rPr>
        <w:t xml:space="preserve">                 Dyrektor </w:t>
      </w:r>
    </w:p>
    <w:p w14:paraId="2B9E30CD" w14:textId="77777777" w:rsidR="00E210A0" w:rsidRPr="00E210A0" w:rsidRDefault="00E210A0" w:rsidP="00E210A0">
      <w:pPr>
        <w:spacing w:after="0" w:line="240" w:lineRule="auto"/>
        <w:ind w:left="4395"/>
        <w:jc w:val="center"/>
        <w:rPr>
          <w:rFonts w:ascii="Calibri" w:eastAsia="Times New Roman" w:hAnsi="Calibri" w:cs="Times New Roman"/>
          <w:b/>
          <w:sz w:val="24"/>
          <w:szCs w:val="24"/>
          <w:lang w:eastAsia="pl-PL"/>
        </w:rPr>
      </w:pPr>
    </w:p>
    <w:p w14:paraId="6EC303BC" w14:textId="77892861" w:rsidR="00E210A0" w:rsidRPr="00E210A0" w:rsidRDefault="00E210A0" w:rsidP="00E210A0">
      <w:pPr>
        <w:spacing w:after="0" w:line="240" w:lineRule="auto"/>
        <w:ind w:left="4963" w:firstLine="709"/>
        <w:rPr>
          <w:rFonts w:ascii="Calibri" w:eastAsia="Times New Roman" w:hAnsi="Calibri" w:cs="Times New Roman"/>
          <w:b/>
          <w:sz w:val="24"/>
          <w:szCs w:val="24"/>
          <w:lang w:eastAsia="pl-PL"/>
        </w:rPr>
      </w:pPr>
      <w:r w:rsidRPr="00E210A0">
        <w:rPr>
          <w:rFonts w:ascii="Calibri" w:eastAsia="Times New Roman" w:hAnsi="Calibri" w:cs="Times New Roman"/>
          <w:b/>
          <w:sz w:val="24"/>
          <w:szCs w:val="24"/>
          <w:lang w:eastAsia="pl-PL"/>
        </w:rPr>
        <w:t xml:space="preserve">            </w:t>
      </w:r>
    </w:p>
    <w:p w14:paraId="4A732647"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3E9049AF"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40679AE3" w14:textId="77777777" w:rsidR="00E210A0" w:rsidRPr="00E210A0" w:rsidRDefault="00E210A0" w:rsidP="00E210A0">
      <w:pPr>
        <w:spacing w:after="0" w:line="240" w:lineRule="auto"/>
        <w:rPr>
          <w:rFonts w:ascii="Calibri" w:eastAsia="Times New Roman" w:hAnsi="Calibri" w:cs="Times New Roman"/>
          <w:b/>
          <w:sz w:val="24"/>
          <w:szCs w:val="24"/>
          <w:lang w:eastAsia="pl-PL"/>
        </w:rPr>
      </w:pPr>
    </w:p>
    <w:p w14:paraId="61ADC7E9" w14:textId="77777777" w:rsidR="00E210A0" w:rsidRDefault="00E210A0" w:rsidP="00E210A0">
      <w:pPr>
        <w:spacing w:after="0" w:line="240" w:lineRule="auto"/>
        <w:rPr>
          <w:rFonts w:ascii="Calibri" w:eastAsia="Times New Roman" w:hAnsi="Calibri" w:cs="Times New Roman"/>
          <w:b/>
          <w:sz w:val="24"/>
          <w:szCs w:val="24"/>
          <w:lang w:eastAsia="pl-PL"/>
        </w:rPr>
      </w:pPr>
    </w:p>
    <w:p w14:paraId="73526926" w14:textId="77777777" w:rsidR="00605CC3" w:rsidRPr="00E210A0" w:rsidRDefault="00605CC3" w:rsidP="00E210A0">
      <w:pPr>
        <w:spacing w:after="0" w:line="240" w:lineRule="auto"/>
        <w:rPr>
          <w:rFonts w:ascii="Calibri" w:eastAsia="Times New Roman" w:hAnsi="Calibri" w:cs="Times New Roman"/>
          <w:b/>
          <w:sz w:val="24"/>
          <w:szCs w:val="24"/>
          <w:lang w:eastAsia="pl-PL"/>
        </w:rPr>
      </w:pPr>
    </w:p>
    <w:p w14:paraId="2241C7DD" w14:textId="6DF71932" w:rsidR="00E210A0" w:rsidRDefault="00E210A0" w:rsidP="002770F4"/>
    <w:p w14:paraId="44C6226B" w14:textId="77777777" w:rsidR="00214C3B" w:rsidRDefault="00214C3B" w:rsidP="002770F4"/>
    <w:p w14:paraId="3B8E8F52" w14:textId="671D15E0" w:rsidR="0098388D" w:rsidRDefault="0098388D" w:rsidP="002770F4"/>
    <w:p w14:paraId="61DD3174" w14:textId="7DBF0B60" w:rsidR="0098388D" w:rsidRDefault="0098388D" w:rsidP="002770F4"/>
    <w:p w14:paraId="635E5266" w14:textId="77777777" w:rsidR="00AE2418" w:rsidRPr="007C7358" w:rsidRDefault="002770F4" w:rsidP="002770F4">
      <w:pPr>
        <w:rPr>
          <w:b/>
          <w:bCs/>
          <w:sz w:val="24"/>
          <w:szCs w:val="24"/>
        </w:rPr>
      </w:pPr>
      <w:r w:rsidRPr="007C7358">
        <w:rPr>
          <w:b/>
          <w:bCs/>
          <w:sz w:val="24"/>
          <w:szCs w:val="24"/>
        </w:rPr>
        <w:lastRenderedPageBreak/>
        <w:t>ROZDZIAŁ 1 Nazwa oraz adres Zamawiającego</w:t>
      </w:r>
      <w:r w:rsidR="00AE2418" w:rsidRPr="007C7358">
        <w:rPr>
          <w:b/>
          <w:bCs/>
          <w:sz w:val="24"/>
          <w:szCs w:val="24"/>
        </w:rPr>
        <w:t>:</w:t>
      </w:r>
    </w:p>
    <w:p w14:paraId="548A9628" w14:textId="77777777" w:rsidR="00AE2418" w:rsidRPr="006B199A" w:rsidRDefault="00AE2418" w:rsidP="002770F4">
      <w:pPr>
        <w:rPr>
          <w:rFonts w:ascii="Calibri" w:eastAsia="Times New Roman" w:hAnsi="Calibri" w:cs="Times New Roman"/>
          <w:bCs/>
          <w:color w:val="000000"/>
          <w:lang w:eastAsia="pl-PL"/>
        </w:rPr>
      </w:pPr>
      <w:r w:rsidRPr="006B199A">
        <w:rPr>
          <w:rFonts w:ascii="Calibri" w:eastAsia="Times New Roman" w:hAnsi="Calibri" w:cs="Times New Roman"/>
          <w:bCs/>
          <w:color w:val="000000"/>
          <w:lang w:eastAsia="pl-PL"/>
        </w:rPr>
        <w:t>Centrum Rekreacyjno-Sportowe m.st. Warszawy w Dzielnicy Bielany</w:t>
      </w:r>
      <w:r w:rsidRPr="006B199A">
        <w:rPr>
          <w:rFonts w:ascii="Calibri" w:eastAsia="Times New Roman" w:hAnsi="Calibri" w:cs="Times New Roman"/>
          <w:b/>
          <w:lang w:eastAsia="pl-PL"/>
        </w:rPr>
        <w:br/>
      </w:r>
      <w:r w:rsidRPr="006B199A">
        <w:rPr>
          <w:rFonts w:ascii="Calibri" w:eastAsia="Times New Roman" w:hAnsi="Calibri" w:cs="Times New Roman"/>
          <w:bCs/>
          <w:color w:val="000000"/>
          <w:lang w:eastAsia="pl-PL"/>
        </w:rPr>
        <w:t>ul. Conrada 6</w:t>
      </w:r>
      <w:r w:rsidRPr="006B199A">
        <w:rPr>
          <w:rFonts w:ascii="Calibri" w:eastAsia="Times New Roman" w:hAnsi="Calibri" w:cs="Times New Roman"/>
          <w:lang w:eastAsia="pl-PL"/>
        </w:rPr>
        <w:t>,</w:t>
      </w:r>
      <w:r w:rsidRPr="006B199A">
        <w:rPr>
          <w:rFonts w:ascii="Calibri" w:eastAsia="Times New Roman" w:hAnsi="Calibri" w:cs="Times New Roman"/>
          <w:b/>
          <w:lang w:eastAsia="pl-PL"/>
        </w:rPr>
        <w:t xml:space="preserve"> </w:t>
      </w:r>
      <w:r w:rsidRPr="006B199A">
        <w:rPr>
          <w:rFonts w:ascii="Calibri" w:eastAsia="Times New Roman" w:hAnsi="Calibri" w:cs="Times New Roman"/>
          <w:bCs/>
          <w:color w:val="000000"/>
          <w:lang w:eastAsia="pl-PL"/>
        </w:rPr>
        <w:t>01-922 Warszawa</w:t>
      </w:r>
    </w:p>
    <w:p w14:paraId="3521EEF3" w14:textId="54AE339E" w:rsidR="00AE2418" w:rsidRPr="006B199A" w:rsidRDefault="00AE2418" w:rsidP="002770F4">
      <w:r w:rsidRPr="006B199A">
        <w:t xml:space="preserve"> </w:t>
      </w:r>
      <w:r w:rsidR="002770F4" w:rsidRPr="006B199A">
        <w:t xml:space="preserve">e-mail: </w:t>
      </w:r>
      <w:hyperlink r:id="rId8" w:history="1">
        <w:r w:rsidR="00191536" w:rsidRPr="006B199A">
          <w:rPr>
            <w:rStyle w:val="Hipercze"/>
            <w:u w:val="none"/>
          </w:rPr>
          <w:t>zakupy@</w:t>
        </w:r>
      </w:hyperlink>
      <w:r w:rsidR="00191536" w:rsidRPr="006B199A">
        <w:t>crs-bielany.waw.pl</w:t>
      </w:r>
    </w:p>
    <w:p w14:paraId="7A8C957C" w14:textId="6E326673" w:rsidR="00AE2418" w:rsidRPr="006B199A" w:rsidRDefault="002770F4" w:rsidP="002770F4">
      <w:r w:rsidRPr="006B199A">
        <w:t xml:space="preserve">godziny pracy Zamawiającego: </w:t>
      </w:r>
      <w:r w:rsidR="00AE2418" w:rsidRPr="006B199A">
        <w:t>8</w:t>
      </w:r>
      <w:r w:rsidRPr="006B199A">
        <w:t>.</w:t>
      </w:r>
      <w:r w:rsidR="00AE2418" w:rsidRPr="006B199A">
        <w:t>0</w:t>
      </w:r>
      <w:r w:rsidRPr="006B199A">
        <w:t>0-1</w:t>
      </w:r>
      <w:r w:rsidR="00AE2418" w:rsidRPr="006B199A">
        <w:t>6</w:t>
      </w:r>
      <w:r w:rsidRPr="006B199A">
        <w:t>.</w:t>
      </w:r>
      <w:r w:rsidR="00AE2418" w:rsidRPr="006B199A">
        <w:t>0</w:t>
      </w:r>
      <w:r w:rsidRPr="006B199A">
        <w:t>0</w:t>
      </w:r>
    </w:p>
    <w:p w14:paraId="10751BF7" w14:textId="77777777" w:rsidR="00953BA9" w:rsidRPr="006B199A" w:rsidRDefault="002770F4" w:rsidP="00953BA9">
      <w:pPr>
        <w:pStyle w:val="Style18"/>
        <w:widowControl/>
        <w:spacing w:before="5" w:line="276" w:lineRule="auto"/>
        <w:jc w:val="both"/>
        <w:rPr>
          <w:rFonts w:asciiTheme="minorHAnsi" w:eastAsiaTheme="minorHAnsi" w:hAnsiTheme="minorHAnsi"/>
          <w:sz w:val="22"/>
          <w:szCs w:val="22"/>
          <w:lang w:eastAsia="en-US"/>
        </w:rPr>
      </w:pPr>
      <w:r w:rsidRPr="006B199A">
        <w:rPr>
          <w:sz w:val="22"/>
          <w:szCs w:val="22"/>
        </w:rPr>
        <w:t xml:space="preserve">strona internetowa prowadzonego postępowania: </w:t>
      </w:r>
      <w:r w:rsidR="00953BA9" w:rsidRPr="006B199A">
        <w:rPr>
          <w:rFonts w:asciiTheme="minorHAnsi" w:eastAsiaTheme="minorHAnsi" w:hAnsiTheme="minorHAnsi"/>
          <w:sz w:val="22"/>
          <w:szCs w:val="22"/>
          <w:lang w:eastAsia="en-US"/>
        </w:rPr>
        <w:t>https://ezamowienia.gov.pl</w:t>
      </w:r>
    </w:p>
    <w:p w14:paraId="77BE89CD" w14:textId="3087280B" w:rsidR="00953BA9" w:rsidRPr="006B199A" w:rsidRDefault="00953BA9" w:rsidP="00953BA9">
      <w:pPr>
        <w:pStyle w:val="Style18"/>
        <w:widowControl/>
        <w:spacing w:before="5" w:line="276" w:lineRule="auto"/>
        <w:jc w:val="both"/>
        <w:rPr>
          <w:rFonts w:asciiTheme="minorHAnsi" w:eastAsiaTheme="minorHAnsi" w:hAnsiTheme="minorHAnsi"/>
          <w:sz w:val="22"/>
          <w:szCs w:val="22"/>
          <w:lang w:eastAsia="en-US"/>
        </w:rPr>
      </w:pPr>
      <w:r w:rsidRPr="006B199A">
        <w:rPr>
          <w:rFonts w:asciiTheme="minorHAnsi" w:eastAsiaTheme="minorHAnsi" w:hAnsiTheme="minorHAnsi"/>
          <w:sz w:val="22"/>
          <w:szCs w:val="22"/>
          <w:lang w:eastAsia="en-US"/>
        </w:rPr>
        <w:t>(link prowadzący bezpośrednio do widoku postępowania na Platformie e-Zamówienia):</w:t>
      </w:r>
    </w:p>
    <w:p w14:paraId="22ADCC2F" w14:textId="132C90F4" w:rsidR="007E2260" w:rsidRDefault="007E2260" w:rsidP="00280723">
      <w:pPr>
        <w:jc w:val="both"/>
        <w:rPr>
          <w:rFonts w:ascii="Roboto" w:hAnsi="Roboto"/>
          <w:color w:val="4A4A4A"/>
          <w:shd w:val="clear" w:color="auto" w:fill="FFFFFF"/>
        </w:rPr>
      </w:pPr>
      <w:hyperlink r:id="rId9" w:history="1">
        <w:r w:rsidRPr="00EA494D">
          <w:rPr>
            <w:rStyle w:val="Hipercze"/>
            <w:rFonts w:ascii="Roboto" w:hAnsi="Roboto"/>
            <w:shd w:val="clear" w:color="auto" w:fill="FFFFFF"/>
          </w:rPr>
          <w:t>https://ezamowienia.gov.pl/mp-client/search/list/ocds-148610-f688cb01-f8d0-11ee-b016-82aaee56c84c</w:t>
        </w:r>
      </w:hyperlink>
    </w:p>
    <w:p w14:paraId="0582F292" w14:textId="4156314A" w:rsidR="00191536" w:rsidRDefault="00191536" w:rsidP="00280723">
      <w:pPr>
        <w:jc w:val="both"/>
      </w:pPr>
      <w:r w:rsidRPr="006B199A">
        <w:t>a</w:t>
      </w:r>
      <w:r w:rsidR="002770F4" w:rsidRPr="006B199A">
        <w:t xml:space="preserve">dres strony internetowej, na której udostępniane będą zmiany i wyjaśnienia treści SWZ oraz inne dokumenty zamówienia bezpośrednio związane z postępowaniem o udzielenie zamówienia: </w:t>
      </w:r>
      <w:hyperlink r:id="rId10" w:history="1">
        <w:r w:rsidR="00280723" w:rsidRPr="009E55BA">
          <w:rPr>
            <w:rStyle w:val="Hipercze"/>
          </w:rPr>
          <w:t>https://crs-bielany.waw.pl/bip/zamowienia-publiczne/</w:t>
        </w:r>
      </w:hyperlink>
    </w:p>
    <w:p w14:paraId="269585F7" w14:textId="77777777" w:rsidR="00191536" w:rsidRPr="006B199A" w:rsidRDefault="002770F4" w:rsidP="002770F4">
      <w:pPr>
        <w:rPr>
          <w:b/>
          <w:bCs/>
          <w:sz w:val="24"/>
          <w:szCs w:val="24"/>
        </w:rPr>
      </w:pPr>
      <w:r w:rsidRPr="00191536">
        <w:rPr>
          <w:b/>
          <w:bCs/>
        </w:rPr>
        <w:t xml:space="preserve"> </w:t>
      </w:r>
      <w:r w:rsidRPr="006B199A">
        <w:rPr>
          <w:b/>
          <w:bCs/>
          <w:sz w:val="24"/>
          <w:szCs w:val="24"/>
        </w:rPr>
        <w:t>ROZDZIAŁ 2 Tryb udzielenia zamówienia</w:t>
      </w:r>
    </w:p>
    <w:p w14:paraId="28A5E1C2" w14:textId="7ED29E73" w:rsidR="00191536" w:rsidRPr="006B199A" w:rsidRDefault="002770F4" w:rsidP="00191536">
      <w:pPr>
        <w:pStyle w:val="Akapitzlist"/>
        <w:numPr>
          <w:ilvl w:val="0"/>
          <w:numId w:val="1"/>
        </w:numPr>
      </w:pPr>
      <w:r w:rsidRPr="006B199A">
        <w:t>Tryb postępowania</w:t>
      </w:r>
    </w:p>
    <w:p w14:paraId="138ACA5F" w14:textId="785B0931" w:rsidR="00191536" w:rsidRPr="006B199A" w:rsidRDefault="002770F4" w:rsidP="0098388D">
      <w:pPr>
        <w:ind w:left="360"/>
        <w:jc w:val="both"/>
      </w:pPr>
      <w:r w:rsidRPr="006B199A">
        <w:t xml:space="preserve">Niniejsze postępowanie o udzielenie zamówienia publicznego prowadzone jest w trybie </w:t>
      </w:r>
      <w:r w:rsidR="00191536" w:rsidRPr="006B199A">
        <w:t>podstawowym bez negocjacji</w:t>
      </w:r>
      <w:r w:rsidRPr="006B199A">
        <w:t xml:space="preserve">, na podstawie art. </w:t>
      </w:r>
      <w:r w:rsidR="00AA0898" w:rsidRPr="006B199A">
        <w:t>275, pkt 1</w:t>
      </w:r>
      <w:r w:rsidRPr="006B199A">
        <w:t xml:space="preserve"> </w:t>
      </w:r>
      <w:bookmarkStart w:id="1" w:name="_Hlk80872981"/>
      <w:r w:rsidRPr="006B199A">
        <w:t>ustawy z dnia 11 września 2019 r. - Prawo zamówień publicznych (</w:t>
      </w:r>
      <w:bookmarkEnd w:id="1"/>
      <w:r w:rsidR="00953BA9" w:rsidRPr="006B199A">
        <w:t xml:space="preserve">Dz.U.2022.1710 </w:t>
      </w:r>
      <w:proofErr w:type="spellStart"/>
      <w:r w:rsidR="00953BA9" w:rsidRPr="006B199A">
        <w:t>t.j</w:t>
      </w:r>
      <w:proofErr w:type="spellEnd"/>
      <w:r w:rsidR="00953BA9" w:rsidRPr="006B199A">
        <w:t xml:space="preserve">.) </w:t>
      </w:r>
      <w:r w:rsidRPr="006B199A">
        <w:t xml:space="preserve">zwanej dalej również „ustawa </w:t>
      </w:r>
      <w:proofErr w:type="spellStart"/>
      <w:r w:rsidRPr="006B199A">
        <w:t>Pzp</w:t>
      </w:r>
      <w:proofErr w:type="spellEnd"/>
      <w:r w:rsidRPr="006B199A">
        <w:t xml:space="preserve">". </w:t>
      </w:r>
    </w:p>
    <w:p w14:paraId="3113B214" w14:textId="20889619" w:rsidR="00191536" w:rsidRPr="006B199A" w:rsidRDefault="002770F4" w:rsidP="00191536">
      <w:pPr>
        <w:ind w:left="360"/>
      </w:pPr>
      <w:r w:rsidRPr="006B199A">
        <w:t xml:space="preserve">2. Rodzaj zamówienia: </w:t>
      </w:r>
      <w:r w:rsidR="00E2515C" w:rsidRPr="006B199A">
        <w:t>roboty budowlane</w:t>
      </w:r>
      <w:r w:rsidRPr="006B199A">
        <w:t xml:space="preserve">. </w:t>
      </w:r>
    </w:p>
    <w:p w14:paraId="27969AC3" w14:textId="77777777" w:rsidR="00191536" w:rsidRDefault="002770F4" w:rsidP="005913EA">
      <w:pPr>
        <w:ind w:left="360"/>
        <w:jc w:val="both"/>
      </w:pPr>
      <w:r w:rsidRPr="006B199A">
        <w:t xml:space="preserve">3. Szacunkowa wartość przedmiotowego zamówienia </w:t>
      </w:r>
      <w:r w:rsidR="00191536" w:rsidRPr="006B199A">
        <w:t xml:space="preserve">nie </w:t>
      </w:r>
      <w:r w:rsidRPr="006B199A">
        <w:t>przekracza prog</w:t>
      </w:r>
      <w:r w:rsidR="00191536" w:rsidRPr="006B199A">
        <w:t>ów</w:t>
      </w:r>
      <w:r w:rsidRPr="006B199A">
        <w:t xml:space="preserve"> unijn</w:t>
      </w:r>
      <w:r w:rsidR="00191536" w:rsidRPr="006B199A">
        <w:t>ych</w:t>
      </w:r>
      <w:r w:rsidRPr="006B199A">
        <w:t xml:space="preserve"> o jakich mowa w art. 3 ustawy </w:t>
      </w:r>
      <w:proofErr w:type="spellStart"/>
      <w:r w:rsidRPr="006B199A">
        <w:t>Pzp</w:t>
      </w:r>
      <w:proofErr w:type="spellEnd"/>
      <w:r w:rsidRPr="006B199A">
        <w:t xml:space="preserve">. </w:t>
      </w:r>
    </w:p>
    <w:p w14:paraId="6E805481" w14:textId="691ADEB7" w:rsidR="00AF2112" w:rsidRPr="006B199A" w:rsidRDefault="00AF2112" w:rsidP="005913EA">
      <w:pPr>
        <w:ind w:left="360"/>
        <w:jc w:val="both"/>
      </w:pPr>
      <w:r>
        <w:t xml:space="preserve">4. </w:t>
      </w:r>
      <w:r w:rsidRPr="00AF2112">
        <w:t>Zamawiający przewiduje unieważnienie postępowania, jeśli środki publiczne, które zamierzał przeznaczyć na sfinansowanie całości lub części zamówienia nie zostały przyznane</w:t>
      </w:r>
      <w:r>
        <w:t>.</w:t>
      </w:r>
    </w:p>
    <w:p w14:paraId="380B4678" w14:textId="77777777" w:rsidR="00710F7C" w:rsidRPr="006B199A" w:rsidRDefault="002770F4" w:rsidP="00191536">
      <w:pPr>
        <w:ind w:left="360"/>
        <w:rPr>
          <w:b/>
          <w:bCs/>
          <w:sz w:val="24"/>
          <w:szCs w:val="24"/>
        </w:rPr>
      </w:pPr>
      <w:r w:rsidRPr="006B199A">
        <w:rPr>
          <w:b/>
          <w:bCs/>
          <w:sz w:val="24"/>
          <w:szCs w:val="24"/>
        </w:rPr>
        <w:t xml:space="preserve">ROZDZIAŁ 3 Opis przedmiotu zamówienia </w:t>
      </w:r>
    </w:p>
    <w:p w14:paraId="14C4BE87" w14:textId="5ACDFC89" w:rsidR="00710F7C" w:rsidRPr="006B199A" w:rsidRDefault="002770F4" w:rsidP="00710F7C">
      <w:pPr>
        <w:pStyle w:val="Akapitzlist"/>
        <w:numPr>
          <w:ilvl w:val="0"/>
          <w:numId w:val="2"/>
        </w:numPr>
      </w:pPr>
      <w:r w:rsidRPr="006B199A">
        <w:t>Przedmiot zamówienia:</w:t>
      </w:r>
    </w:p>
    <w:p w14:paraId="192C9ACB" w14:textId="5B76CF2B" w:rsidR="009F1203" w:rsidRPr="006B199A" w:rsidRDefault="009F1203" w:rsidP="009F1203">
      <w:pPr>
        <w:spacing w:after="0" w:line="276" w:lineRule="auto"/>
        <w:jc w:val="both"/>
        <w:rPr>
          <w:rFonts w:ascii="Calibri" w:eastAsia="Times New Roman" w:hAnsi="Calibri" w:cs="Calibri"/>
          <w:lang w:eastAsia="pl-PL"/>
        </w:rPr>
      </w:pPr>
      <w:bookmarkStart w:id="2" w:name="_Hlk134710299"/>
      <w:r w:rsidRPr="006B199A">
        <w:rPr>
          <w:rFonts w:ascii="Calibri" w:eastAsia="Times New Roman" w:hAnsi="Calibri" w:cs="Calibri"/>
          <w:lang w:eastAsia="pl-PL"/>
        </w:rPr>
        <w:t xml:space="preserve">Przedmiotem zamówienia jest </w:t>
      </w:r>
      <w:r w:rsidR="00605CC3">
        <w:rPr>
          <w:rFonts w:ascii="Calibri" w:eastAsia="Times New Roman" w:hAnsi="Calibri" w:cs="Calibri"/>
          <w:lang w:eastAsia="pl-PL"/>
        </w:rPr>
        <w:t>„M</w:t>
      </w:r>
      <w:r w:rsidR="00E2515C" w:rsidRPr="006B199A">
        <w:rPr>
          <w:rFonts w:ascii="Calibri" w:eastAsia="Times New Roman" w:hAnsi="Calibri" w:cs="Calibri"/>
          <w:lang w:eastAsia="pl-PL"/>
        </w:rPr>
        <w:t xml:space="preserve">odernizacja szatni </w:t>
      </w:r>
      <w:r w:rsidR="00AD4A81">
        <w:rPr>
          <w:rFonts w:ascii="Calibri" w:eastAsia="Times New Roman" w:hAnsi="Calibri" w:cs="Calibri"/>
          <w:lang w:eastAsia="pl-PL"/>
        </w:rPr>
        <w:t>damskiej i dla osób z niepełnosprawnościami</w:t>
      </w:r>
      <w:r w:rsidR="00E2515C" w:rsidRPr="006B199A">
        <w:rPr>
          <w:rFonts w:ascii="Calibri" w:eastAsia="Times New Roman" w:hAnsi="Calibri" w:cs="Calibri"/>
          <w:lang w:eastAsia="pl-PL"/>
        </w:rPr>
        <w:t xml:space="preserve"> na pływalni</w:t>
      </w:r>
      <w:r w:rsidR="00605CC3">
        <w:rPr>
          <w:rFonts w:ascii="Calibri" w:eastAsia="Times New Roman" w:hAnsi="Calibri" w:cs="Calibri"/>
          <w:lang w:eastAsia="pl-PL"/>
        </w:rPr>
        <w:t>”</w:t>
      </w:r>
      <w:r w:rsidR="00E2515C" w:rsidRPr="006B199A">
        <w:rPr>
          <w:rFonts w:ascii="Calibri" w:eastAsia="Times New Roman" w:hAnsi="Calibri" w:cs="Calibri"/>
          <w:lang w:eastAsia="pl-PL"/>
        </w:rPr>
        <w:t xml:space="preserve"> przy ul. Lindego 20 w CRS Bielany w Warszawie</w:t>
      </w:r>
      <w:r w:rsidR="00886F2F">
        <w:rPr>
          <w:rFonts w:ascii="Calibri" w:eastAsia="Times New Roman" w:hAnsi="Calibri" w:cs="Calibri"/>
          <w:lang w:eastAsia="pl-PL"/>
        </w:rPr>
        <w:t xml:space="preserve"> </w:t>
      </w:r>
      <w:r w:rsidR="00886F2F" w:rsidRPr="00AA7907">
        <w:rPr>
          <w:rFonts w:ascii="Calibri" w:eastAsia="Times New Roman" w:hAnsi="Calibri" w:cs="Calibri"/>
          <w:u w:val="single"/>
          <w:lang w:eastAsia="pl-PL"/>
        </w:rPr>
        <w:t>(w dokumentacji projektowej na rysunkach jest to obszar usytuowany za recepcją – szatnia dla osób z niepełnosprawnościami oraz po prawej stronie recepcji – szatnia damska)</w:t>
      </w:r>
      <w:r w:rsidR="00E2515C" w:rsidRPr="00AA7907">
        <w:rPr>
          <w:rFonts w:ascii="Calibri" w:eastAsia="Times New Roman" w:hAnsi="Calibri" w:cs="Calibri"/>
          <w:u w:val="single"/>
          <w:lang w:eastAsia="pl-PL"/>
        </w:rPr>
        <w:t>.</w:t>
      </w:r>
      <w:r w:rsidR="00205F0C" w:rsidRPr="00AA7907">
        <w:rPr>
          <w:rFonts w:ascii="Calibri" w:eastAsia="Times New Roman" w:hAnsi="Calibri" w:cs="Calibri"/>
          <w:u w:val="single"/>
          <w:lang w:eastAsia="pl-PL"/>
        </w:rPr>
        <w:t xml:space="preserve"> </w:t>
      </w:r>
      <w:r w:rsidR="00205F0C">
        <w:rPr>
          <w:rFonts w:ascii="Calibri" w:eastAsia="Times New Roman" w:hAnsi="Calibri" w:cs="Calibri"/>
          <w:lang w:eastAsia="pl-PL"/>
        </w:rPr>
        <w:t>W 2023 r. Zamawiający przeprowadził modernizację szatni męskiej.</w:t>
      </w:r>
    </w:p>
    <w:p w14:paraId="6243EA74" w14:textId="4B34FFC1" w:rsidR="00760EA7" w:rsidRPr="006B199A" w:rsidRDefault="00760EA7" w:rsidP="009F1203">
      <w:pPr>
        <w:spacing w:after="0" w:line="276" w:lineRule="auto"/>
        <w:jc w:val="both"/>
        <w:rPr>
          <w:rFonts w:ascii="Calibri" w:eastAsia="Times New Roman" w:hAnsi="Calibri" w:cs="Calibri"/>
          <w:lang w:eastAsia="pl-PL"/>
        </w:rPr>
      </w:pPr>
      <w:r w:rsidRPr="006B199A">
        <w:rPr>
          <w:rFonts w:ascii="Calibri" w:eastAsia="Times New Roman" w:hAnsi="Calibri" w:cs="Calibri"/>
          <w:lang w:eastAsia="pl-PL"/>
        </w:rPr>
        <w:t>Zakres prac przewiduje przede wszystkim:</w:t>
      </w:r>
    </w:p>
    <w:p w14:paraId="04E0A2CF" w14:textId="4C9F1BF5" w:rsidR="00760EA7" w:rsidRPr="006B199A"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roboty demontażowe</w:t>
      </w:r>
      <w:r w:rsidR="00280723">
        <w:rPr>
          <w:rFonts w:ascii="Calibri" w:eastAsia="Times New Roman" w:hAnsi="Calibri" w:cs="Calibri"/>
          <w:lang w:eastAsia="pl-PL"/>
        </w:rPr>
        <w:t>,</w:t>
      </w:r>
    </w:p>
    <w:p w14:paraId="38D2A57C" w14:textId="1C80B21C" w:rsidR="00760EA7" w:rsidRPr="006B199A"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skucie istniejącej posadzki oraz płytek ściennych</w:t>
      </w:r>
      <w:r w:rsidR="00280723">
        <w:rPr>
          <w:rFonts w:ascii="Calibri" w:eastAsia="Times New Roman" w:hAnsi="Calibri" w:cs="Calibri"/>
          <w:lang w:eastAsia="pl-PL"/>
        </w:rPr>
        <w:t>,</w:t>
      </w:r>
    </w:p>
    <w:p w14:paraId="04234810" w14:textId="103D9499" w:rsidR="00760EA7" w:rsidRPr="006B199A"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odtworzenie warstw posadzkowych od płyty żelbetowej</w:t>
      </w:r>
      <w:r w:rsidR="00280723">
        <w:rPr>
          <w:rFonts w:ascii="Calibri" w:eastAsia="Times New Roman" w:hAnsi="Calibri" w:cs="Calibri"/>
          <w:lang w:eastAsia="pl-PL"/>
        </w:rPr>
        <w:t>,</w:t>
      </w:r>
    </w:p>
    <w:p w14:paraId="2114D28E" w14:textId="7C17B30F" w:rsidR="00760EA7" w:rsidRPr="006B199A" w:rsidRDefault="00280723" w:rsidP="007B6EA6">
      <w:pPr>
        <w:numPr>
          <w:ilvl w:val="0"/>
          <w:numId w:val="16"/>
        </w:numPr>
        <w:spacing w:after="0" w:line="240" w:lineRule="auto"/>
        <w:rPr>
          <w:rFonts w:ascii="Calibri" w:eastAsia="Times New Roman" w:hAnsi="Calibri" w:cs="Calibri"/>
          <w:lang w:eastAsia="pl-PL"/>
        </w:rPr>
      </w:pPr>
      <w:r>
        <w:rPr>
          <w:rFonts w:ascii="Calibri" w:eastAsia="Times New Roman" w:hAnsi="Calibri" w:cs="Calibri"/>
          <w:lang w:eastAsia="pl-PL"/>
        </w:rPr>
        <w:t xml:space="preserve">roboty związane z </w:t>
      </w:r>
      <w:r w:rsidR="00760EA7" w:rsidRPr="006B199A">
        <w:rPr>
          <w:rFonts w:ascii="Calibri" w:eastAsia="Times New Roman" w:hAnsi="Calibri" w:cs="Calibri"/>
          <w:lang w:eastAsia="pl-PL"/>
        </w:rPr>
        <w:t>instalacj</w:t>
      </w:r>
      <w:r>
        <w:rPr>
          <w:rFonts w:ascii="Calibri" w:eastAsia="Times New Roman" w:hAnsi="Calibri" w:cs="Calibri"/>
          <w:lang w:eastAsia="pl-PL"/>
        </w:rPr>
        <w:t>ą</w:t>
      </w:r>
      <w:r w:rsidR="00760EA7" w:rsidRPr="006B199A">
        <w:rPr>
          <w:rFonts w:ascii="Calibri" w:eastAsia="Times New Roman" w:hAnsi="Calibri" w:cs="Calibri"/>
          <w:lang w:eastAsia="pl-PL"/>
        </w:rPr>
        <w:t xml:space="preserve"> wodno-kanalizacyjn</w:t>
      </w:r>
      <w:r>
        <w:rPr>
          <w:rFonts w:ascii="Calibri" w:eastAsia="Times New Roman" w:hAnsi="Calibri" w:cs="Calibri"/>
          <w:lang w:eastAsia="pl-PL"/>
        </w:rPr>
        <w:t>ą i elektryczną,</w:t>
      </w:r>
    </w:p>
    <w:p w14:paraId="36DE64AF" w14:textId="49BD703B" w:rsidR="00760EA7" w:rsidRPr="006B199A"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położenie płytek ściennych i podłogowych oraz fugowanie</w:t>
      </w:r>
      <w:r w:rsidR="00280723">
        <w:rPr>
          <w:rFonts w:ascii="Calibri" w:eastAsia="Times New Roman" w:hAnsi="Calibri" w:cs="Calibri"/>
          <w:lang w:eastAsia="pl-PL"/>
        </w:rPr>
        <w:t>,</w:t>
      </w:r>
    </w:p>
    <w:p w14:paraId="0CC951EA" w14:textId="1C9649EF" w:rsidR="00760EA7" w:rsidRPr="006B199A"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 xml:space="preserve">montaż armatury i ceramiki, </w:t>
      </w:r>
      <w:proofErr w:type="spellStart"/>
      <w:r w:rsidRPr="006B199A">
        <w:rPr>
          <w:rFonts w:ascii="Calibri" w:eastAsia="Times New Roman" w:hAnsi="Calibri" w:cs="Calibri"/>
          <w:lang w:eastAsia="pl-PL"/>
        </w:rPr>
        <w:t>odwodnień</w:t>
      </w:r>
      <w:proofErr w:type="spellEnd"/>
      <w:r w:rsidRPr="006B199A">
        <w:rPr>
          <w:rFonts w:ascii="Calibri" w:eastAsia="Times New Roman" w:hAnsi="Calibri" w:cs="Calibri"/>
          <w:lang w:eastAsia="pl-PL"/>
        </w:rPr>
        <w:t>, baterii natryskowych</w:t>
      </w:r>
      <w:r w:rsidR="00280723">
        <w:rPr>
          <w:rFonts w:ascii="Calibri" w:eastAsia="Times New Roman" w:hAnsi="Calibri" w:cs="Calibri"/>
          <w:lang w:eastAsia="pl-PL"/>
        </w:rPr>
        <w:t>,</w:t>
      </w:r>
    </w:p>
    <w:bookmarkEnd w:id="2"/>
    <w:p w14:paraId="2258244C" w14:textId="46C916FF" w:rsidR="00760EA7" w:rsidRDefault="00760EA7" w:rsidP="007B6EA6">
      <w:pPr>
        <w:numPr>
          <w:ilvl w:val="0"/>
          <w:numId w:val="16"/>
        </w:numPr>
        <w:spacing w:after="0" w:line="240" w:lineRule="auto"/>
        <w:rPr>
          <w:rFonts w:ascii="Calibri" w:eastAsia="Times New Roman" w:hAnsi="Calibri" w:cs="Calibri"/>
          <w:lang w:eastAsia="pl-PL"/>
        </w:rPr>
      </w:pPr>
      <w:r w:rsidRPr="006B199A">
        <w:rPr>
          <w:rFonts w:ascii="Calibri" w:eastAsia="Times New Roman" w:hAnsi="Calibri" w:cs="Calibri"/>
          <w:lang w:eastAsia="pl-PL"/>
        </w:rPr>
        <w:t>dostawa i montaż drzwi</w:t>
      </w:r>
      <w:r w:rsidR="001C1E3D">
        <w:rPr>
          <w:rFonts w:ascii="Calibri" w:eastAsia="Times New Roman" w:hAnsi="Calibri" w:cs="Calibri"/>
          <w:lang w:eastAsia="pl-PL"/>
        </w:rPr>
        <w:t>,</w:t>
      </w:r>
    </w:p>
    <w:p w14:paraId="069BF3EF" w14:textId="2E9B3C8F" w:rsidR="001C1E3D" w:rsidRPr="006B199A" w:rsidRDefault="001C1E3D" w:rsidP="007B6EA6">
      <w:pPr>
        <w:numPr>
          <w:ilvl w:val="0"/>
          <w:numId w:val="16"/>
        </w:numPr>
        <w:spacing w:after="0" w:line="240" w:lineRule="auto"/>
        <w:rPr>
          <w:rFonts w:ascii="Calibri" w:eastAsia="Times New Roman" w:hAnsi="Calibri" w:cs="Calibri"/>
          <w:lang w:eastAsia="pl-PL"/>
        </w:rPr>
      </w:pPr>
      <w:r>
        <w:rPr>
          <w:rFonts w:ascii="Calibri" w:eastAsia="Times New Roman" w:hAnsi="Calibri" w:cs="Calibri"/>
          <w:lang w:eastAsia="pl-PL"/>
        </w:rPr>
        <w:t xml:space="preserve">dostawa i montaż szafek do przebierania (z systemem </w:t>
      </w:r>
      <w:proofErr w:type="spellStart"/>
      <w:r>
        <w:rPr>
          <w:rFonts w:ascii="Calibri" w:eastAsia="Times New Roman" w:hAnsi="Calibri" w:cs="Calibri"/>
          <w:lang w:eastAsia="pl-PL"/>
        </w:rPr>
        <w:t>bezkluczykowym</w:t>
      </w:r>
      <w:proofErr w:type="spellEnd"/>
      <w:r>
        <w:rPr>
          <w:rFonts w:ascii="Calibri" w:eastAsia="Times New Roman" w:hAnsi="Calibri" w:cs="Calibri"/>
          <w:lang w:eastAsia="pl-PL"/>
        </w:rPr>
        <w:t>)</w:t>
      </w:r>
      <w:r w:rsidR="00C66924">
        <w:rPr>
          <w:rFonts w:ascii="Calibri" w:eastAsia="Times New Roman" w:hAnsi="Calibri" w:cs="Calibri"/>
          <w:lang w:eastAsia="pl-PL"/>
        </w:rPr>
        <w:t>.</w:t>
      </w:r>
    </w:p>
    <w:p w14:paraId="1D9A465D" w14:textId="77777777" w:rsidR="00760EA7" w:rsidRPr="006B199A" w:rsidRDefault="00760EA7" w:rsidP="009F1203">
      <w:pPr>
        <w:spacing w:after="0" w:line="276" w:lineRule="auto"/>
        <w:jc w:val="both"/>
        <w:rPr>
          <w:rFonts w:ascii="Calibri" w:eastAsia="Times New Roman" w:hAnsi="Calibri" w:cs="Calibri"/>
          <w:lang w:eastAsia="pl-PL"/>
        </w:rPr>
      </w:pPr>
    </w:p>
    <w:p w14:paraId="2A9F1007" w14:textId="77777777" w:rsidR="00AA7303" w:rsidRPr="004E42A8" w:rsidRDefault="00AA7303" w:rsidP="00AA7303">
      <w:pPr>
        <w:spacing w:after="0" w:line="240" w:lineRule="auto"/>
        <w:ind w:left="426"/>
        <w:rPr>
          <w:rFonts w:ascii="Calibri" w:eastAsia="Times New Roman" w:hAnsi="Calibri" w:cs="Calibri"/>
          <w:b/>
          <w:u w:val="single"/>
          <w:lang w:eastAsia="pl-PL"/>
        </w:rPr>
      </w:pPr>
      <w:r w:rsidRPr="004E42A8">
        <w:rPr>
          <w:rFonts w:ascii="Calibri" w:eastAsia="Times New Roman" w:hAnsi="Calibri" w:cs="Calibri"/>
          <w:b/>
          <w:u w:val="single"/>
          <w:lang w:eastAsia="pl-PL"/>
        </w:rPr>
        <w:t xml:space="preserve">Uwaga: </w:t>
      </w:r>
    </w:p>
    <w:p w14:paraId="3336B662" w14:textId="22B89F45" w:rsidR="00AA7303" w:rsidRPr="00350ADD" w:rsidRDefault="00AA7303" w:rsidP="008E3D4E">
      <w:pPr>
        <w:shd w:val="clear" w:color="auto" w:fill="FFFFFF"/>
        <w:spacing w:after="0" w:line="240" w:lineRule="auto"/>
        <w:ind w:left="426"/>
        <w:jc w:val="both"/>
        <w:rPr>
          <w:rFonts w:ascii="Calibri" w:eastAsia="Times New Roman" w:hAnsi="Calibri" w:cs="Calibri"/>
          <w:lang w:eastAsia="pl-PL"/>
        </w:rPr>
      </w:pPr>
      <w:r w:rsidRPr="006B199A">
        <w:rPr>
          <w:rFonts w:ascii="Calibri" w:eastAsia="Times New Roman" w:hAnsi="Calibri" w:cs="Calibri"/>
          <w:lang w:eastAsia="pl-PL"/>
        </w:rPr>
        <w:lastRenderedPageBreak/>
        <w:t>Zamówieniem objęta jest również dostawa i montaż elementów wyposażenia wymienionych w dokumentacji projektowej</w:t>
      </w:r>
      <w:r w:rsidR="00350ADD">
        <w:rPr>
          <w:rFonts w:ascii="Calibri" w:eastAsia="Times New Roman" w:hAnsi="Calibri" w:cs="Calibri"/>
          <w:lang w:eastAsia="pl-PL"/>
        </w:rPr>
        <w:t>. Zamawiający zwraca uwagę, że przedmiot zamówienia w dokumentacji projektowej nazywany jest jako Etap II zamiennie ze sformułowaniem Etap B</w:t>
      </w:r>
      <w:r w:rsidR="00350ADD" w:rsidRPr="00350ADD">
        <w:rPr>
          <w:rFonts w:ascii="Calibri" w:eastAsia="Times New Roman" w:hAnsi="Calibri" w:cs="Calibri"/>
          <w:lang w:eastAsia="pl-PL"/>
        </w:rPr>
        <w:t>. (</w:t>
      </w:r>
      <w:r w:rsidR="00350ADD">
        <w:rPr>
          <w:rFonts w:ascii="Calibri" w:eastAsia="Times New Roman" w:hAnsi="Calibri" w:cs="Calibri"/>
          <w:lang w:eastAsia="pl-PL"/>
        </w:rPr>
        <w:t xml:space="preserve">na </w:t>
      </w:r>
      <w:r w:rsidR="00DC4AF7">
        <w:rPr>
          <w:rFonts w:ascii="Calibri" w:eastAsia="Times New Roman" w:hAnsi="Calibri" w:cs="Calibri"/>
          <w:lang w:eastAsia="pl-PL"/>
        </w:rPr>
        <w:t>rzutach poziomych obszar inwestycji jest zaznaczony kolorem niebieskim).</w:t>
      </w:r>
    </w:p>
    <w:p w14:paraId="5EA893DD" w14:textId="77777777" w:rsidR="00495BDD" w:rsidRDefault="00495BDD" w:rsidP="00AA7303">
      <w:pPr>
        <w:shd w:val="clear" w:color="auto" w:fill="FFFFFF"/>
        <w:spacing w:after="0" w:line="240" w:lineRule="auto"/>
        <w:ind w:left="426"/>
        <w:rPr>
          <w:rFonts w:ascii="Calibri" w:eastAsia="Times New Roman" w:hAnsi="Calibri" w:cs="Calibri"/>
          <w:lang w:eastAsia="pl-PL"/>
        </w:rPr>
      </w:pPr>
    </w:p>
    <w:p w14:paraId="439F0777" w14:textId="7CBB48E2" w:rsidR="00495BDD" w:rsidRDefault="00792E4B" w:rsidP="00AA7303">
      <w:pPr>
        <w:shd w:val="clear" w:color="auto" w:fill="FFFFFF"/>
        <w:spacing w:after="0" w:line="240" w:lineRule="auto"/>
        <w:ind w:left="426"/>
        <w:rPr>
          <w:rFonts w:ascii="Calibri" w:eastAsia="Times New Roman" w:hAnsi="Calibri" w:cs="Calibri"/>
          <w:lang w:eastAsia="pl-PL"/>
        </w:rPr>
      </w:pPr>
      <w:r w:rsidRPr="00792E4B">
        <w:rPr>
          <w:rFonts w:ascii="Calibri" w:eastAsia="Times New Roman" w:hAnsi="Calibri" w:cs="Calibri"/>
          <w:b/>
          <w:bCs/>
          <w:lang w:eastAsia="pl-PL"/>
        </w:rPr>
        <w:t>Suszarki do włosów</w:t>
      </w:r>
      <w:r>
        <w:rPr>
          <w:rFonts w:ascii="Calibri" w:eastAsia="Times New Roman" w:hAnsi="Calibri" w:cs="Calibri"/>
          <w:lang w:eastAsia="pl-PL"/>
        </w:rPr>
        <w:t>: Zamawiający oczekuje na zamontowanie suszarek przeznaczonych typowo do obiektów basenowych np. Ariel w kolorze stalowym INOX lub podobnych parametrów innych producentów.</w:t>
      </w:r>
      <w:r w:rsidR="004E42A8">
        <w:rPr>
          <w:rFonts w:ascii="Calibri" w:eastAsia="Times New Roman" w:hAnsi="Calibri" w:cs="Calibri"/>
          <w:lang w:eastAsia="pl-PL"/>
        </w:rPr>
        <w:t xml:space="preserve"> Zamawiający posiada 5 sztuk (zakupionych wcześniej) suszarek do zamontowania w szatni.</w:t>
      </w:r>
    </w:p>
    <w:p w14:paraId="3E3AED7B" w14:textId="353C81C8" w:rsidR="00792E4B" w:rsidRDefault="00792E4B" w:rsidP="00EB19D4">
      <w:pPr>
        <w:shd w:val="clear" w:color="auto" w:fill="FFFFFF"/>
        <w:spacing w:after="0" w:line="240" w:lineRule="auto"/>
        <w:ind w:left="426"/>
        <w:jc w:val="both"/>
        <w:rPr>
          <w:rFonts w:ascii="Calibri" w:eastAsia="Times New Roman" w:hAnsi="Calibri" w:cs="Calibri"/>
          <w:lang w:eastAsia="pl-PL"/>
        </w:rPr>
      </w:pPr>
      <w:r>
        <w:rPr>
          <w:rFonts w:ascii="Calibri" w:eastAsia="Times New Roman" w:hAnsi="Calibri" w:cs="Calibri"/>
          <w:b/>
          <w:bCs/>
          <w:lang w:eastAsia="pl-PL"/>
        </w:rPr>
        <w:t>Umywalki (w szatni damskiej)</w:t>
      </w:r>
      <w:r w:rsidRPr="00792E4B">
        <w:rPr>
          <w:rFonts w:ascii="Calibri" w:eastAsia="Times New Roman" w:hAnsi="Calibri" w:cs="Calibri"/>
          <w:lang w:eastAsia="pl-PL"/>
        </w:rPr>
        <w:t>:</w:t>
      </w:r>
      <w:r>
        <w:rPr>
          <w:rFonts w:ascii="Calibri" w:eastAsia="Times New Roman" w:hAnsi="Calibri" w:cs="Calibri"/>
          <w:lang w:eastAsia="pl-PL"/>
        </w:rPr>
        <w:t xml:space="preserve"> </w:t>
      </w:r>
      <w:r w:rsidRPr="00792E4B">
        <w:rPr>
          <w:rFonts w:ascii="Calibri" w:eastAsia="Times New Roman" w:hAnsi="Calibri" w:cs="Calibri"/>
          <w:lang w:eastAsia="pl-PL"/>
        </w:rPr>
        <w:t>Z</w:t>
      </w:r>
      <w:r>
        <w:rPr>
          <w:rFonts w:ascii="Calibri" w:eastAsia="Times New Roman" w:hAnsi="Calibri" w:cs="Calibri"/>
          <w:lang w:eastAsia="pl-PL"/>
        </w:rPr>
        <w:t xml:space="preserve">amawiający posiada </w:t>
      </w:r>
      <w:r w:rsidR="00EB19D4">
        <w:rPr>
          <w:rFonts w:ascii="Calibri" w:eastAsia="Times New Roman" w:hAnsi="Calibri" w:cs="Calibri"/>
          <w:lang w:eastAsia="pl-PL"/>
        </w:rPr>
        <w:t xml:space="preserve">zakupione we własnym zakresie </w:t>
      </w:r>
      <w:r>
        <w:rPr>
          <w:rFonts w:ascii="Calibri" w:eastAsia="Times New Roman" w:hAnsi="Calibri" w:cs="Calibri"/>
          <w:lang w:eastAsia="pl-PL"/>
        </w:rPr>
        <w:t xml:space="preserve">3 umywalki </w:t>
      </w:r>
      <w:proofErr w:type="spellStart"/>
      <w:r w:rsidR="00CC0D59">
        <w:rPr>
          <w:rFonts w:ascii="Calibri" w:eastAsia="Times New Roman" w:hAnsi="Calibri" w:cs="Calibri"/>
          <w:lang w:eastAsia="pl-PL"/>
        </w:rPr>
        <w:t>podblatowe</w:t>
      </w:r>
      <w:proofErr w:type="spellEnd"/>
      <w:r w:rsidR="00CC0D59">
        <w:rPr>
          <w:rFonts w:ascii="Calibri" w:eastAsia="Times New Roman" w:hAnsi="Calibri" w:cs="Calibri"/>
          <w:lang w:eastAsia="pl-PL"/>
        </w:rPr>
        <w:t xml:space="preserve"> do zamontowania przez Wykonawcę w szatni damskiej.</w:t>
      </w:r>
    </w:p>
    <w:p w14:paraId="5FE4B853" w14:textId="1141AE2A" w:rsidR="00CC0D59" w:rsidRPr="00EB19D4" w:rsidRDefault="00EC7CC3" w:rsidP="001C1E3D">
      <w:pPr>
        <w:shd w:val="clear" w:color="auto" w:fill="FFFFFF"/>
        <w:spacing w:after="0" w:line="240" w:lineRule="auto"/>
        <w:ind w:left="426"/>
        <w:jc w:val="both"/>
        <w:rPr>
          <w:rFonts w:ascii="Calibri" w:eastAsia="Times New Roman" w:hAnsi="Calibri" w:cs="Calibri"/>
          <w:u w:val="single"/>
          <w:lang w:eastAsia="pl-PL"/>
        </w:rPr>
      </w:pPr>
      <w:r>
        <w:rPr>
          <w:rFonts w:ascii="Calibri" w:eastAsia="Times New Roman" w:hAnsi="Calibri" w:cs="Calibri"/>
          <w:b/>
          <w:bCs/>
          <w:lang w:eastAsia="pl-PL"/>
        </w:rPr>
        <w:t xml:space="preserve">Szafki do przebierania (szatnia damska i dla osób z niepełnosprawnościami): </w:t>
      </w:r>
      <w:r w:rsidR="001C1E3D" w:rsidRPr="001C1E3D">
        <w:rPr>
          <w:rFonts w:ascii="Calibri" w:eastAsia="Times New Roman" w:hAnsi="Calibri" w:cs="Calibri"/>
          <w:lang w:eastAsia="pl-PL"/>
        </w:rPr>
        <w:t>demontaż obecnie</w:t>
      </w:r>
      <w:r w:rsidR="001C1E3D">
        <w:rPr>
          <w:rFonts w:ascii="Calibri" w:eastAsia="Times New Roman" w:hAnsi="Calibri" w:cs="Calibri"/>
          <w:lang w:eastAsia="pl-PL"/>
        </w:rPr>
        <w:t xml:space="preserve"> zainstalowanych szafek i montaż </w:t>
      </w:r>
      <w:r w:rsidR="001F5F69">
        <w:rPr>
          <w:rFonts w:ascii="Calibri" w:eastAsia="Times New Roman" w:hAnsi="Calibri" w:cs="Calibri"/>
          <w:lang w:eastAsia="pl-PL"/>
        </w:rPr>
        <w:t xml:space="preserve">wykonanych z płyty HPL </w:t>
      </w:r>
      <w:r w:rsidR="001C1E3D">
        <w:rPr>
          <w:rFonts w:ascii="Calibri" w:eastAsia="Times New Roman" w:hAnsi="Calibri" w:cs="Calibri"/>
          <w:lang w:eastAsia="pl-PL"/>
        </w:rPr>
        <w:t xml:space="preserve">z systemem zamykania/otwierania </w:t>
      </w:r>
      <w:proofErr w:type="spellStart"/>
      <w:r w:rsidR="001C1E3D">
        <w:rPr>
          <w:rFonts w:ascii="Calibri" w:eastAsia="Times New Roman" w:hAnsi="Calibri" w:cs="Calibri"/>
          <w:lang w:eastAsia="pl-PL"/>
        </w:rPr>
        <w:t>bezkluczykowym</w:t>
      </w:r>
      <w:proofErr w:type="spellEnd"/>
      <w:r w:rsidR="001F5F69">
        <w:rPr>
          <w:rFonts w:ascii="Calibri" w:eastAsia="Times New Roman" w:hAnsi="Calibri" w:cs="Calibri"/>
          <w:lang w:eastAsia="pl-PL"/>
        </w:rPr>
        <w:t>.</w:t>
      </w:r>
      <w:r w:rsidR="004E42A8">
        <w:rPr>
          <w:rFonts w:ascii="Calibri" w:eastAsia="Times New Roman" w:hAnsi="Calibri" w:cs="Calibri"/>
          <w:lang w:eastAsia="pl-PL"/>
        </w:rPr>
        <w:t xml:space="preserve"> Zamawiający </w:t>
      </w:r>
      <w:r w:rsidR="004E42A8" w:rsidRPr="00F25A09">
        <w:rPr>
          <w:rFonts w:ascii="Calibri" w:eastAsia="Times New Roman" w:hAnsi="Calibri" w:cs="Calibri"/>
          <w:u w:val="single"/>
          <w:lang w:eastAsia="pl-PL"/>
        </w:rPr>
        <w:t>dopuszcza wykorzystanie obecnych szafek</w:t>
      </w:r>
      <w:r w:rsidR="004E42A8">
        <w:rPr>
          <w:rFonts w:ascii="Calibri" w:eastAsia="Times New Roman" w:hAnsi="Calibri" w:cs="Calibri"/>
          <w:lang w:eastAsia="pl-PL"/>
        </w:rPr>
        <w:t xml:space="preserve"> zamontowanych w pomieszczeniach przewidzianych do modernizacji (tj. wykorzystanie elementów boków i tyłów szafek i montaż nowych drzwiczek z systemem </w:t>
      </w:r>
      <w:proofErr w:type="spellStart"/>
      <w:r w:rsidR="004E42A8">
        <w:rPr>
          <w:rFonts w:ascii="Calibri" w:eastAsia="Times New Roman" w:hAnsi="Calibri" w:cs="Calibri"/>
          <w:lang w:eastAsia="pl-PL"/>
        </w:rPr>
        <w:t>bezkluczykowym</w:t>
      </w:r>
      <w:proofErr w:type="spellEnd"/>
      <w:r w:rsidR="004E42A8">
        <w:rPr>
          <w:rFonts w:ascii="Calibri" w:eastAsia="Times New Roman" w:hAnsi="Calibri" w:cs="Calibri"/>
          <w:lang w:eastAsia="pl-PL"/>
        </w:rPr>
        <w:t xml:space="preserve"> w odpowiedniej kolorystyce).</w:t>
      </w:r>
    </w:p>
    <w:p w14:paraId="54FF9F46" w14:textId="77777777" w:rsidR="00AA7303" w:rsidRPr="006B199A" w:rsidRDefault="00AA7303" w:rsidP="00AA7303">
      <w:pPr>
        <w:spacing w:after="0" w:line="240" w:lineRule="auto"/>
        <w:ind w:left="426"/>
        <w:rPr>
          <w:rFonts w:ascii="Calibri" w:eastAsia="Times New Roman" w:hAnsi="Calibri" w:cs="Calibri"/>
          <w:lang w:eastAsia="pl-PL"/>
        </w:rPr>
      </w:pPr>
    </w:p>
    <w:p w14:paraId="6D8E19D1" w14:textId="77777777" w:rsidR="00AA7303" w:rsidRPr="006B199A" w:rsidRDefault="00AA7303" w:rsidP="006A5CCF">
      <w:pPr>
        <w:spacing w:after="0" w:line="240" w:lineRule="auto"/>
        <w:ind w:left="426"/>
        <w:jc w:val="both"/>
        <w:rPr>
          <w:rFonts w:ascii="Calibri" w:eastAsia="Times New Roman" w:hAnsi="Calibri" w:cs="Calibri"/>
          <w:lang w:eastAsia="pl-PL"/>
        </w:rPr>
      </w:pPr>
      <w:r w:rsidRPr="006B199A">
        <w:rPr>
          <w:rFonts w:ascii="Calibri" w:eastAsia="Times New Roman" w:hAnsi="Calibri" w:cs="Calibri"/>
          <w:lang w:eastAsia="pl-PL"/>
        </w:rPr>
        <w:t>Realizacja inwestycji winna być prowadzona bez zbędnego naruszania przewidzianych do zachowania elementów budowlanych, istniejące wyposażenie należy zabezpieczyć, a w przypadku uszkodzenia odtworzyć.</w:t>
      </w:r>
    </w:p>
    <w:p w14:paraId="7F815B83" w14:textId="77777777" w:rsidR="00AA7303" w:rsidRPr="006B199A" w:rsidRDefault="00AA7303" w:rsidP="00AA7303">
      <w:pPr>
        <w:spacing w:after="0" w:line="240" w:lineRule="auto"/>
        <w:ind w:left="426"/>
        <w:rPr>
          <w:rFonts w:ascii="Calibri" w:eastAsia="Times New Roman" w:hAnsi="Calibri" w:cs="Calibri"/>
          <w:lang w:eastAsia="pl-PL"/>
        </w:rPr>
      </w:pPr>
    </w:p>
    <w:p w14:paraId="20A0A2B5" w14:textId="78A87D44" w:rsidR="00AA7303" w:rsidRPr="006B199A" w:rsidRDefault="00AA7303" w:rsidP="006A5CCF">
      <w:pPr>
        <w:spacing w:after="0" w:line="240" w:lineRule="auto"/>
        <w:ind w:left="426"/>
        <w:jc w:val="both"/>
        <w:rPr>
          <w:rFonts w:ascii="Calibri" w:eastAsia="Times New Roman" w:hAnsi="Calibri" w:cs="Calibri"/>
          <w:lang w:eastAsia="pl-PL"/>
        </w:rPr>
      </w:pPr>
      <w:r w:rsidRPr="006B199A">
        <w:rPr>
          <w:rFonts w:ascii="Calibri" w:eastAsia="Times New Roman" w:hAnsi="Calibri" w:cs="Calibri"/>
          <w:lang w:eastAsia="pl-PL"/>
        </w:rPr>
        <w:t xml:space="preserve">W trakcie prac prowadzone </w:t>
      </w:r>
      <w:r w:rsidRPr="006B199A">
        <w:rPr>
          <w:rFonts w:ascii="Calibri" w:eastAsia="Times New Roman" w:hAnsi="Calibri" w:cs="Calibri"/>
          <w:u w:val="single"/>
          <w:lang w:eastAsia="pl-PL"/>
        </w:rPr>
        <w:t>będą normalne zajęcia w budynku</w:t>
      </w:r>
      <w:r w:rsidR="00B400EB">
        <w:rPr>
          <w:rFonts w:ascii="Calibri" w:eastAsia="Times New Roman" w:hAnsi="Calibri" w:cs="Calibri"/>
          <w:u w:val="single"/>
          <w:lang w:eastAsia="pl-PL"/>
        </w:rPr>
        <w:t xml:space="preserve"> (także na pływalni)</w:t>
      </w:r>
      <w:r w:rsidRPr="006B199A">
        <w:rPr>
          <w:rFonts w:ascii="Calibri" w:eastAsia="Times New Roman" w:hAnsi="Calibri" w:cs="Calibri"/>
          <w:lang w:eastAsia="pl-PL"/>
        </w:rPr>
        <w:t>. Musi to uwzględniać organizacja robót i zabezpieczenie zaplecza.</w:t>
      </w:r>
      <w:r w:rsidR="00C66924">
        <w:rPr>
          <w:rFonts w:ascii="Calibri" w:eastAsia="Times New Roman" w:hAnsi="Calibri" w:cs="Calibri"/>
          <w:lang w:eastAsia="pl-PL"/>
        </w:rPr>
        <w:t xml:space="preserve"> Roboty mogą odbywać się też w godzinach nocnych.</w:t>
      </w:r>
    </w:p>
    <w:p w14:paraId="794757AF" w14:textId="77777777" w:rsidR="00AA7303" w:rsidRPr="006B199A" w:rsidRDefault="00AA7303" w:rsidP="00AA7303">
      <w:pPr>
        <w:spacing w:after="0" w:line="276" w:lineRule="auto"/>
        <w:jc w:val="both"/>
        <w:rPr>
          <w:rFonts w:ascii="Calibri" w:eastAsia="Times New Roman" w:hAnsi="Calibri" w:cs="Calibri"/>
          <w:b/>
          <w:lang w:eastAsia="pl-PL"/>
        </w:rPr>
      </w:pPr>
    </w:p>
    <w:p w14:paraId="40FBCB56" w14:textId="2FB24916" w:rsidR="00AA7303" w:rsidRPr="006B199A" w:rsidRDefault="00AA7303" w:rsidP="00AA7303">
      <w:pPr>
        <w:spacing w:after="0" w:line="240" w:lineRule="auto"/>
        <w:ind w:left="360"/>
        <w:jc w:val="both"/>
        <w:rPr>
          <w:rFonts w:ascii="Calibri" w:eastAsia="Times New Roman" w:hAnsi="Calibri" w:cs="Calibri"/>
          <w:bCs/>
          <w:lang w:eastAsia="pl-PL"/>
        </w:rPr>
      </w:pPr>
      <w:r w:rsidRPr="006B199A">
        <w:rPr>
          <w:rFonts w:ascii="Calibri" w:eastAsia="Times New Roman" w:hAnsi="Calibri" w:cs="Calibri"/>
          <w:b/>
          <w:lang w:eastAsia="pl-PL"/>
        </w:rPr>
        <w:t xml:space="preserve">Szczegółowy opis przedmiotu zamówienia </w:t>
      </w:r>
      <w:r w:rsidRPr="006B199A">
        <w:rPr>
          <w:rFonts w:ascii="Calibri" w:eastAsia="Times New Roman" w:hAnsi="Calibri" w:cs="Calibri"/>
          <w:bCs/>
          <w:lang w:eastAsia="pl-PL"/>
        </w:rPr>
        <w:t>określ</w:t>
      </w:r>
      <w:r w:rsidR="00EB2CED" w:rsidRPr="006B199A">
        <w:rPr>
          <w:rFonts w:ascii="Calibri" w:eastAsia="Times New Roman" w:hAnsi="Calibri" w:cs="Calibri"/>
          <w:bCs/>
          <w:lang w:eastAsia="pl-PL"/>
        </w:rPr>
        <w:t xml:space="preserve">ony jest w dokumentacji projektowej stanowiącej załącznik nr 11 do SWZ oraz w </w:t>
      </w:r>
      <w:r w:rsidR="00B400EB">
        <w:rPr>
          <w:rFonts w:ascii="Calibri" w:eastAsia="Times New Roman" w:hAnsi="Calibri" w:cs="Calibri"/>
          <w:bCs/>
          <w:lang w:eastAsia="pl-PL"/>
        </w:rPr>
        <w:t>projektowanych</w:t>
      </w:r>
      <w:r w:rsidR="00EB2CED" w:rsidRPr="006B199A">
        <w:rPr>
          <w:rFonts w:ascii="Calibri" w:eastAsia="Times New Roman" w:hAnsi="Calibri" w:cs="Calibri"/>
          <w:bCs/>
          <w:lang w:eastAsia="pl-PL"/>
        </w:rPr>
        <w:t xml:space="preserve"> postanowieniach umowy stanowiących załącznik nr 12 do SW</w:t>
      </w:r>
      <w:r w:rsidR="00B400EB">
        <w:rPr>
          <w:rFonts w:ascii="Calibri" w:eastAsia="Times New Roman" w:hAnsi="Calibri" w:cs="Calibri"/>
          <w:bCs/>
          <w:lang w:eastAsia="pl-PL"/>
        </w:rPr>
        <w:t>Z</w:t>
      </w:r>
      <w:r w:rsidR="00EB2CED" w:rsidRPr="006B199A">
        <w:rPr>
          <w:rFonts w:ascii="Calibri" w:eastAsia="Times New Roman" w:hAnsi="Calibri" w:cs="Calibri"/>
          <w:bCs/>
          <w:lang w:eastAsia="pl-PL"/>
        </w:rPr>
        <w:t>.</w:t>
      </w:r>
    </w:p>
    <w:p w14:paraId="5F3B1F75" w14:textId="77777777" w:rsidR="009F1203" w:rsidRPr="006B199A" w:rsidRDefault="009F1203" w:rsidP="009F1203">
      <w:pPr>
        <w:spacing w:after="0" w:line="276" w:lineRule="auto"/>
        <w:jc w:val="both"/>
        <w:rPr>
          <w:rFonts w:ascii="Calibri" w:eastAsia="Times New Roman" w:hAnsi="Calibri" w:cs="Calibri"/>
          <w:lang w:eastAsia="pl-PL"/>
        </w:rPr>
      </w:pPr>
    </w:p>
    <w:p w14:paraId="0FF22022" w14:textId="77777777" w:rsidR="00AA7303" w:rsidRPr="006B199A" w:rsidRDefault="00AA7303" w:rsidP="00AA7303">
      <w:pPr>
        <w:spacing w:after="0" w:line="240" w:lineRule="auto"/>
        <w:ind w:left="284"/>
        <w:jc w:val="both"/>
        <w:rPr>
          <w:rFonts w:ascii="Calibri" w:eastAsia="Times New Roman" w:hAnsi="Calibri" w:cs="Calibri"/>
          <w:b/>
          <w:lang w:val="x-none" w:eastAsia="x-none"/>
        </w:rPr>
      </w:pPr>
      <w:r w:rsidRPr="006B199A">
        <w:rPr>
          <w:rFonts w:ascii="Calibri" w:eastAsia="Times New Roman" w:hAnsi="Calibri" w:cs="Calibri"/>
          <w:b/>
          <w:lang w:val="x-none" w:eastAsia="x-none"/>
        </w:rPr>
        <w:t>Opis przedmiotu zamówienia według nazw i kodów określonych we Wspólnym Słowniku Zamówień</w:t>
      </w:r>
      <w:r w:rsidRPr="006B199A">
        <w:rPr>
          <w:rFonts w:ascii="Calibri" w:eastAsia="Times New Roman" w:hAnsi="Calibri" w:cs="Calibri"/>
          <w:b/>
          <w:lang w:eastAsia="x-none"/>
        </w:rPr>
        <w:t xml:space="preserve"> CPV</w:t>
      </w:r>
      <w:r w:rsidRPr="006B199A">
        <w:rPr>
          <w:rFonts w:ascii="Calibri" w:eastAsia="Times New Roman" w:hAnsi="Calibri" w:cs="Calibri"/>
          <w:b/>
          <w:lang w:val="x-none" w:eastAsia="x-none"/>
        </w:rPr>
        <w:t>:</w:t>
      </w:r>
    </w:p>
    <w:p w14:paraId="56C774F8" w14:textId="77777777" w:rsidR="00AA7303" w:rsidRPr="006B199A" w:rsidRDefault="00AA7303" w:rsidP="00AA7303">
      <w:pPr>
        <w:spacing w:after="0" w:line="240" w:lineRule="auto"/>
        <w:ind w:left="284"/>
        <w:jc w:val="both"/>
        <w:rPr>
          <w:rFonts w:ascii="Calibri" w:eastAsia="Times New Roman" w:hAnsi="Calibri" w:cs="Calibri"/>
          <w:b/>
          <w:lang w:val="x-none" w:eastAsia="x-none"/>
        </w:rPr>
      </w:pPr>
    </w:p>
    <w:p w14:paraId="3CDF25E9" w14:textId="77777777" w:rsidR="00AA7303" w:rsidRPr="006B199A" w:rsidRDefault="00AA7303" w:rsidP="00AA7303">
      <w:pPr>
        <w:spacing w:after="0" w:line="240" w:lineRule="auto"/>
        <w:ind w:left="284"/>
        <w:jc w:val="both"/>
        <w:rPr>
          <w:rFonts w:ascii="Calibri" w:eastAsia="Times New Roman" w:hAnsi="Calibri" w:cs="Calibri"/>
          <w:b/>
          <w:lang w:eastAsia="pl-PL"/>
        </w:rPr>
      </w:pPr>
      <w:r w:rsidRPr="006B199A">
        <w:rPr>
          <w:rFonts w:ascii="Calibri" w:eastAsia="Times New Roman" w:hAnsi="Calibri" w:cs="Calibri"/>
          <w:b/>
          <w:lang w:eastAsia="pl-PL"/>
        </w:rPr>
        <w:t xml:space="preserve">Główny przedmiot: </w:t>
      </w:r>
    </w:p>
    <w:p w14:paraId="57BE30FD" w14:textId="77777777" w:rsidR="00AA7303" w:rsidRPr="006B199A" w:rsidRDefault="00AA7303" w:rsidP="00AA7303">
      <w:pPr>
        <w:spacing w:after="0" w:line="240" w:lineRule="auto"/>
        <w:ind w:left="284"/>
        <w:jc w:val="both"/>
        <w:rPr>
          <w:rFonts w:ascii="Calibri" w:eastAsia="Times New Roman" w:hAnsi="Calibri" w:cs="Calibri"/>
          <w:bCs/>
          <w:lang w:eastAsia="pl-PL"/>
        </w:rPr>
      </w:pPr>
      <w:r w:rsidRPr="006B199A">
        <w:rPr>
          <w:rFonts w:ascii="Calibri" w:eastAsia="Times New Roman" w:hAnsi="Calibri" w:cs="Calibri"/>
          <w:bCs/>
          <w:snapToGrid w:val="0"/>
          <w:lang w:eastAsia="pl-PL"/>
        </w:rPr>
        <w:t>45000000-7</w:t>
      </w:r>
      <w:r w:rsidRPr="006B199A">
        <w:rPr>
          <w:rFonts w:ascii="Calibri" w:eastAsia="Times New Roman" w:hAnsi="Calibri" w:cs="Calibri"/>
          <w:bCs/>
          <w:snapToGrid w:val="0"/>
          <w:lang w:eastAsia="pl-PL"/>
        </w:rPr>
        <w:tab/>
        <w:t xml:space="preserve">Roboty budowlane </w:t>
      </w:r>
    </w:p>
    <w:p w14:paraId="366A2F7B" w14:textId="77777777" w:rsidR="00AA7303" w:rsidRPr="006B199A" w:rsidRDefault="00AA7303" w:rsidP="00AA7303">
      <w:pPr>
        <w:spacing w:after="0" w:line="240" w:lineRule="auto"/>
        <w:ind w:left="284"/>
        <w:jc w:val="both"/>
        <w:rPr>
          <w:rFonts w:ascii="Calibri" w:eastAsia="Times New Roman" w:hAnsi="Calibri" w:cs="Calibri"/>
          <w:bCs/>
          <w:lang w:eastAsia="pl-PL"/>
        </w:rPr>
      </w:pPr>
    </w:p>
    <w:p w14:paraId="22AC45CC" w14:textId="77777777" w:rsidR="00AA7303" w:rsidRPr="006B199A" w:rsidRDefault="00AA7303" w:rsidP="00AA7303">
      <w:pPr>
        <w:spacing w:after="0" w:line="240" w:lineRule="auto"/>
        <w:ind w:left="284"/>
        <w:jc w:val="both"/>
        <w:rPr>
          <w:rFonts w:ascii="Calibri" w:eastAsia="SimSun" w:hAnsi="Calibri" w:cs="Calibri"/>
          <w:kern w:val="3"/>
          <w:lang w:eastAsia="pl-PL"/>
        </w:rPr>
      </w:pPr>
      <w:r w:rsidRPr="006B199A">
        <w:rPr>
          <w:rFonts w:ascii="Calibri" w:eastAsia="Times New Roman" w:hAnsi="Calibri" w:cs="Calibri"/>
          <w:b/>
          <w:lang w:eastAsia="pl-PL"/>
        </w:rPr>
        <w:t>Dodatkowe przedmioty:</w:t>
      </w:r>
    </w:p>
    <w:p w14:paraId="45FE5ADB" w14:textId="77777777" w:rsidR="00AA7303" w:rsidRPr="006B199A" w:rsidRDefault="00AA7303" w:rsidP="00AA7303">
      <w:pPr>
        <w:spacing w:after="0" w:line="240" w:lineRule="auto"/>
        <w:ind w:left="284"/>
        <w:jc w:val="both"/>
        <w:rPr>
          <w:rFonts w:ascii="Calibri" w:eastAsia="SimSun" w:hAnsi="Calibri" w:cs="Calibri"/>
          <w:kern w:val="3"/>
          <w:lang w:eastAsia="pl-PL"/>
        </w:rPr>
      </w:pPr>
      <w:r w:rsidRPr="006B199A">
        <w:rPr>
          <w:rFonts w:ascii="Calibri" w:eastAsia="Times New Roman" w:hAnsi="Calibri" w:cs="Calibri"/>
          <w:lang w:eastAsia="pl-PL"/>
        </w:rPr>
        <w:t>45300000-0</w:t>
      </w:r>
      <w:r w:rsidRPr="006B199A">
        <w:rPr>
          <w:rFonts w:ascii="Calibri" w:eastAsia="Times New Roman" w:hAnsi="Calibri" w:cs="Calibri"/>
          <w:lang w:eastAsia="pl-PL"/>
        </w:rPr>
        <w:tab/>
        <w:t>Roboty instalacyjne w budynkach</w:t>
      </w:r>
    </w:p>
    <w:p w14:paraId="49F062CB" w14:textId="77777777" w:rsidR="00AA7303" w:rsidRPr="006B199A" w:rsidRDefault="00AA7303" w:rsidP="00AA7303">
      <w:pPr>
        <w:spacing w:after="0" w:line="240" w:lineRule="auto"/>
        <w:ind w:left="284"/>
        <w:jc w:val="both"/>
        <w:rPr>
          <w:rFonts w:ascii="Calibri" w:eastAsia="SimSun" w:hAnsi="Calibri" w:cs="Calibri"/>
          <w:kern w:val="3"/>
          <w:lang w:eastAsia="pl-PL"/>
        </w:rPr>
      </w:pPr>
      <w:r w:rsidRPr="006B199A">
        <w:rPr>
          <w:rFonts w:ascii="Calibri" w:eastAsia="Times New Roman" w:hAnsi="Calibri" w:cs="Calibri"/>
          <w:lang w:eastAsia="pl-PL"/>
        </w:rPr>
        <w:t>45310000-3</w:t>
      </w:r>
      <w:r w:rsidRPr="006B199A">
        <w:rPr>
          <w:rFonts w:ascii="Calibri" w:eastAsia="Times New Roman" w:hAnsi="Calibri" w:cs="Calibri"/>
          <w:lang w:eastAsia="pl-PL"/>
        </w:rPr>
        <w:tab/>
        <w:t>Roboty instalacyjne elektryczne</w:t>
      </w:r>
    </w:p>
    <w:p w14:paraId="260ADA6B" w14:textId="77777777" w:rsidR="00AA7303" w:rsidRPr="006B199A" w:rsidRDefault="00AA7303" w:rsidP="00AA7303">
      <w:pPr>
        <w:spacing w:after="0" w:line="240" w:lineRule="auto"/>
        <w:ind w:left="284"/>
        <w:jc w:val="both"/>
        <w:rPr>
          <w:rFonts w:ascii="Calibri" w:eastAsia="SimSun" w:hAnsi="Calibri" w:cs="Calibri"/>
          <w:kern w:val="3"/>
          <w:lang w:eastAsia="pl-PL"/>
        </w:rPr>
      </w:pPr>
      <w:r w:rsidRPr="006B199A">
        <w:rPr>
          <w:rFonts w:ascii="Calibri" w:eastAsia="Times New Roman" w:hAnsi="Calibri" w:cs="Calibri"/>
          <w:lang w:eastAsia="pl-PL"/>
        </w:rPr>
        <w:t>45330000-9</w:t>
      </w:r>
      <w:r w:rsidRPr="006B199A">
        <w:rPr>
          <w:rFonts w:ascii="Calibri" w:eastAsia="Times New Roman" w:hAnsi="Calibri" w:cs="Calibri"/>
          <w:lang w:eastAsia="pl-PL"/>
        </w:rPr>
        <w:tab/>
        <w:t>Roboty instalacyjne wodno-kanalizacyjne i sanitarne</w:t>
      </w:r>
    </w:p>
    <w:p w14:paraId="0969F817" w14:textId="77777777" w:rsidR="00AA7303" w:rsidRPr="006B199A" w:rsidRDefault="00AA7303" w:rsidP="00AA7303">
      <w:pPr>
        <w:spacing w:after="0" w:line="240" w:lineRule="auto"/>
        <w:ind w:left="284"/>
        <w:jc w:val="both"/>
        <w:rPr>
          <w:rFonts w:ascii="Calibri" w:eastAsia="SimSun" w:hAnsi="Calibri" w:cs="Calibri"/>
          <w:kern w:val="3"/>
          <w:lang w:eastAsia="pl-PL"/>
        </w:rPr>
      </w:pPr>
      <w:r w:rsidRPr="006B199A">
        <w:rPr>
          <w:rFonts w:ascii="Calibri" w:eastAsia="Times New Roman" w:hAnsi="Calibri" w:cs="Calibri"/>
          <w:lang w:eastAsia="pl-PL"/>
        </w:rPr>
        <w:t>45400000-1</w:t>
      </w:r>
      <w:r w:rsidRPr="006B199A">
        <w:rPr>
          <w:rFonts w:ascii="Calibri" w:eastAsia="Times New Roman" w:hAnsi="Calibri" w:cs="Calibri"/>
          <w:lang w:eastAsia="pl-PL"/>
        </w:rPr>
        <w:tab/>
        <w:t>Roboty wykończeniowe w zakresie obiektów budowlanych</w:t>
      </w:r>
    </w:p>
    <w:p w14:paraId="6F2DC894" w14:textId="77777777" w:rsidR="0054753E" w:rsidRPr="006B199A" w:rsidRDefault="0054753E" w:rsidP="00710F7C">
      <w:pPr>
        <w:ind w:left="360"/>
        <w:rPr>
          <w:rFonts w:ascii="Calibri" w:eastAsia="Times New Roman" w:hAnsi="Calibri" w:cs="Calibri"/>
          <w:b/>
          <w:bCs/>
          <w:lang w:eastAsia="pl-PL"/>
        </w:rPr>
      </w:pPr>
    </w:p>
    <w:p w14:paraId="3EE729A2" w14:textId="225D91B6" w:rsidR="00CB23B4" w:rsidRPr="006B199A" w:rsidRDefault="00CB23B4" w:rsidP="00CB23B4">
      <w:pPr>
        <w:jc w:val="both"/>
      </w:pPr>
      <w:r w:rsidRPr="006B199A">
        <w:t>2. Obowiązek zatrudnienia na podstawie umowy o pracę.</w:t>
      </w:r>
    </w:p>
    <w:p w14:paraId="4534FD73" w14:textId="270A920D" w:rsidR="00CB23B4" w:rsidRPr="006B199A" w:rsidRDefault="00CB23B4" w:rsidP="007B6EA6">
      <w:pPr>
        <w:pStyle w:val="Akapitzlist"/>
        <w:numPr>
          <w:ilvl w:val="0"/>
          <w:numId w:val="21"/>
        </w:numPr>
        <w:jc w:val="both"/>
      </w:pPr>
      <w:r w:rsidRPr="006B199A">
        <w:t xml:space="preserve">Zamawiający wymaga, aby Wykonawca przy realizacji zamówienia zatrudnił </w:t>
      </w:r>
      <w:r w:rsidR="006A5CCF" w:rsidRPr="006B199A">
        <w:t>na podstawie umowy o pracę osoby wykonujące czynności związane z przedmiotem zamówienia.</w:t>
      </w:r>
    </w:p>
    <w:p w14:paraId="1CEBF733" w14:textId="70067433" w:rsidR="00CB23B4" w:rsidRPr="006B199A" w:rsidRDefault="00CB23B4" w:rsidP="007B6EA6">
      <w:pPr>
        <w:pStyle w:val="Akapitzlist"/>
        <w:numPr>
          <w:ilvl w:val="0"/>
          <w:numId w:val="21"/>
        </w:numPr>
        <w:jc w:val="both"/>
      </w:pPr>
      <w:r w:rsidRPr="006B199A">
        <w:t>W trakcie realizacji zamówienia Zamawiający uprawniony jest do wykonywania czynności kontrolnych wobec Wykonawcy odnośnie spełniania przez Wykonawcę lub Podwykonawcę wymogu zatrudnienia na podstawie umowy o pracę osób wykonujących czynności związane z przedmiotem zamówienia w szczególności do:</w:t>
      </w:r>
    </w:p>
    <w:p w14:paraId="237731E0" w14:textId="77777777" w:rsidR="00CB23B4" w:rsidRPr="006B199A" w:rsidRDefault="00CB23B4" w:rsidP="007B6EA6">
      <w:pPr>
        <w:pStyle w:val="Akapitzlist"/>
        <w:numPr>
          <w:ilvl w:val="0"/>
          <w:numId w:val="22"/>
        </w:numPr>
        <w:spacing w:line="256" w:lineRule="auto"/>
        <w:jc w:val="both"/>
      </w:pPr>
      <w:r w:rsidRPr="006B199A">
        <w:t>żądania oświadczeń lub dokumentów w zakresie potwierdzenia w/w wymogów,</w:t>
      </w:r>
    </w:p>
    <w:p w14:paraId="2EC129C1" w14:textId="77777777" w:rsidR="00CB23B4" w:rsidRPr="006B199A" w:rsidRDefault="00CB23B4" w:rsidP="007B6EA6">
      <w:pPr>
        <w:pStyle w:val="Akapitzlist"/>
        <w:numPr>
          <w:ilvl w:val="0"/>
          <w:numId w:val="22"/>
        </w:numPr>
        <w:spacing w:line="256" w:lineRule="auto"/>
        <w:jc w:val="both"/>
      </w:pPr>
      <w:r w:rsidRPr="006B199A">
        <w:lastRenderedPageBreak/>
        <w:t xml:space="preserve">żądania wyjaśnień w przypadku wątpliwości zakresie potwierdzenia w/w wymogów, </w:t>
      </w:r>
    </w:p>
    <w:p w14:paraId="12FD762A" w14:textId="77777777" w:rsidR="00CB23B4" w:rsidRPr="006B199A" w:rsidRDefault="00CB23B4" w:rsidP="007B6EA6">
      <w:pPr>
        <w:pStyle w:val="Akapitzlist"/>
        <w:numPr>
          <w:ilvl w:val="0"/>
          <w:numId w:val="21"/>
        </w:numPr>
        <w:spacing w:line="256" w:lineRule="auto"/>
        <w:jc w:val="both"/>
      </w:pPr>
      <w:r w:rsidRPr="006B199A">
        <w:t>Wymagany okres zatrudnienia rozpoczyna się nie później niż z dniem rozpoczęcia przez Wykonawcę realizacji zamówienia. Zatrudnienie przy realizacji zamówienia powinno trwać do końca jego realizacji.</w:t>
      </w:r>
    </w:p>
    <w:p w14:paraId="20AAD58B" w14:textId="77777777" w:rsidR="00CB23B4" w:rsidRPr="006B199A" w:rsidRDefault="00CB23B4" w:rsidP="007B6EA6">
      <w:pPr>
        <w:pStyle w:val="Akapitzlist"/>
        <w:numPr>
          <w:ilvl w:val="0"/>
          <w:numId w:val="21"/>
        </w:numPr>
        <w:spacing w:line="256" w:lineRule="auto"/>
        <w:jc w:val="both"/>
      </w:pPr>
      <w:r w:rsidRPr="006B199A">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związane z przedmiotem zamówienia w trakcie realizacji zamówienia:</w:t>
      </w:r>
    </w:p>
    <w:p w14:paraId="54CEF662" w14:textId="77777777" w:rsidR="00CB23B4" w:rsidRPr="006B199A" w:rsidRDefault="00CB23B4" w:rsidP="007B6EA6">
      <w:pPr>
        <w:pStyle w:val="Akapitzlist"/>
        <w:numPr>
          <w:ilvl w:val="0"/>
          <w:numId w:val="20"/>
        </w:numPr>
        <w:spacing w:line="256" w:lineRule="auto"/>
        <w:jc w:val="both"/>
      </w:pPr>
      <w:r w:rsidRPr="006B199A">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 </w:t>
      </w:r>
    </w:p>
    <w:p w14:paraId="22CEF2FB" w14:textId="77777777" w:rsidR="00CB23B4" w:rsidRPr="006B199A" w:rsidRDefault="00CB23B4" w:rsidP="007B6EA6">
      <w:pPr>
        <w:pStyle w:val="Akapitzlist"/>
        <w:numPr>
          <w:ilvl w:val="0"/>
          <w:numId w:val="20"/>
        </w:numPr>
        <w:spacing w:line="256" w:lineRule="auto"/>
        <w:jc w:val="both"/>
      </w:pPr>
      <w:r w:rsidRPr="006B199A">
        <w:t xml:space="preserve">poświadczoną za zgodność z oryginałem odpowiednio przez Wykonawcę lub Podwykonawcę kopię umowy/umów o pracę osób wykonujących w trakcie realizacji zamówienia czynności, których dotyczy w/w oświadczenie Wykonawcy lub Podwykonawcy. Kopia umowy powinna zostać zanonimizowana w sposób zapewniający ochronę danych osobowych pracowników (tj. w szczególności bez, adresów, nr PESEL pracowników). Imię i nazwisko pracownika nie podlega </w:t>
      </w:r>
      <w:proofErr w:type="spellStart"/>
      <w:r w:rsidRPr="006B199A">
        <w:t>anonimizacji</w:t>
      </w:r>
      <w:proofErr w:type="spellEnd"/>
      <w:r w:rsidRPr="006B199A">
        <w:t xml:space="preserve">. Informacje takie jak: data zawarcia umowy, rodzaj umowy o pracę i wymiar etatu powinny być możliwe do zidentyfikowania. </w:t>
      </w:r>
    </w:p>
    <w:p w14:paraId="784C57CE" w14:textId="4B5D586D" w:rsidR="00CB23B4" w:rsidRPr="006B199A" w:rsidRDefault="00CB23B4" w:rsidP="007B6EA6">
      <w:pPr>
        <w:pStyle w:val="Akapitzlist"/>
        <w:numPr>
          <w:ilvl w:val="0"/>
          <w:numId w:val="23"/>
        </w:numPr>
        <w:spacing w:line="256" w:lineRule="auto"/>
        <w:jc w:val="both"/>
      </w:pPr>
      <w:r w:rsidRPr="006B199A">
        <w:t xml:space="preserve">w przypadku niespełnienia wymagań w zakresie zatrudnienia, Wykonawca zapłaci Zamawiającemu karę umowną w wysokości </w:t>
      </w:r>
      <w:r w:rsidR="006A5CCF" w:rsidRPr="006B199A">
        <w:t>3</w:t>
      </w:r>
      <w:r w:rsidRPr="006B199A">
        <w:t xml:space="preserve"> 500,00 zł (słownie: </w:t>
      </w:r>
      <w:r w:rsidR="009D2AFF" w:rsidRPr="006B199A">
        <w:t>trzy</w:t>
      </w:r>
      <w:r w:rsidRPr="006B199A">
        <w:t xml:space="preserve"> tysiące pięćset złotych). Kara umowna będzie naliczana za każdy miesiąc, w którym Wykonawca nie wypełni zobowiązania. </w:t>
      </w:r>
    </w:p>
    <w:p w14:paraId="024DA667" w14:textId="40574639" w:rsidR="009F77A7" w:rsidRPr="00182195" w:rsidRDefault="002770F4" w:rsidP="00710F7C">
      <w:pPr>
        <w:ind w:left="360"/>
        <w:rPr>
          <w:rFonts w:ascii="Calibri" w:eastAsia="Times New Roman" w:hAnsi="Calibri" w:cs="Calibri"/>
          <w:b/>
          <w:bCs/>
          <w:sz w:val="24"/>
          <w:szCs w:val="24"/>
          <w:lang w:eastAsia="pl-PL"/>
        </w:rPr>
      </w:pPr>
      <w:r w:rsidRPr="00182195">
        <w:rPr>
          <w:rFonts w:ascii="Calibri" w:eastAsia="Times New Roman" w:hAnsi="Calibri" w:cs="Calibri"/>
          <w:b/>
          <w:bCs/>
          <w:sz w:val="24"/>
          <w:szCs w:val="24"/>
          <w:lang w:eastAsia="pl-PL"/>
        </w:rPr>
        <w:t>ROZDZIAŁ 4 Termin wykonania zamówienia</w:t>
      </w:r>
    </w:p>
    <w:p w14:paraId="37571846" w14:textId="637707A4" w:rsidR="009F77A7" w:rsidRPr="006B199A" w:rsidRDefault="009F77A7" w:rsidP="009F77A7">
      <w:pPr>
        <w:spacing w:after="0" w:line="276" w:lineRule="auto"/>
        <w:ind w:left="360"/>
        <w:jc w:val="both"/>
        <w:rPr>
          <w:rFonts w:ascii="Calibri" w:eastAsia="Times New Roman" w:hAnsi="Calibri" w:cs="Calibri"/>
          <w:lang w:eastAsia="pl-PL"/>
        </w:rPr>
      </w:pPr>
      <w:r w:rsidRPr="006B199A">
        <w:rPr>
          <w:rFonts w:ascii="Calibri" w:eastAsia="Times New Roman" w:hAnsi="Calibri" w:cs="Calibri"/>
          <w:lang w:eastAsia="pl-PL"/>
        </w:rPr>
        <w:t xml:space="preserve">Całość przedmiotu zamówienia należy wykonać </w:t>
      </w:r>
      <w:r w:rsidR="003978F0">
        <w:rPr>
          <w:rFonts w:ascii="Calibri" w:eastAsia="Times New Roman" w:hAnsi="Calibri" w:cs="Calibri"/>
          <w:lang w:eastAsia="pl-PL"/>
        </w:rPr>
        <w:t>w przedziale czasowym</w:t>
      </w:r>
      <w:r w:rsidR="005305A4" w:rsidRPr="006B199A">
        <w:rPr>
          <w:rFonts w:ascii="Calibri" w:eastAsia="Times New Roman" w:hAnsi="Calibri" w:cs="Calibri"/>
          <w:lang w:eastAsia="pl-PL"/>
        </w:rPr>
        <w:t xml:space="preserve"> </w:t>
      </w:r>
      <w:r w:rsidR="00AD4A81" w:rsidRPr="00C27AD4">
        <w:rPr>
          <w:rFonts w:ascii="Calibri" w:eastAsia="Times New Roman" w:hAnsi="Calibri" w:cs="Calibri"/>
          <w:u w:val="single"/>
          <w:lang w:eastAsia="pl-PL"/>
        </w:rPr>
        <w:t xml:space="preserve">od </w:t>
      </w:r>
      <w:r w:rsidR="003978F0" w:rsidRPr="00C27AD4">
        <w:rPr>
          <w:rFonts w:ascii="Calibri" w:eastAsia="Times New Roman" w:hAnsi="Calibri" w:cs="Calibri"/>
          <w:u w:val="single"/>
          <w:lang w:eastAsia="pl-PL"/>
        </w:rPr>
        <w:t>2</w:t>
      </w:r>
      <w:r w:rsidR="00500854">
        <w:rPr>
          <w:rFonts w:ascii="Calibri" w:eastAsia="Times New Roman" w:hAnsi="Calibri" w:cs="Calibri"/>
          <w:u w:val="single"/>
          <w:lang w:eastAsia="pl-PL"/>
        </w:rPr>
        <w:t>4</w:t>
      </w:r>
      <w:r w:rsidR="00AD4A81" w:rsidRPr="00C27AD4">
        <w:rPr>
          <w:rFonts w:ascii="Calibri" w:eastAsia="Times New Roman" w:hAnsi="Calibri" w:cs="Calibri"/>
          <w:u w:val="single"/>
          <w:lang w:eastAsia="pl-PL"/>
        </w:rPr>
        <w:t>.0</w:t>
      </w:r>
      <w:r w:rsidR="003978F0" w:rsidRPr="00C27AD4">
        <w:rPr>
          <w:rFonts w:ascii="Calibri" w:eastAsia="Times New Roman" w:hAnsi="Calibri" w:cs="Calibri"/>
          <w:u w:val="single"/>
          <w:lang w:eastAsia="pl-PL"/>
        </w:rPr>
        <w:t>6</w:t>
      </w:r>
      <w:r w:rsidR="00AD4A81" w:rsidRPr="00C27AD4">
        <w:rPr>
          <w:rFonts w:ascii="Calibri" w:eastAsia="Times New Roman" w:hAnsi="Calibri" w:cs="Calibri"/>
          <w:u w:val="single"/>
          <w:lang w:eastAsia="pl-PL"/>
        </w:rPr>
        <w:t xml:space="preserve">.2024r. do </w:t>
      </w:r>
      <w:r w:rsidR="00A47C3D">
        <w:rPr>
          <w:rFonts w:ascii="Calibri" w:eastAsia="Times New Roman" w:hAnsi="Calibri" w:cs="Calibri"/>
          <w:u w:val="single"/>
          <w:lang w:eastAsia="pl-PL"/>
        </w:rPr>
        <w:t>09</w:t>
      </w:r>
      <w:r w:rsidR="005305A4" w:rsidRPr="00C27AD4">
        <w:rPr>
          <w:rFonts w:ascii="Calibri" w:eastAsia="Times New Roman" w:hAnsi="Calibri" w:cs="Calibri"/>
          <w:u w:val="single"/>
          <w:lang w:eastAsia="pl-PL"/>
        </w:rPr>
        <w:t>.0</w:t>
      </w:r>
      <w:r w:rsidR="00A47C3D">
        <w:rPr>
          <w:rFonts w:ascii="Calibri" w:eastAsia="Times New Roman" w:hAnsi="Calibri" w:cs="Calibri"/>
          <w:u w:val="single"/>
          <w:lang w:eastAsia="pl-PL"/>
        </w:rPr>
        <w:t>8</w:t>
      </w:r>
      <w:r w:rsidR="005305A4" w:rsidRPr="00C27AD4">
        <w:rPr>
          <w:rFonts w:ascii="Calibri" w:eastAsia="Times New Roman" w:hAnsi="Calibri" w:cs="Calibri"/>
          <w:u w:val="single"/>
          <w:lang w:eastAsia="pl-PL"/>
        </w:rPr>
        <w:t>.202</w:t>
      </w:r>
      <w:r w:rsidR="00AD4A81" w:rsidRPr="00C27AD4">
        <w:rPr>
          <w:rFonts w:ascii="Calibri" w:eastAsia="Times New Roman" w:hAnsi="Calibri" w:cs="Calibri"/>
          <w:u w:val="single"/>
          <w:lang w:eastAsia="pl-PL"/>
        </w:rPr>
        <w:t>4</w:t>
      </w:r>
      <w:r w:rsidRPr="00C27AD4">
        <w:rPr>
          <w:rFonts w:ascii="Calibri" w:eastAsia="Times New Roman" w:hAnsi="Calibri" w:cs="Calibri"/>
          <w:u w:val="single"/>
          <w:lang w:eastAsia="pl-PL"/>
        </w:rPr>
        <w:t>r</w:t>
      </w:r>
      <w:r w:rsidRPr="006B199A">
        <w:rPr>
          <w:rFonts w:ascii="Calibri" w:eastAsia="Times New Roman" w:hAnsi="Calibri" w:cs="Calibri"/>
          <w:lang w:eastAsia="pl-PL"/>
        </w:rPr>
        <w:t>.</w:t>
      </w:r>
    </w:p>
    <w:p w14:paraId="239206C6" w14:textId="77777777" w:rsidR="009F77A7" w:rsidRPr="00182195" w:rsidRDefault="009F77A7" w:rsidP="00182195">
      <w:pPr>
        <w:ind w:left="360"/>
        <w:jc w:val="both"/>
        <w:rPr>
          <w:rFonts w:ascii="Calibri" w:eastAsia="Times New Roman" w:hAnsi="Calibri" w:cs="Calibri"/>
          <w:sz w:val="24"/>
          <w:szCs w:val="24"/>
          <w:lang w:eastAsia="pl-PL"/>
        </w:rPr>
      </w:pPr>
    </w:p>
    <w:p w14:paraId="7C646148" w14:textId="77777777" w:rsidR="009F77A7" w:rsidRPr="00182195" w:rsidRDefault="002770F4" w:rsidP="00182195">
      <w:pPr>
        <w:ind w:left="360"/>
        <w:jc w:val="both"/>
        <w:rPr>
          <w:rFonts w:ascii="Calibri" w:eastAsia="Times New Roman" w:hAnsi="Calibri" w:cs="Calibri"/>
          <w:b/>
          <w:bCs/>
          <w:sz w:val="24"/>
          <w:szCs w:val="24"/>
          <w:lang w:eastAsia="pl-PL"/>
        </w:rPr>
      </w:pPr>
      <w:r w:rsidRPr="00182195">
        <w:rPr>
          <w:rFonts w:ascii="Calibri" w:eastAsia="Times New Roman" w:hAnsi="Calibri" w:cs="Calibri"/>
          <w:b/>
          <w:bCs/>
          <w:sz w:val="24"/>
          <w:szCs w:val="24"/>
          <w:lang w:eastAsia="pl-PL"/>
        </w:rPr>
        <w:t>ROZDZIAŁ 5 Wykonawcy wspólnie ubiegający się o udzielenie zamówienia</w:t>
      </w:r>
    </w:p>
    <w:p w14:paraId="74B984F8" w14:textId="77777777" w:rsidR="00573A40"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1. Wykonawcy mogą wspólnie ubiegać się o udzielenie zamówienia. W takim przypadku Wykonawcy ustanawiają pełnomocnika do reprezentowania ich w postępowaniu albo do reprezentowania w postępowaniu i zawarcia umowy. </w:t>
      </w:r>
    </w:p>
    <w:p w14:paraId="33028FBD" w14:textId="6C4CC1A1" w:rsidR="00481EFE"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2. 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 do jego udzielenia, tj. zgodnie z formą reprezentacji każdego z Wykonawców. </w:t>
      </w:r>
    </w:p>
    <w:p w14:paraId="4F877884" w14:textId="77777777" w:rsidR="00182195"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3. Oryginał pełnomocnictwa w postaci elektronicznej lub kopia potwierdzona notarialnie, powinny być załączone do oferty i zawierać w szczególności wskazanie: </w:t>
      </w:r>
    </w:p>
    <w:p w14:paraId="4D39B763" w14:textId="77777777" w:rsidR="00182195"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 postępowania o zamówienie publiczne, którego dotyczą, </w:t>
      </w:r>
    </w:p>
    <w:p w14:paraId="5AB66EF1" w14:textId="77777777" w:rsidR="00182195"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lastRenderedPageBreak/>
        <w:t xml:space="preserve">- wszystkich Wykonawców ubiegających się wspólnie o udzielenie zamówienia wymienionych z nazwy z określeniem adresu siedziby, </w:t>
      </w:r>
    </w:p>
    <w:p w14:paraId="381DF891" w14:textId="3A3D3F69" w:rsidR="00481EFE"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 ustanowionego pełnomocnika oraz zakresu jego umocowania. </w:t>
      </w:r>
    </w:p>
    <w:p w14:paraId="515089BA" w14:textId="77777777" w:rsidR="00481EFE"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4. Wszelka korespondencja prowadzona będzie przez Zamawiającego wyłącznie z pełnomocnikiem. </w:t>
      </w:r>
    </w:p>
    <w:p w14:paraId="095F4C94" w14:textId="77777777" w:rsidR="00481EFE"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5. W przypadku wspólników spółki cywilnej dopuszczalne jest przedłożenie umowy spółki cywilnej, z której wynika zakres i sposób reprezentacji, a w przypadku konsorcjum przedłożenie umowy konsorcjum. </w:t>
      </w:r>
    </w:p>
    <w:p w14:paraId="0EEE4702" w14:textId="77777777" w:rsidR="00481EFE"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6. Przepisy dotyczące Wykonawcy stosuje się odpowiednio do Wykonawców wspólnie ubiegających się o udzielenie zamówienia. </w:t>
      </w:r>
    </w:p>
    <w:p w14:paraId="55010131" w14:textId="0EA122DC" w:rsidR="00AA0898"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7. Wykonawcy wspólnie ubiegający się o zamówienie składają oświadczenie, z którego wynika które dostawy/usługi wykonają poszczególni Wykonawcy. </w:t>
      </w:r>
    </w:p>
    <w:p w14:paraId="18B42829" w14:textId="297556A9" w:rsidR="00833907"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8. Oświadczenia musi złożyć każdy z Wykonawców ubiegających się o udzielenie zamówienia wspólnie. </w:t>
      </w:r>
    </w:p>
    <w:p w14:paraId="447F8022" w14:textId="0CE3B367" w:rsidR="00B13217" w:rsidRPr="006B199A" w:rsidRDefault="002770F4" w:rsidP="00182195">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9. W przypadku wyboru oferty złożonej przez Wykonawców wspólnie ubiegających się o udzielenie zamówienia Zamawiający będzie żądał przed zawarciem umowy przedstawienia umowy regulującej współpracę tych Wykonawców. </w:t>
      </w:r>
    </w:p>
    <w:p w14:paraId="3C161472" w14:textId="77777777" w:rsidR="00B13217" w:rsidRPr="001778D1" w:rsidRDefault="002770F4" w:rsidP="00182195">
      <w:pPr>
        <w:ind w:left="360"/>
        <w:jc w:val="both"/>
        <w:rPr>
          <w:rFonts w:ascii="Calibri" w:eastAsia="Times New Roman" w:hAnsi="Calibri" w:cs="Calibri"/>
          <w:b/>
          <w:bCs/>
          <w:sz w:val="24"/>
          <w:szCs w:val="24"/>
          <w:lang w:eastAsia="pl-PL"/>
        </w:rPr>
      </w:pPr>
      <w:r w:rsidRPr="001778D1">
        <w:rPr>
          <w:rFonts w:ascii="Calibri" w:eastAsia="Times New Roman" w:hAnsi="Calibri" w:cs="Calibri"/>
          <w:b/>
          <w:bCs/>
          <w:sz w:val="24"/>
          <w:szCs w:val="24"/>
          <w:lang w:eastAsia="pl-PL"/>
        </w:rPr>
        <w:t xml:space="preserve">ROZDZIAŁ 6 Informacja o podstawach wykluczenia i warunkach udziału w postępowaniu </w:t>
      </w:r>
    </w:p>
    <w:p w14:paraId="4D9E1555" w14:textId="7C97AA8A" w:rsidR="00B13217" w:rsidRPr="006B199A" w:rsidRDefault="00B13217" w:rsidP="007B6EA6">
      <w:pPr>
        <w:pStyle w:val="Akapitzlist"/>
        <w:numPr>
          <w:ilvl w:val="0"/>
          <w:numId w:val="5"/>
        </w:numPr>
        <w:jc w:val="both"/>
        <w:rPr>
          <w:rFonts w:ascii="Calibri" w:eastAsia="Times New Roman" w:hAnsi="Calibri" w:cs="Calibri"/>
          <w:lang w:eastAsia="pl-PL"/>
        </w:rPr>
      </w:pPr>
      <w:r w:rsidRPr="006B199A">
        <w:rPr>
          <w:rFonts w:ascii="Calibri" w:eastAsia="Times New Roman" w:hAnsi="Calibri" w:cs="Calibri"/>
          <w:lang w:eastAsia="pl-PL"/>
        </w:rPr>
        <w:t>O u</w:t>
      </w:r>
      <w:r w:rsidR="002770F4" w:rsidRPr="006B199A">
        <w:rPr>
          <w:rFonts w:ascii="Calibri" w:eastAsia="Times New Roman" w:hAnsi="Calibri" w:cs="Calibri"/>
          <w:lang w:eastAsia="pl-PL"/>
        </w:rPr>
        <w:t>dzielenie zamówienia mogą ubiegać się Wykonawcy, którzy:</w:t>
      </w:r>
    </w:p>
    <w:p w14:paraId="2F4CC9D8" w14:textId="77777777" w:rsidR="00F838C5" w:rsidRPr="006B199A" w:rsidRDefault="002770F4" w:rsidP="00F838C5">
      <w:pPr>
        <w:ind w:left="426"/>
        <w:jc w:val="both"/>
        <w:rPr>
          <w:rFonts w:ascii="Calibri" w:eastAsia="Times New Roman" w:hAnsi="Calibri" w:cs="Calibri"/>
          <w:lang w:eastAsia="pl-PL"/>
        </w:rPr>
      </w:pPr>
      <w:r w:rsidRPr="006B199A">
        <w:rPr>
          <w:rFonts w:ascii="Calibri" w:eastAsia="Times New Roman" w:hAnsi="Calibri" w:cs="Calibri"/>
          <w:lang w:eastAsia="pl-PL"/>
        </w:rPr>
        <w:t xml:space="preserve"> </w:t>
      </w:r>
      <w:r w:rsidR="00B13217" w:rsidRPr="006B199A">
        <w:rPr>
          <w:rFonts w:ascii="Calibri" w:eastAsia="Times New Roman" w:hAnsi="Calibri" w:cs="Calibri"/>
          <w:lang w:eastAsia="pl-PL"/>
        </w:rPr>
        <w:t>1</w:t>
      </w:r>
      <w:r w:rsidRPr="006B199A">
        <w:rPr>
          <w:rFonts w:ascii="Calibri" w:eastAsia="Times New Roman" w:hAnsi="Calibri" w:cs="Calibri"/>
          <w:lang w:eastAsia="pl-PL"/>
        </w:rPr>
        <w:t xml:space="preserve">) nie podlegają wykluczeniu na podstawie w art. 108 ust. 1 ustawy </w:t>
      </w:r>
      <w:proofErr w:type="spellStart"/>
      <w:r w:rsidRPr="006B199A">
        <w:rPr>
          <w:rFonts w:ascii="Calibri" w:eastAsia="Times New Roman" w:hAnsi="Calibri" w:cs="Calibri"/>
          <w:lang w:eastAsia="pl-PL"/>
        </w:rPr>
        <w:t>Pzp</w:t>
      </w:r>
      <w:proofErr w:type="spellEnd"/>
      <w:r w:rsidRPr="006B199A">
        <w:rPr>
          <w:rFonts w:ascii="Calibri" w:eastAsia="Times New Roman" w:hAnsi="Calibri" w:cs="Calibri"/>
          <w:lang w:eastAsia="pl-PL"/>
        </w:rPr>
        <w:t xml:space="preserve">, z zastrzeżeniem art. 110 ust. 2 ustawy </w:t>
      </w:r>
      <w:proofErr w:type="spellStart"/>
      <w:r w:rsidRPr="006B199A">
        <w:rPr>
          <w:rFonts w:ascii="Calibri" w:eastAsia="Times New Roman" w:hAnsi="Calibri" w:cs="Calibri"/>
          <w:lang w:eastAsia="pl-PL"/>
        </w:rPr>
        <w:t>Pzp</w:t>
      </w:r>
      <w:proofErr w:type="spellEnd"/>
      <w:r w:rsidR="00F838C5" w:rsidRPr="006B199A">
        <w:rPr>
          <w:rFonts w:ascii="Calibri" w:eastAsia="Times New Roman" w:hAnsi="Calibri" w:cs="Calibri"/>
          <w:lang w:eastAsia="pl-PL"/>
        </w:rPr>
        <w:t xml:space="preserve"> oraz </w:t>
      </w:r>
      <w:proofErr w:type="spellStart"/>
      <w:r w:rsidR="00F838C5" w:rsidRPr="006B199A">
        <w:rPr>
          <w:rFonts w:ascii="Calibri" w:eastAsia="Times New Roman" w:hAnsi="Calibri" w:cs="Calibri"/>
          <w:lang w:eastAsia="pl-PL"/>
        </w:rPr>
        <w:t>oraz</w:t>
      </w:r>
      <w:proofErr w:type="spellEnd"/>
      <w:r w:rsidR="00F838C5" w:rsidRPr="006B199A">
        <w:rPr>
          <w:rFonts w:ascii="Calibri" w:eastAsia="Times New Roman" w:hAnsi="Calibri" w:cs="Calibri"/>
          <w:lang w:eastAsia="pl-PL"/>
        </w:rPr>
        <w:t xml:space="preserve"> w art. 7 ust 1 ustawy z dnia 13 kwietnia 2022 r. o szczególnych rozwiązaniach w zakresie przeciwdziałania wspieraniu agresji na Ukrainę oraz służących ochronie bezpieczeństwa narodowego (Dz. U. z 2022 r., poz. 835).</w:t>
      </w:r>
    </w:p>
    <w:p w14:paraId="1CB55CBD" w14:textId="0D1A4534" w:rsidR="002C553A" w:rsidRPr="006B199A" w:rsidRDefault="005639C9" w:rsidP="008D663C">
      <w:pPr>
        <w:ind w:left="284"/>
        <w:jc w:val="both"/>
        <w:rPr>
          <w:rFonts w:ascii="Calibri" w:eastAsia="Times New Roman" w:hAnsi="Calibri" w:cs="Calibri"/>
          <w:lang w:eastAsia="pl-PL"/>
        </w:rPr>
      </w:pPr>
      <w:r w:rsidRPr="006B199A">
        <w:rPr>
          <w:rFonts w:ascii="Calibri" w:eastAsia="Times New Roman" w:hAnsi="Calibri" w:cs="Calibri"/>
          <w:lang w:eastAsia="pl-PL"/>
        </w:rPr>
        <w:t>2</w:t>
      </w:r>
      <w:r w:rsidR="002770F4" w:rsidRPr="006B199A">
        <w:rPr>
          <w:rFonts w:ascii="Calibri" w:eastAsia="Times New Roman" w:hAnsi="Calibri" w:cs="Calibri"/>
          <w:lang w:eastAsia="pl-PL"/>
        </w:rPr>
        <w:t xml:space="preserve">. Wykonawca może zostać wykluczony przez Zamawiającego na każdym etapie postępowania o udzielenie zamówienia. </w:t>
      </w:r>
    </w:p>
    <w:p w14:paraId="27CDB511" w14:textId="2572FF17" w:rsidR="00D17F01" w:rsidRPr="006B199A" w:rsidRDefault="005639C9" w:rsidP="008D663C">
      <w:pPr>
        <w:ind w:left="284"/>
        <w:jc w:val="both"/>
        <w:rPr>
          <w:rFonts w:ascii="Calibri" w:eastAsia="Times New Roman" w:hAnsi="Calibri" w:cs="Calibri"/>
          <w:lang w:eastAsia="pl-PL"/>
        </w:rPr>
      </w:pPr>
      <w:r w:rsidRPr="006B199A">
        <w:rPr>
          <w:rFonts w:ascii="Calibri" w:eastAsia="Times New Roman" w:hAnsi="Calibri" w:cs="Calibri"/>
          <w:lang w:eastAsia="pl-PL"/>
        </w:rPr>
        <w:t>3</w:t>
      </w:r>
      <w:r w:rsidR="00D17F01" w:rsidRPr="006B199A">
        <w:rPr>
          <w:rFonts w:ascii="Calibri" w:eastAsia="Times New Roman" w:hAnsi="Calibri" w:cs="Calibri"/>
          <w:lang w:eastAsia="pl-PL"/>
        </w:rPr>
        <w:t xml:space="preserve">. Z postępowania o udzielenie zamówienia publicznego lub konkursu prowadzonego na podstawie ustawy z dnia 11 września 2019 r. – Prawo zamówień publicznych wyklucza się: </w:t>
      </w:r>
    </w:p>
    <w:p w14:paraId="19A81A6E" w14:textId="27065D72" w:rsidR="00D17F01" w:rsidRPr="006B199A" w:rsidRDefault="00F838C5" w:rsidP="00D128D1">
      <w:pPr>
        <w:ind w:left="567"/>
        <w:jc w:val="both"/>
        <w:rPr>
          <w:rFonts w:ascii="Calibri" w:eastAsia="Times New Roman" w:hAnsi="Calibri" w:cs="Calibri"/>
          <w:lang w:eastAsia="pl-PL"/>
        </w:rPr>
      </w:pPr>
      <w:r w:rsidRPr="006B199A">
        <w:rPr>
          <w:rFonts w:ascii="Calibri" w:eastAsia="Times New Roman" w:hAnsi="Calibri" w:cs="Calibri"/>
          <w:lang w:eastAsia="pl-PL"/>
        </w:rPr>
        <w:t xml:space="preserve">1) </w:t>
      </w:r>
      <w:r w:rsidR="00D17F01" w:rsidRPr="006B199A">
        <w:rPr>
          <w:rFonts w:ascii="Calibri" w:eastAsia="Times New Roman" w:hAnsi="Calibri" w:cs="Calibri"/>
          <w:lang w:eastAsia="pl-PL"/>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610AABDA" w14:textId="77777777" w:rsidR="00D17F01" w:rsidRPr="006B199A" w:rsidRDefault="00D17F01" w:rsidP="00D128D1">
      <w:pPr>
        <w:ind w:left="567"/>
        <w:jc w:val="both"/>
        <w:rPr>
          <w:rFonts w:ascii="Calibri" w:eastAsia="Times New Roman" w:hAnsi="Calibri" w:cs="Calibri"/>
          <w:lang w:eastAsia="pl-PL"/>
        </w:rPr>
      </w:pPr>
      <w:r w:rsidRPr="006B199A">
        <w:rPr>
          <w:rFonts w:ascii="Calibri" w:eastAsia="Times New Roman" w:hAnsi="Calibri" w:cs="Calibri"/>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716FA561" w14:textId="77777777" w:rsidR="00D17F01" w:rsidRPr="006B199A" w:rsidRDefault="00D17F01" w:rsidP="00D128D1">
      <w:pPr>
        <w:ind w:left="567"/>
        <w:jc w:val="both"/>
        <w:rPr>
          <w:rFonts w:ascii="Calibri" w:eastAsia="Times New Roman" w:hAnsi="Calibri" w:cs="Calibri"/>
          <w:lang w:eastAsia="pl-PL"/>
        </w:rPr>
      </w:pPr>
      <w:r w:rsidRPr="006B199A">
        <w:rPr>
          <w:rFonts w:ascii="Calibri" w:eastAsia="Times New Roman" w:hAnsi="Calibri" w:cs="Calibri"/>
          <w:lang w:eastAsia="pl-PL"/>
        </w:rPr>
        <w:t xml:space="preserve">3) wykonawcę oraz uczestnika konkursu, którego jednostką dominującą w rozumieniu art. 3 ust. 1 pkt 37 ustawy z dnia 29 września 1994 r. o rachunkowości (Dz. U. z 2021 r. poz. 217, 2105 i </w:t>
      </w:r>
      <w:r w:rsidRPr="006B199A">
        <w:rPr>
          <w:rFonts w:ascii="Calibri" w:eastAsia="Times New Roman" w:hAnsi="Calibri" w:cs="Calibri"/>
          <w:lang w:eastAsia="pl-PL"/>
        </w:rPr>
        <w:lastRenderedPageBreak/>
        <w:t xml:space="preserve">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63287C9D" w14:textId="77777777" w:rsidR="00D17F01" w:rsidRPr="006B199A" w:rsidRDefault="00D17F01" w:rsidP="00D17F01">
      <w:pPr>
        <w:ind w:left="360"/>
        <w:jc w:val="both"/>
        <w:rPr>
          <w:rFonts w:ascii="Calibri" w:eastAsia="Times New Roman" w:hAnsi="Calibri" w:cs="Calibri"/>
          <w:lang w:eastAsia="pl-PL"/>
        </w:rPr>
      </w:pPr>
      <w:r w:rsidRPr="006B199A">
        <w:rPr>
          <w:rFonts w:ascii="Calibri" w:eastAsia="Times New Roman" w:hAnsi="Calibri" w:cs="Calibri"/>
          <w:lang w:eastAsia="pl-PL"/>
        </w:rPr>
        <w:t xml:space="preserve">Podstawa prawna: ustawa z dnia 15 kwietnia 2022 roku, o szczególnych rozwiązaniach w zakresie przeciwdziałania wspieraniu agresji na Ukrainę oraz służących ochronie bezpieczeństwa narodowego (Dz. U. z 2022 roku poz. 835). </w:t>
      </w:r>
    </w:p>
    <w:p w14:paraId="4B18E349" w14:textId="269C7FA1" w:rsidR="00817454" w:rsidRPr="006B199A" w:rsidRDefault="00817454" w:rsidP="00817454">
      <w:pPr>
        <w:spacing w:after="0" w:line="240" w:lineRule="auto"/>
        <w:jc w:val="both"/>
        <w:rPr>
          <w:rFonts w:ascii="Calibri" w:eastAsia="Times New Roman" w:hAnsi="Calibri" w:cs="Calibri"/>
          <w:lang w:eastAsia="pl-PL"/>
        </w:rPr>
      </w:pPr>
      <w:r w:rsidRPr="006B199A">
        <w:rPr>
          <w:rFonts w:ascii="Calibri" w:eastAsia="Times New Roman" w:hAnsi="Calibri" w:cs="Calibri"/>
          <w:lang w:eastAsia="pl-PL"/>
        </w:rPr>
        <w:t>4. Warunki udziału w postępowaniu:</w:t>
      </w:r>
    </w:p>
    <w:p w14:paraId="14D4372C" w14:textId="77777777" w:rsidR="00817454" w:rsidRPr="00CC7CEF" w:rsidRDefault="00817454" w:rsidP="00817454">
      <w:pPr>
        <w:spacing w:after="0" w:line="240" w:lineRule="auto"/>
        <w:ind w:left="426"/>
        <w:jc w:val="both"/>
        <w:rPr>
          <w:rFonts w:ascii="Calibri" w:eastAsia="Times New Roman" w:hAnsi="Calibri" w:cs="Calibri"/>
          <w:u w:val="single"/>
          <w:lang w:eastAsia="pl-PL"/>
        </w:rPr>
      </w:pPr>
      <w:r w:rsidRPr="00CC7CEF">
        <w:rPr>
          <w:rFonts w:ascii="Calibri" w:eastAsia="Times New Roman" w:hAnsi="Calibri" w:cs="Calibri"/>
          <w:u w:val="single"/>
          <w:lang w:eastAsia="pl-PL"/>
        </w:rPr>
        <w:t>Za spełniających warunki udziału w postępowaniu Zamawiający uzna Wykonawców, którzy wykażą, że:</w:t>
      </w:r>
    </w:p>
    <w:p w14:paraId="017500D0" w14:textId="77777777" w:rsidR="00A964F4" w:rsidRPr="006B199A" w:rsidRDefault="00A964F4" w:rsidP="00817454">
      <w:pPr>
        <w:spacing w:after="0" w:line="240" w:lineRule="auto"/>
        <w:ind w:left="426"/>
        <w:jc w:val="both"/>
        <w:rPr>
          <w:rFonts w:ascii="Calibri" w:eastAsia="Times New Roman" w:hAnsi="Calibri" w:cs="Calibri"/>
          <w:lang w:eastAsia="pl-PL"/>
        </w:rPr>
      </w:pPr>
    </w:p>
    <w:p w14:paraId="2C5549AF" w14:textId="3474C2D0" w:rsidR="00817454" w:rsidRPr="006B199A" w:rsidRDefault="00817454" w:rsidP="007B6EA6">
      <w:pPr>
        <w:numPr>
          <w:ilvl w:val="0"/>
          <w:numId w:val="17"/>
        </w:numPr>
        <w:spacing w:after="240" w:line="300" w:lineRule="auto"/>
        <w:ind w:left="426" w:firstLine="0"/>
        <w:jc w:val="both"/>
        <w:rPr>
          <w:rFonts w:ascii="Calibri" w:eastAsia="Times New Roman" w:hAnsi="Calibri" w:cs="Calibri"/>
          <w:lang w:eastAsia="pl-PL"/>
        </w:rPr>
      </w:pPr>
      <w:r w:rsidRPr="006B199A">
        <w:rPr>
          <w:rFonts w:ascii="Calibri" w:eastAsia="Times New Roman" w:hAnsi="Calibri" w:cs="Calibri"/>
          <w:lang w:eastAsia="pl-PL"/>
        </w:rPr>
        <w:t xml:space="preserve">w okresie ostatnich </w:t>
      </w:r>
      <w:r w:rsidR="00A964F4" w:rsidRPr="006B199A">
        <w:rPr>
          <w:rFonts w:ascii="Calibri" w:eastAsia="Times New Roman" w:hAnsi="Calibri" w:cs="Calibri"/>
          <w:lang w:eastAsia="pl-PL"/>
        </w:rPr>
        <w:t>3</w:t>
      </w:r>
      <w:r w:rsidRPr="006B199A">
        <w:rPr>
          <w:rFonts w:ascii="Calibri" w:eastAsia="Times New Roman" w:hAnsi="Calibri" w:cs="Calibri"/>
          <w:lang w:eastAsia="pl-PL"/>
        </w:rPr>
        <w:t xml:space="preserve"> lat przed upływem terminu składania ofert w postępowaniu (a jeżeli okres prowadzenia działalności jest krótszy– w tym okresie) wykonał¹ (tj. zakończył) co najmniej </w:t>
      </w:r>
      <w:r w:rsidR="00A47C3D">
        <w:rPr>
          <w:rFonts w:ascii="Calibri" w:eastAsia="Times New Roman" w:hAnsi="Calibri" w:cs="Calibri"/>
          <w:lang w:eastAsia="pl-PL"/>
        </w:rPr>
        <w:t>jedną (1)</w:t>
      </w:r>
      <w:r w:rsidRPr="006B199A">
        <w:rPr>
          <w:rFonts w:ascii="Calibri" w:eastAsia="Times New Roman" w:hAnsi="Calibri" w:cs="Calibri"/>
          <w:lang w:eastAsia="pl-PL"/>
        </w:rPr>
        <w:t xml:space="preserve"> robot</w:t>
      </w:r>
      <w:r w:rsidR="00A47C3D">
        <w:rPr>
          <w:rFonts w:ascii="Calibri" w:eastAsia="Times New Roman" w:hAnsi="Calibri" w:cs="Calibri"/>
          <w:lang w:eastAsia="pl-PL"/>
        </w:rPr>
        <w:t>ę</w:t>
      </w:r>
      <w:r w:rsidRPr="006B199A">
        <w:rPr>
          <w:rFonts w:ascii="Calibri" w:eastAsia="Times New Roman" w:hAnsi="Calibri" w:cs="Calibri"/>
          <w:lang w:eastAsia="pl-PL"/>
        </w:rPr>
        <w:t xml:space="preserve"> budowlan</w:t>
      </w:r>
      <w:r w:rsidR="00A47C3D">
        <w:rPr>
          <w:rFonts w:ascii="Calibri" w:eastAsia="Times New Roman" w:hAnsi="Calibri" w:cs="Calibri"/>
          <w:lang w:eastAsia="pl-PL"/>
        </w:rPr>
        <w:t>ą</w:t>
      </w:r>
      <w:r w:rsidRPr="006B199A">
        <w:rPr>
          <w:rFonts w:ascii="Calibri" w:eastAsia="Times New Roman" w:hAnsi="Calibri" w:cs="Calibri"/>
          <w:lang w:eastAsia="pl-PL"/>
        </w:rPr>
        <w:t xml:space="preserve"> polegając</w:t>
      </w:r>
      <w:r w:rsidR="00A47C3D">
        <w:rPr>
          <w:rFonts w:ascii="Calibri" w:eastAsia="Times New Roman" w:hAnsi="Calibri" w:cs="Calibri"/>
          <w:lang w:eastAsia="pl-PL"/>
        </w:rPr>
        <w:t>ą</w:t>
      </w:r>
      <w:r w:rsidRPr="006B199A">
        <w:rPr>
          <w:rFonts w:ascii="Calibri" w:eastAsia="Times New Roman" w:hAnsi="Calibri" w:cs="Calibri"/>
          <w:lang w:eastAsia="pl-PL"/>
        </w:rPr>
        <w:t xml:space="preserve"> na remoncie, przebudowie, budowie lub rozbudowie </w:t>
      </w:r>
      <w:r w:rsidR="00AF2112">
        <w:rPr>
          <w:rFonts w:ascii="Calibri" w:eastAsia="Times New Roman" w:hAnsi="Calibri" w:cs="Calibri"/>
          <w:lang w:eastAsia="pl-PL"/>
        </w:rPr>
        <w:t xml:space="preserve"> obiekt</w:t>
      </w:r>
      <w:r w:rsidR="00A47C3D">
        <w:rPr>
          <w:rFonts w:ascii="Calibri" w:eastAsia="Times New Roman" w:hAnsi="Calibri" w:cs="Calibri"/>
          <w:lang w:eastAsia="pl-PL"/>
        </w:rPr>
        <w:t>u</w:t>
      </w:r>
      <w:r w:rsidR="00AF2112">
        <w:rPr>
          <w:rFonts w:ascii="Calibri" w:eastAsia="Times New Roman" w:hAnsi="Calibri" w:cs="Calibri"/>
          <w:lang w:eastAsia="pl-PL"/>
        </w:rPr>
        <w:t xml:space="preserve"> </w:t>
      </w:r>
      <w:r w:rsidR="00AF2112" w:rsidRPr="006B199A">
        <w:rPr>
          <w:rFonts w:ascii="Calibri" w:eastAsia="Times New Roman" w:hAnsi="Calibri" w:cs="Calibri"/>
          <w:lang w:eastAsia="pl-PL"/>
        </w:rPr>
        <w:t xml:space="preserve">o wartości nie mniejszej niż </w:t>
      </w:r>
      <w:r w:rsidR="00A47C3D">
        <w:rPr>
          <w:rFonts w:ascii="Calibri" w:eastAsia="Times New Roman" w:hAnsi="Calibri" w:cs="Calibri"/>
          <w:lang w:eastAsia="pl-PL"/>
        </w:rPr>
        <w:t>2</w:t>
      </w:r>
      <w:r w:rsidR="00AF2112">
        <w:rPr>
          <w:rFonts w:ascii="Calibri" w:eastAsia="Times New Roman" w:hAnsi="Calibri" w:cs="Calibri"/>
          <w:lang w:eastAsia="pl-PL"/>
        </w:rPr>
        <w:t>0</w:t>
      </w:r>
      <w:r w:rsidR="00AF2112" w:rsidRPr="006B199A">
        <w:rPr>
          <w:rFonts w:ascii="Calibri" w:eastAsia="Times New Roman" w:hAnsi="Calibri" w:cs="Calibri"/>
          <w:lang w:eastAsia="pl-PL"/>
        </w:rPr>
        <w:t>0 000,00 zł brutto</w:t>
      </w:r>
      <w:r w:rsidR="00840047">
        <w:rPr>
          <w:rFonts w:ascii="Calibri" w:eastAsia="Times New Roman" w:hAnsi="Calibri" w:cs="Calibri"/>
          <w:lang w:eastAsia="pl-PL"/>
        </w:rPr>
        <w:t xml:space="preserve">. </w:t>
      </w:r>
      <w:r w:rsidR="00CC7CEF">
        <w:rPr>
          <w:rFonts w:ascii="Calibri" w:eastAsia="Times New Roman" w:hAnsi="Calibri" w:cs="Calibri"/>
          <w:lang w:eastAsia="pl-PL"/>
        </w:rPr>
        <w:t>Zamawiający oczekuje, że Wykonawca posiada doświadczenie w prowadzeniu prac budowlanych</w:t>
      </w:r>
      <w:r w:rsidR="00AF2112">
        <w:rPr>
          <w:rFonts w:ascii="Calibri" w:eastAsia="Times New Roman" w:hAnsi="Calibri" w:cs="Calibri"/>
          <w:lang w:eastAsia="pl-PL"/>
        </w:rPr>
        <w:t>.</w:t>
      </w:r>
    </w:p>
    <w:p w14:paraId="7FABC6D1" w14:textId="7371B691" w:rsidR="00817454" w:rsidRPr="006B199A" w:rsidRDefault="00817454" w:rsidP="00817454">
      <w:pPr>
        <w:spacing w:after="0" w:line="240" w:lineRule="auto"/>
        <w:ind w:left="426"/>
        <w:jc w:val="both"/>
        <w:rPr>
          <w:rFonts w:ascii="Calibri" w:eastAsia="Times New Roman" w:hAnsi="Calibri" w:cs="Calibri"/>
          <w:b/>
          <w:bCs/>
          <w:lang w:eastAsia="pl-PL"/>
        </w:rPr>
      </w:pPr>
      <w:r w:rsidRPr="006B199A">
        <w:rPr>
          <w:rFonts w:ascii="Calibri" w:eastAsia="Times New Roman" w:hAnsi="Calibri" w:cs="Calibri"/>
          <w:b/>
          <w:bCs/>
          <w:lang w:eastAsia="pl-PL"/>
        </w:rPr>
        <w:t>UWAGA!</w:t>
      </w:r>
    </w:p>
    <w:p w14:paraId="7BF7449F" w14:textId="77777777" w:rsidR="00817454" w:rsidRPr="00817454" w:rsidRDefault="00817454" w:rsidP="00817454">
      <w:pPr>
        <w:spacing w:after="0" w:line="240" w:lineRule="auto"/>
        <w:ind w:left="426"/>
        <w:jc w:val="both"/>
        <w:rPr>
          <w:rFonts w:ascii="Calibri" w:eastAsia="Times New Roman" w:hAnsi="Calibri" w:cs="Calibri"/>
          <w:sz w:val="24"/>
          <w:szCs w:val="24"/>
          <w:lang w:eastAsia="pl-PL"/>
        </w:rPr>
      </w:pPr>
    </w:p>
    <w:p w14:paraId="58107BF9" w14:textId="5BDAC4AC" w:rsidR="00817454" w:rsidRPr="00611640" w:rsidRDefault="00A964F4" w:rsidP="00817454">
      <w:pPr>
        <w:spacing w:after="0" w:line="240" w:lineRule="auto"/>
        <w:ind w:left="426"/>
        <w:jc w:val="both"/>
        <w:rPr>
          <w:rFonts w:ascii="Calibri" w:eastAsia="Times New Roman" w:hAnsi="Calibri" w:cs="Calibri"/>
          <w:b/>
          <w:bCs/>
          <w:sz w:val="20"/>
          <w:szCs w:val="20"/>
          <w:lang w:eastAsia="pl-PL"/>
        </w:rPr>
      </w:pPr>
      <w:r w:rsidRPr="00611640">
        <w:rPr>
          <w:rFonts w:ascii="Calibri" w:hAnsi="Calibri" w:cs="Calibri"/>
          <w:color w:val="000000"/>
          <w:sz w:val="20"/>
          <w:szCs w:val="20"/>
          <w:vertAlign w:val="superscript"/>
        </w:rPr>
        <w:t>1</w:t>
      </w:r>
      <w:r w:rsidR="00817454" w:rsidRPr="00611640">
        <w:rPr>
          <w:rFonts w:ascii="Calibri" w:eastAsia="Times New Roman" w:hAnsi="Calibri" w:cs="Calibri"/>
          <w:sz w:val="20"/>
          <w:szCs w:val="20"/>
          <w:lang w:eastAsia="pl-PL"/>
        </w:rPr>
        <w:t xml:space="preserve"> </w:t>
      </w:r>
      <w:r w:rsidR="00817454" w:rsidRPr="00611640">
        <w:rPr>
          <w:rFonts w:ascii="Calibri" w:eastAsia="Times New Roman" w:hAnsi="Calibri" w:cs="Calibri"/>
          <w:b/>
          <w:bCs/>
          <w:sz w:val="20"/>
          <w:szCs w:val="20"/>
          <w:lang w:eastAsia="pl-PL"/>
        </w:rPr>
        <w:t>Za wykonaną robotę Zamawiający uzna taką, której przedmiot został odebrany przez Zamawiającego jako wykonany w sposób należyty, zgodnie z przepisami prawa budowlanego i prawidłowo ukończony.</w:t>
      </w:r>
    </w:p>
    <w:p w14:paraId="0B70F52C" w14:textId="77777777" w:rsidR="00817454" w:rsidRPr="00817454" w:rsidRDefault="00817454" w:rsidP="00817454">
      <w:pPr>
        <w:spacing w:after="240" w:line="300" w:lineRule="auto"/>
        <w:ind w:left="360"/>
        <w:jc w:val="both"/>
        <w:rPr>
          <w:rFonts w:ascii="Calibri" w:eastAsia="Times New Roman" w:hAnsi="Calibri" w:cs="Calibri"/>
          <w:sz w:val="24"/>
          <w:szCs w:val="24"/>
          <w:lang w:eastAsia="pl-PL"/>
        </w:rPr>
      </w:pPr>
    </w:p>
    <w:p w14:paraId="077A5A2D" w14:textId="77777777" w:rsidR="00817454" w:rsidRPr="006B199A" w:rsidRDefault="00817454" w:rsidP="007B6EA6">
      <w:pPr>
        <w:numPr>
          <w:ilvl w:val="0"/>
          <w:numId w:val="17"/>
        </w:numPr>
        <w:spacing w:after="240" w:line="300" w:lineRule="auto"/>
        <w:ind w:left="360" w:firstLine="66"/>
        <w:jc w:val="both"/>
        <w:rPr>
          <w:rFonts w:ascii="Calibri" w:eastAsia="Times New Roman" w:hAnsi="Calibri" w:cs="Calibri"/>
          <w:lang w:eastAsia="pl-PL"/>
        </w:rPr>
      </w:pPr>
      <w:r w:rsidRPr="006B199A">
        <w:rPr>
          <w:rFonts w:ascii="Calibri" w:eastAsia="Times New Roman" w:hAnsi="Calibri" w:cs="Calibri"/>
          <w:lang w:eastAsia="pl-PL"/>
        </w:rPr>
        <w:t>dysponują osobami zdolnymi do wykonania zamówienia, przy czym Zamawiający dopuszcza łączenie funkcji, a w szczególności co najmniej jedną osobą:</w:t>
      </w:r>
    </w:p>
    <w:p w14:paraId="7BE224DE" w14:textId="77777777" w:rsidR="00817454" w:rsidRPr="006B199A" w:rsidRDefault="00817454" w:rsidP="007B6EA6">
      <w:pPr>
        <w:numPr>
          <w:ilvl w:val="0"/>
          <w:numId w:val="18"/>
        </w:numPr>
        <w:spacing w:after="0" w:line="240" w:lineRule="auto"/>
        <w:ind w:hanging="294"/>
        <w:contextualSpacing/>
        <w:jc w:val="both"/>
        <w:rPr>
          <w:rFonts w:ascii="Calibri" w:eastAsia="Times New Roman" w:hAnsi="Calibri" w:cs="Calibri"/>
          <w:lang w:eastAsia="pl-PL"/>
        </w:rPr>
      </w:pPr>
      <w:r w:rsidRPr="006B199A">
        <w:rPr>
          <w:rFonts w:ascii="Calibri" w:eastAsia="Times New Roman" w:hAnsi="Calibri" w:cs="Calibri"/>
          <w:lang w:eastAsia="pl-PL"/>
        </w:rPr>
        <w:t xml:space="preserve">posiadającą uprawnienia konstrukcyjno-budowlane do kierowania robotami bez ograniczeń lub odpowiednie wydane na podstawie wcześniej obowiązujących przepisów lub odpowiednie wydane obywatelom innych Państw, z zastrzeżeniem art.12a ustawy z dnia 7 lipca 1994 r. Prawo budowlane (tekst jednolity - Dz. U. z 2020.1333 z </w:t>
      </w:r>
      <w:proofErr w:type="spellStart"/>
      <w:r w:rsidRPr="006B199A">
        <w:rPr>
          <w:rFonts w:ascii="Calibri" w:eastAsia="Times New Roman" w:hAnsi="Calibri" w:cs="Calibri"/>
          <w:lang w:eastAsia="pl-PL"/>
        </w:rPr>
        <w:t>późn</w:t>
      </w:r>
      <w:proofErr w:type="spellEnd"/>
      <w:r w:rsidRPr="006B199A">
        <w:rPr>
          <w:rFonts w:ascii="Calibri" w:eastAsia="Times New Roman" w:hAnsi="Calibri" w:cs="Calibri"/>
          <w:lang w:eastAsia="pl-PL"/>
        </w:rPr>
        <w:t>. zm.),lub której odpowiednie kwalifikacje zawodowe do wykonywania samodzielnych funkcji technicznych w budownictwie zostały uznane na zasadach określonych w przepisach odrębnych, zgodnie z art. 12a ww. ustawy.</w:t>
      </w:r>
    </w:p>
    <w:p w14:paraId="701C3F02" w14:textId="77777777" w:rsidR="00817454" w:rsidRPr="006B199A" w:rsidRDefault="00817454" w:rsidP="00817454">
      <w:pPr>
        <w:spacing w:after="0" w:line="240" w:lineRule="auto"/>
        <w:ind w:left="720"/>
        <w:contextualSpacing/>
        <w:jc w:val="both"/>
        <w:rPr>
          <w:rFonts w:ascii="Calibri" w:eastAsia="Times New Roman" w:hAnsi="Calibri" w:cs="Calibri"/>
          <w:lang w:eastAsia="pl-PL"/>
        </w:rPr>
      </w:pPr>
      <w:r w:rsidRPr="006B199A">
        <w:rPr>
          <w:rFonts w:ascii="Calibri" w:eastAsia="Times New Roman" w:hAnsi="Calibri" w:cs="Calibri"/>
          <w:lang w:eastAsia="pl-PL"/>
        </w:rPr>
        <w:t>oraz</w:t>
      </w:r>
    </w:p>
    <w:p w14:paraId="06AA2990" w14:textId="77777777" w:rsidR="00817454" w:rsidRPr="006B199A" w:rsidRDefault="00817454" w:rsidP="00817454">
      <w:pPr>
        <w:spacing w:after="0" w:line="240" w:lineRule="auto"/>
        <w:rPr>
          <w:rFonts w:ascii="Calibri" w:eastAsia="Times New Roman" w:hAnsi="Calibri" w:cs="Calibri"/>
          <w:lang w:eastAsia="pl-PL"/>
        </w:rPr>
      </w:pPr>
    </w:p>
    <w:p w14:paraId="49093A46" w14:textId="77777777" w:rsidR="00817454" w:rsidRPr="006B199A" w:rsidRDefault="00817454" w:rsidP="007B6EA6">
      <w:pPr>
        <w:numPr>
          <w:ilvl w:val="0"/>
          <w:numId w:val="18"/>
        </w:numPr>
        <w:spacing w:after="0" w:line="240" w:lineRule="auto"/>
        <w:ind w:hanging="294"/>
        <w:contextualSpacing/>
        <w:jc w:val="both"/>
        <w:rPr>
          <w:rFonts w:ascii="Calibri" w:eastAsia="Times New Roman" w:hAnsi="Calibri" w:cs="Calibri"/>
          <w:lang w:eastAsia="pl-PL"/>
        </w:rPr>
      </w:pPr>
      <w:r w:rsidRPr="006B199A">
        <w:rPr>
          <w:rFonts w:ascii="Calibri" w:eastAsia="Times New Roman" w:hAnsi="Calibri" w:cs="Calibri"/>
          <w:lang w:eastAsia="pl-PL"/>
        </w:rPr>
        <w:t xml:space="preserve">posiadającą uprawnienia budowlane do kierowania robotami bez ograniczeń w specjalności instalacyjnej w zakresie sieci, instalacji i urządzeń cieplnych, wentylacyjnych, gazowych i kanalizacyjnych lub odpowiednie wydane na podstawie wcześniej obowiązujących przepisów lub odpowiednie wydane obywatelom innych Państw, z zastrzeżeniem art.12a ustawy z dnia 7 lipca 1994 r. Prawo budowlane </w:t>
      </w:r>
      <w:bookmarkStart w:id="3" w:name="_Hlk81945126"/>
      <w:r w:rsidRPr="006B199A">
        <w:rPr>
          <w:rFonts w:ascii="Calibri" w:eastAsia="Times New Roman" w:hAnsi="Calibri" w:cs="Calibri"/>
          <w:lang w:eastAsia="pl-PL"/>
        </w:rPr>
        <w:t xml:space="preserve">(tekst jednolity - Dz. U. z 2020.1333 z </w:t>
      </w:r>
      <w:proofErr w:type="spellStart"/>
      <w:r w:rsidRPr="006B199A">
        <w:rPr>
          <w:rFonts w:ascii="Calibri" w:eastAsia="Times New Roman" w:hAnsi="Calibri" w:cs="Calibri"/>
          <w:lang w:eastAsia="pl-PL"/>
        </w:rPr>
        <w:t>późn</w:t>
      </w:r>
      <w:proofErr w:type="spellEnd"/>
      <w:r w:rsidRPr="006B199A">
        <w:rPr>
          <w:rFonts w:ascii="Calibri" w:eastAsia="Times New Roman" w:hAnsi="Calibri" w:cs="Calibri"/>
          <w:lang w:eastAsia="pl-PL"/>
        </w:rPr>
        <w:t>. zm.),lub której odpowiednie kwalifikacje zawodowe do wykonywania samodzielnych funkcji technicznych w budownictwie zostały uznane na zasadach określonych w przepisach odrębnych, zgodnie z art. 12a ww. ustawy,</w:t>
      </w:r>
    </w:p>
    <w:p w14:paraId="020D7BC8" w14:textId="77777777" w:rsidR="00817454" w:rsidRPr="006B199A" w:rsidRDefault="00817454" w:rsidP="00817454">
      <w:pPr>
        <w:spacing w:after="0" w:line="240" w:lineRule="auto"/>
        <w:ind w:left="720"/>
        <w:contextualSpacing/>
        <w:jc w:val="both"/>
        <w:rPr>
          <w:rFonts w:ascii="Calibri" w:eastAsia="Times New Roman" w:hAnsi="Calibri" w:cs="Calibri"/>
          <w:lang w:eastAsia="pl-PL"/>
        </w:rPr>
      </w:pPr>
    </w:p>
    <w:p w14:paraId="5A524DCB" w14:textId="77777777" w:rsidR="00817454" w:rsidRPr="006B199A" w:rsidRDefault="00817454" w:rsidP="00817454">
      <w:pPr>
        <w:spacing w:after="0" w:line="240" w:lineRule="auto"/>
        <w:ind w:left="720"/>
        <w:contextualSpacing/>
        <w:jc w:val="both"/>
        <w:rPr>
          <w:rFonts w:ascii="Calibri" w:eastAsia="Times New Roman" w:hAnsi="Calibri" w:cs="Calibri"/>
          <w:lang w:eastAsia="pl-PL"/>
        </w:rPr>
      </w:pPr>
      <w:r w:rsidRPr="006B199A">
        <w:rPr>
          <w:rFonts w:ascii="Calibri" w:eastAsia="Times New Roman" w:hAnsi="Calibri" w:cs="Calibri"/>
          <w:lang w:eastAsia="pl-PL"/>
        </w:rPr>
        <w:t>oraz</w:t>
      </w:r>
    </w:p>
    <w:p w14:paraId="227F500C" w14:textId="77777777" w:rsidR="00817454" w:rsidRPr="006B199A" w:rsidRDefault="00817454" w:rsidP="00817454">
      <w:pPr>
        <w:spacing w:after="0" w:line="240" w:lineRule="auto"/>
        <w:ind w:left="720"/>
        <w:contextualSpacing/>
        <w:jc w:val="both"/>
        <w:rPr>
          <w:rFonts w:ascii="Calibri" w:eastAsia="Times New Roman" w:hAnsi="Calibri" w:cs="Calibri"/>
          <w:lang w:eastAsia="pl-PL"/>
        </w:rPr>
      </w:pPr>
    </w:p>
    <w:bookmarkEnd w:id="3"/>
    <w:p w14:paraId="092EAB0A" w14:textId="77777777" w:rsidR="00817454" w:rsidRPr="006B199A" w:rsidRDefault="00817454" w:rsidP="007B6EA6">
      <w:pPr>
        <w:numPr>
          <w:ilvl w:val="0"/>
          <w:numId w:val="18"/>
        </w:numPr>
        <w:spacing w:after="0" w:line="240" w:lineRule="auto"/>
        <w:ind w:hanging="294"/>
        <w:contextualSpacing/>
        <w:jc w:val="both"/>
        <w:rPr>
          <w:rFonts w:ascii="Calibri" w:eastAsia="Times New Roman" w:hAnsi="Calibri" w:cs="Calibri"/>
          <w:lang w:eastAsia="pl-PL"/>
        </w:rPr>
      </w:pPr>
      <w:r w:rsidRPr="006B199A">
        <w:rPr>
          <w:rFonts w:ascii="Calibri" w:eastAsia="Times New Roman" w:hAnsi="Calibri" w:cs="Calibri"/>
          <w:lang w:eastAsia="pl-PL"/>
        </w:rPr>
        <w:t xml:space="preserve">posiadającą uprawnienia budowlane do kierowania robotami budowlanymi bez ograniczeń w specjalności instalacyjnej w zakresie sieci, instalacji i urządzeń elektrycznych i </w:t>
      </w:r>
      <w:r w:rsidRPr="006B199A">
        <w:rPr>
          <w:rFonts w:ascii="Calibri" w:eastAsia="Times New Roman" w:hAnsi="Calibri" w:cs="Calibri"/>
          <w:lang w:eastAsia="pl-PL"/>
        </w:rPr>
        <w:lastRenderedPageBreak/>
        <w:t xml:space="preserve">elektroenergetycznych lub odpowiednie wydane na podstawie wcześniej obowiązujących przepisów lub odpowiednie wydane obywatelom innych Państw, z zastrzeżeniem art.12a ustawy z dnia 7 lipca 1994 r. Prawo budowlane (tekst jednolity - Dz. U. z 2020.1333 z </w:t>
      </w:r>
      <w:proofErr w:type="spellStart"/>
      <w:r w:rsidRPr="006B199A">
        <w:rPr>
          <w:rFonts w:ascii="Calibri" w:eastAsia="Times New Roman" w:hAnsi="Calibri" w:cs="Calibri"/>
          <w:lang w:eastAsia="pl-PL"/>
        </w:rPr>
        <w:t>późn</w:t>
      </w:r>
      <w:proofErr w:type="spellEnd"/>
      <w:r w:rsidRPr="006B199A">
        <w:rPr>
          <w:rFonts w:ascii="Calibri" w:eastAsia="Times New Roman" w:hAnsi="Calibri" w:cs="Calibri"/>
          <w:lang w:eastAsia="pl-PL"/>
        </w:rPr>
        <w:t>. zm.), lub której odpowiednie kwalifikacje zawodowe do wykonywania samodzielnych funkcji technicznych w budownictwie zostały uznane na zasadach określonych w przepisach odrębnych, zgodnie z art. 12a ww. ustawy.</w:t>
      </w:r>
    </w:p>
    <w:p w14:paraId="6DDA89B6" w14:textId="77777777" w:rsidR="0054753E" w:rsidRDefault="0054753E" w:rsidP="0054753E">
      <w:pPr>
        <w:jc w:val="both"/>
        <w:rPr>
          <w:rFonts w:ascii="Calibri" w:eastAsia="Times New Roman" w:hAnsi="Calibri" w:cs="Calibri"/>
          <w:b/>
          <w:bCs/>
          <w:sz w:val="24"/>
          <w:szCs w:val="24"/>
          <w:lang w:eastAsia="pl-PL"/>
        </w:rPr>
      </w:pPr>
    </w:p>
    <w:p w14:paraId="0EB294A4" w14:textId="54020DDC" w:rsidR="002C553A" w:rsidRPr="001778D1" w:rsidRDefault="002770F4" w:rsidP="0054753E">
      <w:pPr>
        <w:jc w:val="both"/>
        <w:rPr>
          <w:rFonts w:ascii="Calibri" w:eastAsia="Times New Roman" w:hAnsi="Calibri" w:cs="Calibri"/>
          <w:b/>
          <w:bCs/>
          <w:sz w:val="24"/>
          <w:szCs w:val="24"/>
          <w:lang w:eastAsia="pl-PL"/>
        </w:rPr>
      </w:pPr>
      <w:r w:rsidRPr="001778D1">
        <w:rPr>
          <w:rFonts w:ascii="Calibri" w:eastAsia="Times New Roman" w:hAnsi="Calibri" w:cs="Calibri"/>
          <w:b/>
          <w:bCs/>
          <w:sz w:val="24"/>
          <w:szCs w:val="24"/>
          <w:lang w:eastAsia="pl-PL"/>
        </w:rPr>
        <w:t xml:space="preserve">ROZDZIAŁ 7 Informacja o podmiotowych środkach dowodowych </w:t>
      </w:r>
    </w:p>
    <w:p w14:paraId="4E72A030" w14:textId="46B45B36" w:rsidR="002C553A" w:rsidRPr="006B199A" w:rsidRDefault="002770F4" w:rsidP="007F409C">
      <w:pPr>
        <w:pStyle w:val="Akapitzlist"/>
        <w:numPr>
          <w:ilvl w:val="3"/>
          <w:numId w:val="18"/>
        </w:numPr>
        <w:ind w:left="0" w:hanging="11"/>
        <w:jc w:val="both"/>
        <w:rPr>
          <w:rFonts w:ascii="Calibri" w:eastAsia="Times New Roman" w:hAnsi="Calibri" w:cs="Calibri"/>
          <w:lang w:eastAsia="pl-PL"/>
        </w:rPr>
      </w:pPr>
      <w:r w:rsidRPr="006B199A">
        <w:rPr>
          <w:rFonts w:ascii="Calibri" w:eastAsia="Times New Roman" w:hAnsi="Calibri" w:cs="Calibri"/>
          <w:lang w:eastAsia="pl-PL"/>
        </w:rPr>
        <w:t xml:space="preserve">Wezwanie do złożenia aktualnych podmiotowych środków dowodowych. </w:t>
      </w:r>
    </w:p>
    <w:p w14:paraId="03C4B59D" w14:textId="08B876D7" w:rsidR="002C553A" w:rsidRPr="006B199A" w:rsidRDefault="002770F4" w:rsidP="0054753E">
      <w:pPr>
        <w:jc w:val="both"/>
        <w:rPr>
          <w:rFonts w:ascii="Calibri" w:eastAsia="Times New Roman" w:hAnsi="Calibri" w:cs="Calibri"/>
          <w:lang w:eastAsia="pl-PL"/>
        </w:rPr>
      </w:pPr>
      <w:r w:rsidRPr="006B199A">
        <w:rPr>
          <w:rFonts w:ascii="Calibri" w:eastAsia="Times New Roman" w:hAnsi="Calibri" w:cs="Calibri"/>
          <w:lang w:eastAsia="pl-PL"/>
        </w:rPr>
        <w:t xml:space="preserve">Zamawiający </w:t>
      </w:r>
      <w:r w:rsidR="000E24B3">
        <w:rPr>
          <w:rFonts w:ascii="Calibri" w:eastAsia="Times New Roman" w:hAnsi="Calibri" w:cs="Calibri"/>
          <w:b/>
          <w:bCs/>
          <w:lang w:eastAsia="pl-PL"/>
        </w:rPr>
        <w:t>wezwie</w:t>
      </w:r>
      <w:r w:rsidRPr="006B199A">
        <w:rPr>
          <w:rFonts w:ascii="Calibri" w:eastAsia="Times New Roman" w:hAnsi="Calibri" w:cs="Calibri"/>
          <w:lang w:eastAsia="pl-PL"/>
        </w:rPr>
        <w:t xml:space="preserve"> Wykonawcę, którego oferta została najwyżej oceniona, do złożenia w wyznaczonym terminie, nie krótszym niż </w:t>
      </w:r>
      <w:r w:rsidR="00D128D1" w:rsidRPr="006B199A">
        <w:rPr>
          <w:rFonts w:ascii="Calibri" w:eastAsia="Times New Roman" w:hAnsi="Calibri" w:cs="Calibri"/>
          <w:lang w:eastAsia="pl-PL"/>
        </w:rPr>
        <w:t>5</w:t>
      </w:r>
      <w:r w:rsidRPr="006B199A">
        <w:rPr>
          <w:rFonts w:ascii="Calibri" w:eastAsia="Times New Roman" w:hAnsi="Calibri" w:cs="Calibri"/>
          <w:lang w:eastAsia="pl-PL"/>
        </w:rPr>
        <w:t xml:space="preserve"> dni od dnia wezwania, podmiotowych środków dowodowych, aktualnych na dzień ich złożenia. </w:t>
      </w:r>
    </w:p>
    <w:p w14:paraId="1123EBD6" w14:textId="41E8BD28" w:rsidR="002C553A" w:rsidRPr="006B199A" w:rsidRDefault="002770F4" w:rsidP="0054753E">
      <w:pPr>
        <w:jc w:val="both"/>
        <w:rPr>
          <w:rFonts w:ascii="Calibri" w:eastAsia="Times New Roman" w:hAnsi="Calibri" w:cs="Calibri"/>
          <w:lang w:eastAsia="pl-PL"/>
        </w:rPr>
      </w:pPr>
      <w:r w:rsidRPr="006B199A">
        <w:rPr>
          <w:rFonts w:ascii="Calibri" w:eastAsia="Times New Roman" w:hAnsi="Calibri" w:cs="Calibri"/>
          <w:lang w:eastAsia="pl-PL"/>
        </w:rPr>
        <w:t>2. Środki dowodowe na potwierdzenie braku podstaw do wykluczenia z postępowania</w:t>
      </w:r>
      <w:r w:rsidR="00BD231A" w:rsidRPr="006B199A">
        <w:rPr>
          <w:rFonts w:ascii="Calibri" w:eastAsia="Times New Roman" w:hAnsi="Calibri" w:cs="Calibri"/>
          <w:lang w:eastAsia="pl-PL"/>
        </w:rPr>
        <w:t>:</w:t>
      </w:r>
    </w:p>
    <w:p w14:paraId="6D9EAA47" w14:textId="31A6C54E" w:rsidR="002C553A" w:rsidRPr="006B199A" w:rsidRDefault="003C0420" w:rsidP="0054753E">
      <w:pPr>
        <w:jc w:val="both"/>
        <w:rPr>
          <w:rFonts w:ascii="Calibri" w:eastAsia="Times New Roman" w:hAnsi="Calibri" w:cs="Calibri"/>
          <w:lang w:eastAsia="pl-PL"/>
        </w:rPr>
      </w:pPr>
      <w:r w:rsidRPr="006B199A">
        <w:rPr>
          <w:rFonts w:ascii="Calibri" w:eastAsia="Times New Roman" w:hAnsi="Calibri" w:cs="Calibri"/>
          <w:lang w:eastAsia="pl-PL"/>
        </w:rPr>
        <w:t>1</w:t>
      </w:r>
      <w:r w:rsidR="002770F4" w:rsidRPr="006B199A">
        <w:rPr>
          <w:rFonts w:ascii="Calibri" w:eastAsia="Times New Roman" w:hAnsi="Calibri" w:cs="Calibri"/>
          <w:lang w:eastAsia="pl-PL"/>
        </w:rPr>
        <w:t xml:space="preserve">) oświadczenie </w:t>
      </w:r>
      <w:r w:rsidR="009F7AA8" w:rsidRPr="006B199A">
        <w:rPr>
          <w:rFonts w:ascii="Calibri" w:eastAsia="Times New Roman" w:hAnsi="Calibri" w:cs="Calibri"/>
          <w:lang w:eastAsia="pl-PL"/>
        </w:rPr>
        <w:t>W</w:t>
      </w:r>
      <w:r w:rsidR="002770F4" w:rsidRPr="006B199A">
        <w:rPr>
          <w:rFonts w:ascii="Calibri" w:eastAsia="Times New Roman" w:hAnsi="Calibri" w:cs="Calibri"/>
          <w:lang w:eastAsia="pl-PL"/>
        </w:rPr>
        <w:t xml:space="preserve">ykonawcy w zakresie art. 108 ust. 1 pkt 5 ustawy </w:t>
      </w:r>
      <w:proofErr w:type="spellStart"/>
      <w:r w:rsidR="002770F4" w:rsidRPr="006B199A">
        <w:rPr>
          <w:rFonts w:ascii="Calibri" w:eastAsia="Times New Roman" w:hAnsi="Calibri" w:cs="Calibri"/>
          <w:lang w:eastAsia="pl-PL"/>
        </w:rPr>
        <w:t>Pzp</w:t>
      </w:r>
      <w:proofErr w:type="spellEnd"/>
      <w:r w:rsidR="002770F4" w:rsidRPr="006B199A">
        <w:rPr>
          <w:rFonts w:ascii="Calibri" w:eastAsia="Times New Roman" w:hAnsi="Calibri" w:cs="Calibri"/>
          <w:lang w:eastAsia="pl-PL"/>
        </w:rPr>
        <w:t>,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815815" w:rsidRPr="006B199A">
        <w:rPr>
          <w:rFonts w:ascii="Calibri" w:eastAsia="Times New Roman" w:hAnsi="Calibri" w:cs="Calibri"/>
          <w:lang w:eastAsia="pl-PL"/>
        </w:rPr>
        <w:t>.</w:t>
      </w:r>
      <w:r w:rsidR="002770F4" w:rsidRPr="006B199A">
        <w:rPr>
          <w:rFonts w:ascii="Calibri" w:eastAsia="Times New Roman" w:hAnsi="Calibri" w:cs="Calibri"/>
          <w:lang w:eastAsia="pl-PL"/>
        </w:rPr>
        <w:t xml:space="preserve"> Wzór oświadczenia stanowi Załącznik nr </w:t>
      </w:r>
      <w:r w:rsidR="000E24B3">
        <w:rPr>
          <w:rFonts w:ascii="Calibri" w:eastAsia="Times New Roman" w:hAnsi="Calibri" w:cs="Calibri"/>
          <w:lang w:eastAsia="pl-PL"/>
        </w:rPr>
        <w:t>9</w:t>
      </w:r>
      <w:r w:rsidR="002770F4" w:rsidRPr="006B199A">
        <w:rPr>
          <w:rFonts w:ascii="Calibri" w:eastAsia="Times New Roman" w:hAnsi="Calibri" w:cs="Calibri"/>
          <w:lang w:eastAsia="pl-PL"/>
        </w:rPr>
        <w:t xml:space="preserve"> do SWZ.</w:t>
      </w:r>
    </w:p>
    <w:p w14:paraId="41D7C1D0" w14:textId="1218F169" w:rsidR="00DA7B7F" w:rsidRPr="006B199A" w:rsidRDefault="007F409C" w:rsidP="0054753E">
      <w:pPr>
        <w:jc w:val="both"/>
        <w:rPr>
          <w:rFonts w:ascii="Calibri" w:eastAsia="Times New Roman" w:hAnsi="Calibri" w:cs="Calibri"/>
          <w:lang w:eastAsia="pl-PL"/>
        </w:rPr>
      </w:pPr>
      <w:r w:rsidRPr="006B199A">
        <w:rPr>
          <w:rFonts w:ascii="Calibri" w:eastAsia="Times New Roman" w:hAnsi="Calibri" w:cs="Calibri"/>
          <w:lang w:eastAsia="pl-PL"/>
        </w:rPr>
        <w:t xml:space="preserve">3. </w:t>
      </w:r>
      <w:r w:rsidR="002770F4" w:rsidRPr="006B199A">
        <w:rPr>
          <w:rFonts w:ascii="Calibri" w:eastAsia="Times New Roman" w:hAnsi="Calibri" w:cs="Calibri"/>
          <w:lang w:eastAsia="pl-PL"/>
        </w:rPr>
        <w:t xml:space="preserve">Środki dowodowe na potwierdzenie spełniania warunków udziału w postępowaniu. </w:t>
      </w:r>
    </w:p>
    <w:p w14:paraId="118352D0" w14:textId="023C88D7" w:rsidR="007332A0" w:rsidRPr="006B199A" w:rsidRDefault="002770F4" w:rsidP="0054753E">
      <w:pPr>
        <w:jc w:val="both"/>
        <w:rPr>
          <w:rFonts w:ascii="Calibri" w:eastAsia="Times New Roman" w:hAnsi="Calibri" w:cs="Calibri"/>
          <w:lang w:eastAsia="pl-PL"/>
        </w:rPr>
      </w:pPr>
      <w:r w:rsidRPr="006B199A">
        <w:rPr>
          <w:rFonts w:ascii="Calibri" w:eastAsia="Times New Roman" w:hAnsi="Calibri" w:cs="Calibri"/>
          <w:lang w:eastAsia="pl-PL"/>
        </w:rPr>
        <w:t xml:space="preserve">W celu potwierdzenia spełniania przez Wykonawcę warunków udziału w postępowaniu, Zamawiający </w:t>
      </w:r>
      <w:r w:rsidR="00314EB1">
        <w:rPr>
          <w:rFonts w:ascii="Calibri" w:eastAsia="Times New Roman" w:hAnsi="Calibri" w:cs="Calibri"/>
          <w:lang w:eastAsia="pl-PL"/>
        </w:rPr>
        <w:t>składa wraz z ofertą</w:t>
      </w:r>
      <w:r w:rsidRPr="006B199A">
        <w:rPr>
          <w:rFonts w:ascii="Calibri" w:eastAsia="Times New Roman" w:hAnsi="Calibri" w:cs="Calibri"/>
          <w:lang w:eastAsia="pl-PL"/>
        </w:rPr>
        <w:t xml:space="preserve"> następując</w:t>
      </w:r>
      <w:r w:rsidR="00314EB1">
        <w:rPr>
          <w:rFonts w:ascii="Calibri" w:eastAsia="Times New Roman" w:hAnsi="Calibri" w:cs="Calibri"/>
          <w:lang w:eastAsia="pl-PL"/>
        </w:rPr>
        <w:t>e</w:t>
      </w:r>
      <w:r w:rsidRPr="006B199A">
        <w:rPr>
          <w:rFonts w:ascii="Calibri" w:eastAsia="Times New Roman" w:hAnsi="Calibri" w:cs="Calibri"/>
          <w:lang w:eastAsia="pl-PL"/>
        </w:rPr>
        <w:t xml:space="preserve"> </w:t>
      </w:r>
      <w:r w:rsidR="0001092E" w:rsidRPr="006B199A">
        <w:rPr>
          <w:rFonts w:ascii="Calibri" w:eastAsia="Times New Roman" w:hAnsi="Calibri" w:cs="Calibri"/>
          <w:lang w:eastAsia="pl-PL"/>
        </w:rPr>
        <w:t>podmiotow</w:t>
      </w:r>
      <w:r w:rsidR="00314EB1">
        <w:rPr>
          <w:rFonts w:ascii="Calibri" w:eastAsia="Times New Roman" w:hAnsi="Calibri" w:cs="Calibri"/>
          <w:lang w:eastAsia="pl-PL"/>
        </w:rPr>
        <w:t>e</w:t>
      </w:r>
      <w:r w:rsidR="0001092E" w:rsidRPr="006B199A">
        <w:rPr>
          <w:rFonts w:ascii="Calibri" w:eastAsia="Times New Roman" w:hAnsi="Calibri" w:cs="Calibri"/>
          <w:lang w:eastAsia="pl-PL"/>
        </w:rPr>
        <w:t xml:space="preserve"> </w:t>
      </w:r>
      <w:r w:rsidRPr="006B199A">
        <w:rPr>
          <w:rFonts w:ascii="Calibri" w:eastAsia="Times New Roman" w:hAnsi="Calibri" w:cs="Calibri"/>
          <w:lang w:eastAsia="pl-PL"/>
        </w:rPr>
        <w:t>środk</w:t>
      </w:r>
      <w:r w:rsidR="00314EB1">
        <w:rPr>
          <w:rFonts w:ascii="Calibri" w:eastAsia="Times New Roman" w:hAnsi="Calibri" w:cs="Calibri"/>
          <w:lang w:eastAsia="pl-PL"/>
        </w:rPr>
        <w:t>i</w:t>
      </w:r>
      <w:r w:rsidRPr="006B199A">
        <w:rPr>
          <w:rFonts w:ascii="Calibri" w:eastAsia="Times New Roman" w:hAnsi="Calibri" w:cs="Calibri"/>
          <w:lang w:eastAsia="pl-PL"/>
        </w:rPr>
        <w:t xml:space="preserve"> dowodow</w:t>
      </w:r>
      <w:r w:rsidR="00314EB1">
        <w:rPr>
          <w:rFonts w:ascii="Calibri" w:eastAsia="Times New Roman" w:hAnsi="Calibri" w:cs="Calibri"/>
          <w:lang w:eastAsia="pl-PL"/>
        </w:rPr>
        <w:t>e</w:t>
      </w:r>
      <w:r w:rsidRPr="006B199A">
        <w:rPr>
          <w:rFonts w:ascii="Calibri" w:eastAsia="Times New Roman" w:hAnsi="Calibri" w:cs="Calibri"/>
          <w:lang w:eastAsia="pl-PL"/>
        </w:rPr>
        <w:t xml:space="preserve">: </w:t>
      </w:r>
    </w:p>
    <w:p w14:paraId="1F03C8D9" w14:textId="29809765" w:rsidR="0001092E" w:rsidRPr="006B199A" w:rsidRDefault="0001092E" w:rsidP="00D802E7">
      <w:pPr>
        <w:numPr>
          <w:ilvl w:val="0"/>
          <w:numId w:val="19"/>
        </w:numPr>
        <w:spacing w:after="0" w:line="240" w:lineRule="auto"/>
        <w:ind w:left="284"/>
        <w:jc w:val="both"/>
        <w:rPr>
          <w:rFonts w:ascii="Calibri" w:eastAsia="Times New Roman" w:hAnsi="Calibri" w:cs="Calibri"/>
          <w:lang w:eastAsia="pl-PL"/>
        </w:rPr>
      </w:pPr>
      <w:r w:rsidRPr="006B199A">
        <w:rPr>
          <w:rFonts w:ascii="Calibri" w:eastAsia="Times New Roman" w:hAnsi="Calibri" w:cs="Calibri"/>
          <w:lang w:eastAsia="pl-PL"/>
        </w:rPr>
        <w:t xml:space="preserve">wykaz robót budowlanych (zgodny z załącznikiem nr </w:t>
      </w:r>
      <w:r w:rsidR="003D7C4D" w:rsidRPr="006B199A">
        <w:rPr>
          <w:rFonts w:ascii="Calibri" w:eastAsia="Times New Roman" w:hAnsi="Calibri" w:cs="Calibri"/>
          <w:lang w:eastAsia="pl-PL"/>
        </w:rPr>
        <w:t>7</w:t>
      </w:r>
      <w:r w:rsidRPr="006B199A">
        <w:rPr>
          <w:rFonts w:ascii="Calibri" w:eastAsia="Times New Roman" w:hAnsi="Calibri" w:cs="Calibri"/>
          <w:lang w:eastAsia="pl-PL"/>
        </w:rPr>
        <w:t xml:space="preserve"> SWZ) </w:t>
      </w:r>
      <w:r w:rsidR="00CB3EFD" w:rsidRPr="006B199A">
        <w:rPr>
          <w:rFonts w:ascii="Calibri" w:eastAsia="Times New Roman" w:hAnsi="Calibri" w:cs="Calibri"/>
          <w:lang w:eastAsia="pl-PL"/>
        </w:rPr>
        <w:t>polegając</w:t>
      </w:r>
      <w:r w:rsidR="00CB3EFD">
        <w:rPr>
          <w:rFonts w:ascii="Calibri" w:eastAsia="Times New Roman" w:hAnsi="Calibri" w:cs="Calibri"/>
          <w:lang w:eastAsia="pl-PL"/>
        </w:rPr>
        <w:t>ych</w:t>
      </w:r>
      <w:r w:rsidR="00CB3EFD" w:rsidRPr="006B199A">
        <w:rPr>
          <w:rFonts w:ascii="Calibri" w:eastAsia="Times New Roman" w:hAnsi="Calibri" w:cs="Calibri"/>
          <w:lang w:eastAsia="pl-PL"/>
        </w:rPr>
        <w:t xml:space="preserve"> na remoncie, przebudowie, budowie lub rozbudowie </w:t>
      </w:r>
      <w:r w:rsidR="00314EB1">
        <w:rPr>
          <w:rFonts w:ascii="Calibri" w:eastAsia="Times New Roman" w:hAnsi="Calibri" w:cs="Calibri"/>
          <w:lang w:eastAsia="pl-PL"/>
        </w:rPr>
        <w:t>jednego (1)</w:t>
      </w:r>
      <w:r w:rsidR="00D11B14">
        <w:rPr>
          <w:rFonts w:ascii="Calibri" w:eastAsia="Times New Roman" w:hAnsi="Calibri" w:cs="Calibri"/>
          <w:lang w:eastAsia="pl-PL"/>
        </w:rPr>
        <w:t xml:space="preserve"> obiekt</w:t>
      </w:r>
      <w:r w:rsidR="00314EB1">
        <w:rPr>
          <w:rFonts w:ascii="Calibri" w:eastAsia="Times New Roman" w:hAnsi="Calibri" w:cs="Calibri"/>
          <w:lang w:eastAsia="pl-PL"/>
        </w:rPr>
        <w:t>u</w:t>
      </w:r>
      <w:r w:rsidR="00D11B14">
        <w:rPr>
          <w:rFonts w:ascii="Calibri" w:eastAsia="Times New Roman" w:hAnsi="Calibri" w:cs="Calibri"/>
          <w:lang w:eastAsia="pl-PL"/>
        </w:rPr>
        <w:t xml:space="preserve"> </w:t>
      </w:r>
      <w:r w:rsidR="00CB3EFD" w:rsidRPr="006B199A">
        <w:rPr>
          <w:rFonts w:ascii="Calibri" w:eastAsia="Times New Roman" w:hAnsi="Calibri" w:cs="Calibri"/>
          <w:lang w:eastAsia="pl-PL"/>
        </w:rPr>
        <w:t xml:space="preserve">o wartości nie mniejszej niż </w:t>
      </w:r>
      <w:r w:rsidR="00314EB1">
        <w:rPr>
          <w:rFonts w:ascii="Calibri" w:eastAsia="Times New Roman" w:hAnsi="Calibri" w:cs="Calibri"/>
          <w:lang w:eastAsia="pl-PL"/>
        </w:rPr>
        <w:t>2</w:t>
      </w:r>
      <w:r w:rsidR="00CB3EFD">
        <w:rPr>
          <w:rFonts w:ascii="Calibri" w:eastAsia="Times New Roman" w:hAnsi="Calibri" w:cs="Calibri"/>
          <w:lang w:eastAsia="pl-PL"/>
        </w:rPr>
        <w:t>0</w:t>
      </w:r>
      <w:r w:rsidR="00CB3EFD" w:rsidRPr="006B199A">
        <w:rPr>
          <w:rFonts w:ascii="Calibri" w:eastAsia="Times New Roman" w:hAnsi="Calibri" w:cs="Calibri"/>
          <w:lang w:eastAsia="pl-PL"/>
        </w:rPr>
        <w:t>0 000,00 zł brutto.</w:t>
      </w:r>
      <w:r w:rsidR="00CB3EFD">
        <w:rPr>
          <w:rFonts w:ascii="Calibri" w:eastAsia="Times New Roman" w:hAnsi="Calibri" w:cs="Calibri"/>
          <w:lang w:eastAsia="pl-PL"/>
        </w:rPr>
        <w:t xml:space="preserve"> Wykaz dotyczy robót </w:t>
      </w:r>
      <w:r w:rsidRPr="006B199A">
        <w:rPr>
          <w:rFonts w:ascii="Calibri" w:eastAsia="Times New Roman" w:hAnsi="Calibri" w:cs="Calibri"/>
          <w:lang w:eastAsia="pl-PL"/>
        </w:rPr>
        <w:t>wykonanych nie wcześniej niż w okresie ostatnich 3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3CE0E8" w14:textId="77777777" w:rsidR="0001092E" w:rsidRPr="005C68D4" w:rsidRDefault="0001092E" w:rsidP="00D802E7">
      <w:pPr>
        <w:spacing w:after="0" w:line="240" w:lineRule="auto"/>
        <w:ind w:left="284"/>
        <w:jc w:val="both"/>
        <w:rPr>
          <w:rFonts w:ascii="Calibri" w:eastAsia="Times New Roman" w:hAnsi="Calibri" w:cs="Calibri"/>
          <w:lang w:eastAsia="pl-PL"/>
        </w:rPr>
      </w:pPr>
    </w:p>
    <w:p w14:paraId="0D8D0757" w14:textId="77777777" w:rsidR="0001092E" w:rsidRPr="005C68D4" w:rsidRDefault="0001092E" w:rsidP="00D802E7">
      <w:pPr>
        <w:spacing w:after="0" w:line="240" w:lineRule="auto"/>
        <w:ind w:left="284"/>
        <w:jc w:val="both"/>
        <w:rPr>
          <w:rFonts w:ascii="Calibri" w:eastAsia="Times New Roman" w:hAnsi="Calibri" w:cs="Calibri"/>
          <w:b/>
          <w:bCs/>
          <w:lang w:eastAsia="pl-PL"/>
        </w:rPr>
      </w:pPr>
      <w:r w:rsidRPr="005C68D4">
        <w:rPr>
          <w:rFonts w:ascii="Calibri" w:eastAsia="Times New Roman" w:hAnsi="Calibri" w:cs="Calibri"/>
          <w:b/>
          <w:bCs/>
          <w:lang w:eastAsia="pl-PL"/>
        </w:rPr>
        <w:t>Uwaga!</w:t>
      </w:r>
    </w:p>
    <w:p w14:paraId="765F4D2C" w14:textId="5D9F739D" w:rsidR="0001092E" w:rsidRPr="005C68D4" w:rsidRDefault="0001092E" w:rsidP="00D802E7">
      <w:pPr>
        <w:spacing w:after="0" w:line="240" w:lineRule="auto"/>
        <w:ind w:left="284"/>
        <w:jc w:val="both"/>
        <w:rPr>
          <w:rFonts w:ascii="Calibri" w:eastAsia="Times New Roman" w:hAnsi="Calibri" w:cs="Calibri"/>
          <w:b/>
          <w:bCs/>
          <w:lang w:eastAsia="pl-PL"/>
        </w:rPr>
      </w:pPr>
      <w:r w:rsidRPr="005C68D4">
        <w:rPr>
          <w:rFonts w:ascii="Calibri" w:eastAsia="Times New Roman" w:hAnsi="Calibri" w:cs="Calibri"/>
          <w:b/>
          <w:bCs/>
          <w:lang w:eastAsia="pl-PL"/>
        </w:rPr>
        <w:t xml:space="preserve">Jeżeli Wykonawca powołuje się na doświadczenie w realizacji robót budowlanych, wykonywanych wspólnie z innymi wykonawcami, wykaz o którym mowa w pkt </w:t>
      </w:r>
      <w:r w:rsidR="00B400EB">
        <w:rPr>
          <w:rFonts w:ascii="Calibri" w:eastAsia="Times New Roman" w:hAnsi="Calibri" w:cs="Calibri"/>
          <w:b/>
          <w:bCs/>
          <w:lang w:eastAsia="pl-PL"/>
        </w:rPr>
        <w:t>3</w:t>
      </w:r>
      <w:r w:rsidRPr="005C68D4">
        <w:rPr>
          <w:rFonts w:ascii="Calibri" w:eastAsia="Times New Roman" w:hAnsi="Calibri" w:cs="Calibri"/>
          <w:b/>
          <w:bCs/>
          <w:lang w:eastAsia="pl-PL"/>
        </w:rPr>
        <w:t>.1) SWZ dotyczy robót budowlanych, w których wykonaniu Wykonawca ten bezpośrednio uczestniczył.</w:t>
      </w:r>
    </w:p>
    <w:p w14:paraId="41209682" w14:textId="77777777" w:rsidR="0001092E" w:rsidRPr="005C68D4" w:rsidRDefault="0001092E" w:rsidP="00D802E7">
      <w:pPr>
        <w:spacing w:after="0" w:line="240" w:lineRule="auto"/>
        <w:ind w:left="284"/>
        <w:jc w:val="both"/>
        <w:rPr>
          <w:rFonts w:ascii="Calibri" w:eastAsia="Times New Roman" w:hAnsi="Calibri" w:cs="Calibri"/>
          <w:lang w:eastAsia="pl-PL"/>
        </w:rPr>
      </w:pPr>
    </w:p>
    <w:p w14:paraId="1A3AC714" w14:textId="5D0675FF" w:rsidR="0001092E" w:rsidRPr="006B199A" w:rsidRDefault="0001092E" w:rsidP="00D802E7">
      <w:pPr>
        <w:numPr>
          <w:ilvl w:val="0"/>
          <w:numId w:val="19"/>
        </w:numPr>
        <w:spacing w:after="0" w:line="240" w:lineRule="auto"/>
        <w:ind w:left="284"/>
        <w:jc w:val="both"/>
        <w:rPr>
          <w:rFonts w:ascii="Calibri" w:eastAsia="Times New Roman" w:hAnsi="Calibri" w:cs="Calibri"/>
          <w:lang w:eastAsia="pl-PL"/>
        </w:rPr>
      </w:pPr>
      <w:r w:rsidRPr="006B199A">
        <w:rPr>
          <w:rFonts w:ascii="Calibri" w:eastAsia="Times New Roman" w:hAnsi="Calibri" w:cs="Calibri"/>
          <w:lang w:eastAsia="pl-PL"/>
        </w:rPr>
        <w:t xml:space="preserve">wykaz osób skierowanych przez wykonawcę do realizacji zamówienia publicznego, </w:t>
      </w:r>
      <w:r w:rsidRPr="006B199A">
        <w:rPr>
          <w:rFonts w:ascii="Calibri" w:eastAsia="Times New Roman" w:hAnsi="Calibri" w:cs="Calibri"/>
          <w:lang w:eastAsia="pl-PL"/>
        </w:rPr>
        <w:b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(zgodny z załącznikiem nr </w:t>
      </w:r>
      <w:r w:rsidR="003D7C4D" w:rsidRPr="006B199A">
        <w:rPr>
          <w:rFonts w:ascii="Calibri" w:eastAsia="Times New Roman" w:hAnsi="Calibri" w:cs="Calibri"/>
          <w:lang w:eastAsia="pl-PL"/>
        </w:rPr>
        <w:t>8</w:t>
      </w:r>
      <w:r w:rsidRPr="006B199A">
        <w:rPr>
          <w:rFonts w:ascii="Calibri" w:eastAsia="Times New Roman" w:hAnsi="Calibri" w:cs="Calibri"/>
          <w:lang w:eastAsia="pl-PL"/>
        </w:rPr>
        <w:t xml:space="preserve"> do SWZ)</w:t>
      </w:r>
    </w:p>
    <w:p w14:paraId="44CAC30E" w14:textId="77777777" w:rsidR="0001092E" w:rsidRPr="006B199A" w:rsidRDefault="0001092E" w:rsidP="0001092E">
      <w:pPr>
        <w:spacing w:after="0" w:line="240" w:lineRule="auto"/>
        <w:ind w:left="710"/>
        <w:jc w:val="both"/>
        <w:rPr>
          <w:rFonts w:ascii="Calibri" w:eastAsia="Times New Roman" w:hAnsi="Calibri" w:cs="Calibri"/>
          <w:lang w:eastAsia="pl-PL"/>
        </w:rPr>
      </w:pPr>
    </w:p>
    <w:p w14:paraId="4B93EF15" w14:textId="1C7AC5AB" w:rsidR="00475941" w:rsidRPr="006B199A" w:rsidRDefault="007F409C" w:rsidP="0001092E">
      <w:pPr>
        <w:jc w:val="both"/>
        <w:rPr>
          <w:rFonts w:ascii="Calibri" w:eastAsia="Times New Roman" w:hAnsi="Calibri" w:cs="Calibri"/>
          <w:lang w:eastAsia="pl-PL"/>
        </w:rPr>
      </w:pPr>
      <w:r w:rsidRPr="006B199A">
        <w:rPr>
          <w:rFonts w:ascii="Calibri" w:eastAsia="Times New Roman" w:hAnsi="Calibri" w:cs="Calibri"/>
          <w:lang w:eastAsia="pl-PL"/>
        </w:rPr>
        <w:lastRenderedPageBreak/>
        <w:t>4</w:t>
      </w:r>
      <w:r w:rsidR="002770F4" w:rsidRPr="006B199A">
        <w:rPr>
          <w:rFonts w:ascii="Calibri" w:eastAsia="Times New Roman" w:hAnsi="Calibri" w:cs="Calibri"/>
          <w:lang w:eastAsia="pl-PL"/>
        </w:rPr>
        <w:t xml:space="preserve">. Podmiotowe środki dowodowe sporządzone w języku obcym muszą być złożone wraz z tłumaczeniem na język polski. </w:t>
      </w:r>
    </w:p>
    <w:p w14:paraId="2D4E4F31" w14:textId="2470E529" w:rsidR="00475941" w:rsidRPr="006B199A" w:rsidRDefault="007F409C" w:rsidP="0054753E">
      <w:pPr>
        <w:jc w:val="both"/>
        <w:rPr>
          <w:rFonts w:ascii="Calibri" w:eastAsia="Times New Roman" w:hAnsi="Calibri" w:cs="Calibri"/>
          <w:lang w:eastAsia="pl-PL"/>
        </w:rPr>
      </w:pPr>
      <w:r w:rsidRPr="006B199A">
        <w:rPr>
          <w:rFonts w:ascii="Calibri" w:eastAsia="Times New Roman" w:hAnsi="Calibri" w:cs="Calibri"/>
          <w:lang w:eastAsia="pl-PL"/>
        </w:rPr>
        <w:t>5</w:t>
      </w:r>
      <w:r w:rsidR="002770F4" w:rsidRPr="006B199A">
        <w:rPr>
          <w:rFonts w:ascii="Calibri" w:eastAsia="Times New Roman" w:hAnsi="Calibri" w:cs="Calibri"/>
          <w:lang w:eastAsia="pl-PL"/>
        </w:rPr>
        <w:t>. Podmiotowe środki dowodowe oraz inne dokumenty lub oświadczenia należy przekazać Zamawiającemu, przy użyciu środków komunikacji elektronicznej dopuszczonych w SWZ, w zakresie i sposób określony w przepisach Rozporządzenia Ministra Rozwoju Pracy i Technologii z dnia 23 grudnia 2020 r. (Dz.U. 2020 poz. 2415) w sprawie podmiotowych środków dowodowych oraz innych dokumentów lub oświadczeń, jakich może żądać Zamawiający od Wykonawcy.</w:t>
      </w:r>
    </w:p>
    <w:p w14:paraId="33139468" w14:textId="77777777" w:rsidR="00475941" w:rsidRPr="003C0420" w:rsidRDefault="002770F4" w:rsidP="0054753E">
      <w:pPr>
        <w:jc w:val="both"/>
        <w:rPr>
          <w:rFonts w:ascii="Calibri" w:eastAsia="Times New Roman" w:hAnsi="Calibri" w:cs="Calibri"/>
          <w:b/>
          <w:bCs/>
          <w:sz w:val="24"/>
          <w:szCs w:val="24"/>
          <w:lang w:eastAsia="pl-PL"/>
        </w:rPr>
      </w:pPr>
      <w:r w:rsidRPr="003C0420">
        <w:rPr>
          <w:rFonts w:ascii="Calibri" w:eastAsia="Times New Roman" w:hAnsi="Calibri" w:cs="Calibri"/>
          <w:b/>
          <w:bCs/>
          <w:sz w:val="24"/>
          <w:szCs w:val="24"/>
          <w:lang w:eastAsia="pl-PL"/>
        </w:rPr>
        <w:t>ROZDZIAŁ 8 Wymagania dotyczące wadium</w:t>
      </w:r>
      <w:r w:rsidR="00475941" w:rsidRPr="003C0420">
        <w:rPr>
          <w:rFonts w:ascii="Calibri" w:eastAsia="Times New Roman" w:hAnsi="Calibri" w:cs="Calibri"/>
          <w:b/>
          <w:bCs/>
          <w:sz w:val="24"/>
          <w:szCs w:val="24"/>
          <w:lang w:eastAsia="pl-PL"/>
        </w:rPr>
        <w:t>.</w:t>
      </w:r>
    </w:p>
    <w:p w14:paraId="69AE9324" w14:textId="77777777" w:rsidR="0001092E" w:rsidRPr="006B199A" w:rsidRDefault="0001092E" w:rsidP="0001092E">
      <w:pPr>
        <w:ind w:left="360"/>
        <w:jc w:val="both"/>
      </w:pPr>
      <w:r w:rsidRPr="006B199A">
        <w:t xml:space="preserve">1. Wykonawca jest zobowiązany wnieść wadium w wysokości 10 000,00 złotych (słownie: dziesięć tysięcy złotych 00/100), które może być wniesione w jednej lub kilku następujących w formach: </w:t>
      </w:r>
    </w:p>
    <w:p w14:paraId="694FB9B2" w14:textId="77777777" w:rsidR="0001092E" w:rsidRPr="006B199A" w:rsidRDefault="0001092E" w:rsidP="0001092E">
      <w:pPr>
        <w:ind w:left="360"/>
        <w:jc w:val="both"/>
      </w:pPr>
      <w:r w:rsidRPr="006B199A">
        <w:t>1) w pieniądzu;</w:t>
      </w:r>
    </w:p>
    <w:p w14:paraId="3293D7E7" w14:textId="77777777" w:rsidR="0001092E" w:rsidRPr="006B199A" w:rsidRDefault="0001092E" w:rsidP="0001092E">
      <w:pPr>
        <w:ind w:left="360"/>
        <w:jc w:val="both"/>
      </w:pPr>
      <w:r w:rsidRPr="006B199A">
        <w:t xml:space="preserve">2) gwarancjach bankowych; </w:t>
      </w:r>
    </w:p>
    <w:p w14:paraId="6CCE8485" w14:textId="77777777" w:rsidR="0001092E" w:rsidRPr="006B199A" w:rsidRDefault="0001092E" w:rsidP="0001092E">
      <w:pPr>
        <w:ind w:left="360"/>
        <w:jc w:val="both"/>
      </w:pPr>
      <w:r w:rsidRPr="006B199A">
        <w:t xml:space="preserve">3) gwarancjach ubezpieczeniowych; </w:t>
      </w:r>
    </w:p>
    <w:p w14:paraId="49BEC6B8" w14:textId="77777777" w:rsidR="0001092E" w:rsidRPr="006B199A" w:rsidRDefault="0001092E" w:rsidP="0001092E">
      <w:pPr>
        <w:ind w:left="360"/>
        <w:jc w:val="both"/>
      </w:pPr>
      <w:r w:rsidRPr="006B199A">
        <w:t>4) poręczeniach udzielanych przez podmioty, o których mowa w art. 6b ust. 5 pkt 2 ustawy z dnia 9 listopada 2000 r. o utworzeniu Polskiej Agencji Rozwoju przedsiębiorczości (Dz. U. z 2018 r. poz. 110).</w:t>
      </w:r>
    </w:p>
    <w:p w14:paraId="36DA69F8" w14:textId="77777777" w:rsidR="0001092E" w:rsidRPr="006B199A" w:rsidRDefault="0001092E" w:rsidP="0001092E">
      <w:pPr>
        <w:ind w:left="360"/>
        <w:jc w:val="both"/>
      </w:pPr>
      <w:r w:rsidRPr="006B199A">
        <w:t xml:space="preserve">2. Wykonawca składa wadium w wybranej przez siebie formie. </w:t>
      </w:r>
    </w:p>
    <w:p w14:paraId="742022DC" w14:textId="2276120B" w:rsidR="0001092E" w:rsidRPr="006B199A" w:rsidRDefault="0001092E" w:rsidP="0001092E">
      <w:pPr>
        <w:ind w:left="360"/>
        <w:jc w:val="both"/>
      </w:pPr>
      <w:r w:rsidRPr="006B199A">
        <w:t>3. Wadium w formie pieniądza należy wpłacić przelewem na konto Zamawiającego: Bank Handlowy w Warszawie S.A. nr rachunku: 77 1030 1508 0000 0005 5016 1052  (kopię wpłaty poświadczoną za zgodność z oryginałem i podpisaną przez osobę uprawnioną do podpisania oferty należy celem kompletności dokumentacji dołączyć do oferty</w:t>
      </w:r>
      <w:r w:rsidR="008438C9">
        <w:t>).</w:t>
      </w:r>
    </w:p>
    <w:p w14:paraId="0FE654FA" w14:textId="77777777" w:rsidR="0001092E" w:rsidRPr="006B199A" w:rsidRDefault="0001092E" w:rsidP="0001092E">
      <w:pPr>
        <w:ind w:left="360"/>
        <w:jc w:val="both"/>
      </w:pPr>
      <w:r w:rsidRPr="006B199A">
        <w:t>4. Jeżeli wadium jest wnoszone w formie gwarancji lub poręczenia, o których mowa w ust. 1</w:t>
      </w:r>
      <w:r w:rsidRPr="006B199A">
        <w:br/>
        <w:t xml:space="preserve">pkt. 2-4, Wykonawca przekazuje oryginał gwarancji lub poręczenia, w postaci elektronicznej. </w:t>
      </w:r>
    </w:p>
    <w:p w14:paraId="50C5E253" w14:textId="6ECCDC4D" w:rsidR="00603E68" w:rsidRPr="006B199A" w:rsidRDefault="007A2BCE" w:rsidP="00603E68">
      <w:pPr>
        <w:ind w:left="360"/>
        <w:jc w:val="both"/>
        <w:rPr>
          <w:b/>
          <w:bCs/>
          <w:sz w:val="24"/>
          <w:szCs w:val="24"/>
        </w:rPr>
      </w:pPr>
      <w:r w:rsidRPr="007A2BCE">
        <w:rPr>
          <w:b/>
          <w:bCs/>
          <w:sz w:val="24"/>
          <w:szCs w:val="24"/>
        </w:rPr>
        <w:t xml:space="preserve">ROZDZIAŁ 9. </w:t>
      </w:r>
      <w:r w:rsidR="00603E68" w:rsidRPr="007A2BCE">
        <w:rPr>
          <w:b/>
          <w:bCs/>
          <w:sz w:val="24"/>
          <w:szCs w:val="24"/>
        </w:rPr>
        <w:t xml:space="preserve"> Wymagania dotyczące zabezpieczenia należytego wykonania umowy</w:t>
      </w:r>
      <w:r w:rsidR="00603E68" w:rsidRPr="006B199A">
        <w:rPr>
          <w:b/>
          <w:bCs/>
          <w:sz w:val="24"/>
          <w:szCs w:val="24"/>
        </w:rPr>
        <w:t xml:space="preserve"> </w:t>
      </w:r>
    </w:p>
    <w:p w14:paraId="52885B39" w14:textId="2F37BD84" w:rsidR="00603E68" w:rsidRPr="006B199A" w:rsidRDefault="00603E68" w:rsidP="00603E68">
      <w:pPr>
        <w:ind w:left="360"/>
        <w:jc w:val="both"/>
      </w:pPr>
      <w:r w:rsidRPr="006B199A">
        <w:t xml:space="preserve">1. Przed podpisaniem umowy, Wykonawca zobowiązany będzie wnieść zabezpieczenie należytego wykonania umowy w wysokości </w:t>
      </w:r>
      <w:r w:rsidR="00340A0C">
        <w:t>3</w:t>
      </w:r>
      <w:r w:rsidRPr="006B199A">
        <w:t xml:space="preserve">% ceny całkowitej podanej w ofercie wybranego Wykonawcy. </w:t>
      </w:r>
    </w:p>
    <w:p w14:paraId="54208813" w14:textId="77777777" w:rsidR="00603E68" w:rsidRPr="006B199A" w:rsidRDefault="00603E68" w:rsidP="00603E68">
      <w:pPr>
        <w:ind w:left="360"/>
        <w:jc w:val="both"/>
      </w:pPr>
      <w:r w:rsidRPr="006B199A">
        <w:t xml:space="preserve">2. Zabezpieczenie może być wniesione według wyboru Wykonawcy w jednej lub kilku formach, o których mowa w art. 450 ust. 1 ustawy </w:t>
      </w:r>
      <w:proofErr w:type="spellStart"/>
      <w:r w:rsidRPr="006B199A">
        <w:t>Pzp</w:t>
      </w:r>
      <w:proofErr w:type="spellEnd"/>
      <w:r w:rsidRPr="006B199A">
        <w:t xml:space="preserve">. </w:t>
      </w:r>
    </w:p>
    <w:p w14:paraId="7F113018" w14:textId="77777777" w:rsidR="00603E68" w:rsidRPr="006B199A" w:rsidRDefault="00603E68" w:rsidP="00603E68">
      <w:pPr>
        <w:ind w:left="360"/>
        <w:jc w:val="both"/>
      </w:pPr>
      <w:r w:rsidRPr="006B199A">
        <w:t xml:space="preserve">3. Zamawiający, na podstawie art. 450 ust. 2 ustawy </w:t>
      </w:r>
      <w:proofErr w:type="spellStart"/>
      <w:r w:rsidRPr="006B199A">
        <w:t>Pzp</w:t>
      </w:r>
      <w:proofErr w:type="spellEnd"/>
      <w:r w:rsidRPr="006B199A">
        <w:t xml:space="preserve">, nie wyraża zgody na wniesienie zabezpieczenia w wekslach z poręczeniem wekslowym banku lub spółdzielczej kasy oszczędnościowo-kredytowej, przez ustanowienie zastawu na papierach wartościowych emitowanych przez Skarb Państwa lub jednostkę samorządu terytorialnego oraz przez ustanowienie zastawu rejestrowego na zasadach określonych w przepisach o zastawie rejestrowym i rejestrze zastawów. </w:t>
      </w:r>
    </w:p>
    <w:p w14:paraId="516EF7D6" w14:textId="77777777" w:rsidR="00603E68" w:rsidRPr="006B199A" w:rsidRDefault="00603E68" w:rsidP="00603E68">
      <w:pPr>
        <w:ind w:left="360"/>
        <w:jc w:val="both"/>
      </w:pPr>
      <w:r w:rsidRPr="006B199A">
        <w:t xml:space="preserve">4. Zabezpieczenie wnoszone w pieniądzu Wykonawca wpłaca przelewem na rachunek bankowy Zamawiającego. Na poleceniu przelewu należy zamieścić tytuł wpłaty. </w:t>
      </w:r>
    </w:p>
    <w:p w14:paraId="2926B4F8" w14:textId="77777777" w:rsidR="00603E68" w:rsidRPr="006B199A" w:rsidRDefault="00603E68" w:rsidP="00603E68">
      <w:pPr>
        <w:ind w:left="360"/>
        <w:jc w:val="both"/>
      </w:pPr>
      <w:r w:rsidRPr="006B199A">
        <w:t xml:space="preserve">5. Zamawiający zwróci zabezpieczenie należytego wykonania umowy na zasadach opisanych w projektowanych postanowieniach umowy. </w:t>
      </w:r>
    </w:p>
    <w:p w14:paraId="4CF95AF8" w14:textId="77777777" w:rsidR="00603E68" w:rsidRPr="006B199A" w:rsidRDefault="00603E68" w:rsidP="00603E68">
      <w:pPr>
        <w:ind w:left="360"/>
        <w:jc w:val="both"/>
      </w:pPr>
      <w:r w:rsidRPr="006B199A">
        <w:lastRenderedPageBreak/>
        <w:t xml:space="preserve">6. Przed złożeniem poręczenia lub gwarancji Wykonawca winien przedstawić projekt dokumentu Zamawiającemu w celu uzyskania akceptacji jego treści. Zabezpieczenie wnoszone w formie poręczeń lub gwarancji musi spełniać co najmniej poniższe wymagania: </w:t>
      </w:r>
    </w:p>
    <w:p w14:paraId="1523C3DF" w14:textId="77777777" w:rsidR="00603E68" w:rsidRPr="006B199A" w:rsidRDefault="00603E68" w:rsidP="00603E68">
      <w:pPr>
        <w:ind w:left="360"/>
        <w:jc w:val="both"/>
      </w:pPr>
      <w:r w:rsidRPr="006B199A">
        <w:t xml:space="preserve">1) musi obejmować odpowiedzialność za wszystkie okoliczności związane z niewykonaniem lub nienależytym wykonaniem umowy (w tym pokryciu naliczonych kar umownych), bez potwierdzania tych okoliczności; </w:t>
      </w:r>
    </w:p>
    <w:p w14:paraId="181E0B72" w14:textId="77777777" w:rsidR="00603E68" w:rsidRPr="006B199A" w:rsidRDefault="00603E68" w:rsidP="00603E68">
      <w:pPr>
        <w:ind w:left="360"/>
        <w:jc w:val="both"/>
      </w:pPr>
      <w:r w:rsidRPr="006B199A">
        <w:t xml:space="preserve">2) wszelkie zmiany, uzupełnienia lub modyfikacje warunków umowy lub przedmiotu zamówienia nie mogą zwalniać gwaranta z odpowiedzialności wynikającej z poręczenia lub gwarancji; </w:t>
      </w:r>
    </w:p>
    <w:p w14:paraId="53A9C830" w14:textId="77777777" w:rsidR="00603E68" w:rsidRPr="006B199A" w:rsidRDefault="00603E68" w:rsidP="00603E68">
      <w:pPr>
        <w:ind w:left="360"/>
        <w:jc w:val="both"/>
      </w:pPr>
      <w:r w:rsidRPr="006B199A">
        <w:t xml:space="preserve">3) z jej treści powinno jednoznacznie wynikać zobowiązanie gwaranta lub poręczyciela do zapłaty całej kwoty zabezpieczenia; </w:t>
      </w:r>
    </w:p>
    <w:p w14:paraId="3371C6FC" w14:textId="77777777" w:rsidR="00603E68" w:rsidRPr="006B199A" w:rsidRDefault="00603E68" w:rsidP="00603E68">
      <w:pPr>
        <w:ind w:left="360"/>
        <w:jc w:val="both"/>
      </w:pPr>
      <w:r w:rsidRPr="006B199A">
        <w:t xml:space="preserve">4) powinna być nieodwołalna i bezwarunkowa oraz płatna na pierwsze żądanie; </w:t>
      </w:r>
    </w:p>
    <w:p w14:paraId="2EEB7A74" w14:textId="77777777" w:rsidR="00603E68" w:rsidRPr="006B199A" w:rsidRDefault="00603E68" w:rsidP="00603E68">
      <w:pPr>
        <w:ind w:left="360"/>
        <w:jc w:val="both"/>
      </w:pPr>
      <w:r w:rsidRPr="006B199A">
        <w:t xml:space="preserve">5) musi jednoznacznie określać termin obowiązywania poręczenia lub gwarancji; </w:t>
      </w:r>
    </w:p>
    <w:p w14:paraId="1AC583DE" w14:textId="77777777" w:rsidR="00603E68" w:rsidRPr="006B199A" w:rsidRDefault="00603E68" w:rsidP="00603E68">
      <w:pPr>
        <w:ind w:left="360"/>
        <w:jc w:val="both"/>
      </w:pPr>
      <w:r w:rsidRPr="006B199A">
        <w:t xml:space="preserve">6) w treści poręczenia lub gwarancji powinna znaleźć się nazwa przedmiotowego postępowania; 7) w przypadku Wykonawców wspólnie ubiegających się o udzielenie zamówienia, Zamawiający wymaga, aby poręczenie lub gwarancja obejmowała swą treścią (tj. zobowiązanych z tytułu poręczenia lub gwarancji) wszystkich Wykonawców wspólnie ubiegających się o udzielenie zamówienia lub aby z jej treści wynikało, że zabezpiecza Wykonawców wspólnie ubiegających się o udzielenie zamówienia (konsorcjum). </w:t>
      </w:r>
    </w:p>
    <w:p w14:paraId="3162B4D4" w14:textId="2315333C" w:rsidR="000425A8" w:rsidRPr="003C0420" w:rsidRDefault="002770F4" w:rsidP="0054753E">
      <w:pPr>
        <w:jc w:val="both"/>
        <w:rPr>
          <w:rFonts w:ascii="Calibri" w:eastAsia="Times New Roman" w:hAnsi="Calibri" w:cs="Calibri"/>
          <w:b/>
          <w:bCs/>
          <w:sz w:val="24"/>
          <w:szCs w:val="24"/>
          <w:lang w:eastAsia="pl-PL"/>
        </w:rPr>
      </w:pPr>
      <w:r w:rsidRPr="003C0420">
        <w:rPr>
          <w:rFonts w:ascii="Calibri" w:eastAsia="Times New Roman" w:hAnsi="Calibri" w:cs="Calibri"/>
          <w:b/>
          <w:bCs/>
          <w:sz w:val="24"/>
          <w:szCs w:val="24"/>
          <w:lang w:eastAsia="pl-PL"/>
        </w:rPr>
        <w:t xml:space="preserve">ROZDZIAŁ </w:t>
      </w:r>
      <w:r w:rsidR="007A2BCE">
        <w:rPr>
          <w:rFonts w:ascii="Calibri" w:eastAsia="Times New Roman" w:hAnsi="Calibri" w:cs="Calibri"/>
          <w:b/>
          <w:bCs/>
          <w:sz w:val="24"/>
          <w:szCs w:val="24"/>
          <w:lang w:eastAsia="pl-PL"/>
        </w:rPr>
        <w:t>10</w:t>
      </w:r>
      <w:r w:rsidRPr="003C0420">
        <w:rPr>
          <w:rFonts w:ascii="Calibri" w:eastAsia="Times New Roman" w:hAnsi="Calibri" w:cs="Calibri"/>
          <w:b/>
          <w:bCs/>
          <w:sz w:val="24"/>
          <w:szCs w:val="24"/>
          <w:lang w:eastAsia="pl-PL"/>
        </w:rPr>
        <w:t xml:space="preserve"> Projektowane postanowienia umowy </w:t>
      </w:r>
    </w:p>
    <w:p w14:paraId="6AEDB779" w14:textId="0256CD56" w:rsidR="00AA2F95" w:rsidRPr="006B199A" w:rsidRDefault="00B400EB" w:rsidP="0054753E">
      <w:pPr>
        <w:jc w:val="both"/>
        <w:rPr>
          <w:rFonts w:ascii="Calibri" w:eastAsia="Times New Roman" w:hAnsi="Calibri" w:cs="Calibri"/>
          <w:lang w:eastAsia="pl-PL"/>
        </w:rPr>
      </w:pPr>
      <w:r>
        <w:rPr>
          <w:rFonts w:ascii="Calibri" w:eastAsia="Times New Roman" w:hAnsi="Calibri" w:cs="Calibri"/>
          <w:lang w:eastAsia="pl-PL"/>
        </w:rPr>
        <w:t>Projektowane</w:t>
      </w:r>
      <w:r w:rsidR="002770F4" w:rsidRPr="006B199A">
        <w:rPr>
          <w:rFonts w:ascii="Calibri" w:eastAsia="Times New Roman" w:hAnsi="Calibri" w:cs="Calibri"/>
          <w:lang w:eastAsia="pl-PL"/>
        </w:rPr>
        <w:t xml:space="preserve"> postanowienia umowy w sprawie zamówienia publicznego, które zostaną wprowadzone do treści tej umowy, określone zostały w Załączniku nr </w:t>
      </w:r>
      <w:r w:rsidR="003D7C4D" w:rsidRPr="006B199A">
        <w:rPr>
          <w:rFonts w:ascii="Calibri" w:eastAsia="Times New Roman" w:hAnsi="Calibri" w:cs="Calibri"/>
          <w:lang w:eastAsia="pl-PL"/>
        </w:rPr>
        <w:t>12</w:t>
      </w:r>
      <w:r w:rsidR="002770F4" w:rsidRPr="006B199A">
        <w:rPr>
          <w:rFonts w:ascii="Calibri" w:eastAsia="Times New Roman" w:hAnsi="Calibri" w:cs="Calibri"/>
          <w:lang w:eastAsia="pl-PL"/>
        </w:rPr>
        <w:t xml:space="preserve"> do SWZ. </w:t>
      </w:r>
    </w:p>
    <w:p w14:paraId="5B837166" w14:textId="6AA17A8E" w:rsidR="000425A8" w:rsidRPr="0097031C" w:rsidRDefault="002770F4" w:rsidP="0054753E">
      <w:pPr>
        <w:jc w:val="both"/>
        <w:rPr>
          <w:rFonts w:ascii="Calibri" w:eastAsia="Times New Roman" w:hAnsi="Calibri" w:cs="Calibri"/>
          <w:b/>
          <w:bCs/>
          <w:sz w:val="24"/>
          <w:szCs w:val="24"/>
          <w:lang w:eastAsia="pl-PL"/>
        </w:rPr>
      </w:pPr>
      <w:r w:rsidRPr="00AA2F95">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1</w:t>
      </w:r>
      <w:r w:rsidRPr="00AA2F95">
        <w:rPr>
          <w:rFonts w:ascii="Calibri" w:eastAsia="Times New Roman" w:hAnsi="Calibri" w:cs="Calibri"/>
          <w:b/>
          <w:bCs/>
          <w:sz w:val="24"/>
          <w:szCs w:val="24"/>
          <w:lang w:eastAsia="pl-PL"/>
        </w:rPr>
        <w:t xml:space="preserve"> Środki komunikacji oraz wymagania dotyczące sporządzania, wysyłania i odbierania korespondencji</w:t>
      </w:r>
      <w:r w:rsidR="00CC4C41" w:rsidRPr="00AA2F95">
        <w:rPr>
          <w:rFonts w:ascii="Calibri" w:eastAsia="Times New Roman" w:hAnsi="Calibri" w:cs="Calibri"/>
          <w:b/>
          <w:bCs/>
          <w:sz w:val="24"/>
          <w:szCs w:val="24"/>
          <w:lang w:eastAsia="pl-PL"/>
        </w:rPr>
        <w:t>.</w:t>
      </w:r>
    </w:p>
    <w:p w14:paraId="0A96ACAC" w14:textId="566A7B46" w:rsidR="0097031C" w:rsidRPr="006B199A" w:rsidRDefault="0097031C" w:rsidP="007B6EA6">
      <w:pPr>
        <w:pStyle w:val="Akapitzlist"/>
        <w:numPr>
          <w:ilvl w:val="0"/>
          <w:numId w:val="9"/>
        </w:numPr>
        <w:spacing w:after="8" w:line="276" w:lineRule="auto"/>
        <w:ind w:left="284" w:hanging="284"/>
        <w:jc w:val="both"/>
        <w:rPr>
          <w:rFonts w:cstheme="minorHAnsi"/>
        </w:rPr>
      </w:pPr>
      <w:r w:rsidRPr="006B199A">
        <w:rPr>
          <w:rFonts w:cstheme="minorHAnsi"/>
        </w:rPr>
        <w:t>W postępowaniu o udzielenie zamówienia publicznego komunikacja między Zamawiającym a wykonawcami odbywa się przy użyciu Platformy e-Zamówienia, która jest dostępna pod adresem https://ezamowienia.gov.pl/</w:t>
      </w:r>
    </w:p>
    <w:p w14:paraId="516B00E6" w14:textId="77777777" w:rsidR="0097031C" w:rsidRPr="006B199A" w:rsidRDefault="0097031C" w:rsidP="007B6EA6">
      <w:pPr>
        <w:pStyle w:val="Akapitzlist"/>
        <w:numPr>
          <w:ilvl w:val="0"/>
          <w:numId w:val="9"/>
        </w:numPr>
        <w:spacing w:after="8" w:line="276" w:lineRule="auto"/>
        <w:ind w:left="284" w:hanging="284"/>
        <w:jc w:val="both"/>
        <w:rPr>
          <w:rFonts w:cstheme="minorHAnsi"/>
        </w:rPr>
      </w:pPr>
      <w:r w:rsidRPr="006B199A">
        <w:rPr>
          <w:rFonts w:cstheme="minorHAnsi"/>
        </w:rPr>
        <w:t xml:space="preserve">Korzystanie z Platformy e-Zamówienia jest bezpłatne. </w:t>
      </w:r>
    </w:p>
    <w:p w14:paraId="60608C18" w14:textId="0461D9E8" w:rsidR="007E2260" w:rsidRDefault="0097031C" w:rsidP="007E2260">
      <w:pPr>
        <w:jc w:val="both"/>
        <w:rPr>
          <w:rFonts w:ascii="Roboto" w:hAnsi="Roboto"/>
          <w:color w:val="4A4A4A"/>
          <w:shd w:val="clear" w:color="auto" w:fill="FFFFFF"/>
        </w:rPr>
      </w:pPr>
      <w:r w:rsidRPr="0026340A">
        <w:rPr>
          <w:rFonts w:cstheme="minorHAnsi"/>
        </w:rPr>
        <w:t>Adres strony internetowej prowadzonego postępowania (link prowadzący bezpośrednio do widoku postępowania na Platformie e-Zamówienia):</w:t>
      </w:r>
      <w:r w:rsidR="00C45F3D" w:rsidRPr="0026340A">
        <w:rPr>
          <w:rFonts w:cstheme="minorHAnsi"/>
        </w:rPr>
        <w:t xml:space="preserve"> </w:t>
      </w:r>
      <w:hyperlink r:id="rId11" w:history="1">
        <w:r w:rsidR="007E2260" w:rsidRPr="00EA494D">
          <w:rPr>
            <w:rStyle w:val="Hipercze"/>
            <w:rFonts w:ascii="Roboto" w:hAnsi="Roboto"/>
            <w:shd w:val="clear" w:color="auto" w:fill="FFFFFF"/>
          </w:rPr>
          <w:t>https://ezamowienia.gov.pl/mp-client/search/list/ocds-148610-f688cb01-f8d0-11ee-b016-82aaee56c84c</w:t>
        </w:r>
      </w:hyperlink>
    </w:p>
    <w:p w14:paraId="20B3F703" w14:textId="6A307760" w:rsidR="0097031C" w:rsidRPr="0026340A" w:rsidRDefault="0097031C" w:rsidP="007E2260">
      <w:pPr>
        <w:jc w:val="both"/>
        <w:rPr>
          <w:rFonts w:cstheme="minorHAnsi"/>
        </w:rPr>
      </w:pPr>
      <w:r w:rsidRPr="0026340A">
        <w:rPr>
          <w:rFonts w:cstheme="minorHAnsi"/>
        </w:rPr>
        <w:t xml:space="preserve">Postępowanie można wyszukać również ze strony głównej Platformy e-Zamówienia (przycisk „Przeglądaj postępowania/konkursy”).  </w:t>
      </w:r>
    </w:p>
    <w:p w14:paraId="6F9DF28F" w14:textId="35DAFB3B" w:rsidR="004361DF" w:rsidRPr="006B199A" w:rsidRDefault="004361DF" w:rsidP="007B6EA6">
      <w:pPr>
        <w:pStyle w:val="Akapitzlist"/>
        <w:numPr>
          <w:ilvl w:val="0"/>
          <w:numId w:val="9"/>
        </w:numPr>
        <w:spacing w:after="8" w:line="276" w:lineRule="auto"/>
        <w:ind w:left="284" w:hanging="284"/>
        <w:jc w:val="both"/>
        <w:rPr>
          <w:rFonts w:cstheme="minorHAnsi"/>
        </w:rPr>
      </w:pPr>
      <w:r w:rsidRPr="004361DF">
        <w:rPr>
          <w:rFonts w:cstheme="minorHAnsi"/>
        </w:rPr>
        <w:t>Identyfikator (ID) postępowania na Platformie e-Zamówienia:</w:t>
      </w:r>
    </w:p>
    <w:p w14:paraId="41D74091" w14:textId="77777777" w:rsidR="009C075F" w:rsidRPr="009C075F" w:rsidRDefault="009C075F" w:rsidP="009C075F">
      <w:pPr>
        <w:spacing w:after="0" w:line="276" w:lineRule="auto"/>
        <w:jc w:val="both"/>
        <w:rPr>
          <w:rFonts w:cstheme="minorHAnsi"/>
        </w:rPr>
      </w:pPr>
      <w:r w:rsidRPr="009C075F">
        <w:rPr>
          <w:rFonts w:ascii="Roboto" w:hAnsi="Roboto"/>
          <w:color w:val="4A4A4A"/>
          <w:shd w:val="clear" w:color="auto" w:fill="FFFFFF"/>
        </w:rPr>
        <w:t>ocds-148610-f688cb01-f8d0-11ee-b016-82aaee56c84c</w:t>
      </w:r>
    </w:p>
    <w:p w14:paraId="664D5799" w14:textId="6DB48821" w:rsidR="0097031C" w:rsidRPr="004361DF" w:rsidRDefault="0097031C" w:rsidP="004F3088">
      <w:pPr>
        <w:pStyle w:val="Akapitzlist"/>
        <w:numPr>
          <w:ilvl w:val="0"/>
          <w:numId w:val="9"/>
        </w:numPr>
        <w:spacing w:after="0" w:line="276" w:lineRule="auto"/>
        <w:ind w:left="284" w:hanging="284"/>
        <w:jc w:val="both"/>
        <w:rPr>
          <w:rFonts w:cstheme="minorHAnsi"/>
        </w:rPr>
      </w:pPr>
      <w:r w:rsidRPr="004361DF">
        <w:rPr>
          <w:rFonts w:cstheme="minorHAnsi"/>
        </w:rPr>
        <w:t xml:space="preserve">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2" w:history="1">
        <w:r w:rsidRPr="004361DF">
          <w:rPr>
            <w:rStyle w:val="Hipercze"/>
            <w:rFonts w:cstheme="minorHAnsi"/>
            <w:color w:val="auto"/>
            <w:u w:val="none"/>
          </w:rPr>
          <w:t>https://ezamowienia.gov.pl</w:t>
        </w:r>
      </w:hyperlink>
      <w:hyperlink r:id="rId13" w:history="1">
        <w:r w:rsidRPr="004361DF">
          <w:rPr>
            <w:rStyle w:val="Hipercze"/>
            <w:rFonts w:cstheme="minorHAnsi"/>
            <w:color w:val="auto"/>
            <w:u w:val="none"/>
          </w:rPr>
          <w:t xml:space="preserve"> </w:t>
        </w:r>
      </w:hyperlink>
      <w:r w:rsidRPr="004361DF">
        <w:rPr>
          <w:rFonts w:cstheme="minorHAnsi"/>
        </w:rPr>
        <w:t>oraz informacje zamieszczone w zakładce „Centrum Pomocy”.</w:t>
      </w:r>
    </w:p>
    <w:p w14:paraId="402683C4" w14:textId="77777777" w:rsidR="0097031C" w:rsidRPr="006B199A" w:rsidRDefault="0097031C" w:rsidP="007B6EA6">
      <w:pPr>
        <w:pStyle w:val="Akapitzlist"/>
        <w:numPr>
          <w:ilvl w:val="0"/>
          <w:numId w:val="9"/>
        </w:numPr>
        <w:spacing w:after="0" w:line="276" w:lineRule="auto"/>
        <w:ind w:left="284" w:hanging="284"/>
        <w:jc w:val="both"/>
        <w:rPr>
          <w:rFonts w:cstheme="minorHAnsi"/>
        </w:rPr>
      </w:pPr>
      <w:r w:rsidRPr="006B199A">
        <w:rPr>
          <w:rFonts w:cstheme="minorHAnsi"/>
        </w:rPr>
        <w:lastRenderedPageBreak/>
        <w:t xml:space="preserve">Przeglądanie i pobieranie publicznej treści dokumentacji postępowania nie wymaga posiadania konta na Platformie e-Zamówienia ani logowania.  </w:t>
      </w:r>
    </w:p>
    <w:p w14:paraId="2099C15C" w14:textId="77777777" w:rsidR="0097031C" w:rsidRPr="006B199A" w:rsidRDefault="0097031C" w:rsidP="007B6EA6">
      <w:pPr>
        <w:pStyle w:val="Akapitzlist"/>
        <w:numPr>
          <w:ilvl w:val="0"/>
          <w:numId w:val="9"/>
        </w:numPr>
        <w:spacing w:after="0" w:line="276" w:lineRule="auto"/>
        <w:ind w:left="284" w:hanging="284"/>
        <w:jc w:val="both"/>
        <w:rPr>
          <w:rFonts w:cstheme="minorHAnsi"/>
        </w:rPr>
      </w:pPr>
      <w:r w:rsidRPr="006B199A">
        <w:rPr>
          <w:rFonts w:cstheme="minorHAnsi"/>
        </w:rPr>
        <w:t xml:space="preserve">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459BA104" w14:textId="77777777" w:rsidR="0097031C" w:rsidRPr="006B199A" w:rsidRDefault="0097031C" w:rsidP="007B6EA6">
      <w:pPr>
        <w:pStyle w:val="Akapitzlist"/>
        <w:numPr>
          <w:ilvl w:val="0"/>
          <w:numId w:val="9"/>
        </w:numPr>
        <w:spacing w:after="0" w:line="276" w:lineRule="auto"/>
        <w:ind w:left="284" w:hanging="426"/>
        <w:jc w:val="both"/>
        <w:rPr>
          <w:rFonts w:cstheme="minorHAnsi"/>
        </w:rPr>
      </w:pPr>
      <w:r w:rsidRPr="006B199A">
        <w:rPr>
          <w:rFonts w:cstheme="minorHAnsi"/>
        </w:rPr>
        <w:t xml:space="preserve">Dokumenty elektroniczne, o których mowa w  § 2 ust. 1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sporządza się w postaci elektronicznej, w formatach danych określonych w przepisach rozporządzenia Rady Ministrów z dnia 12 kwietnia 2012 r. w sprawie Krajowych Ram Interoperacyjności, minimalnych wymagań dla rejestrów publicznych i wymiany informacji w postaci elektronicznej oraz minimalnych wymagań dla systemów teleinformatycznych (Dz. U. z 2017 r. poz. 2247), z uwzględnieniem rodzaju przekazywanych danych i przekazuje się jako załączniki. W przypadku formatów, o których mowa w art. 66 ust. 1 ustawy </w:t>
      </w:r>
      <w:proofErr w:type="spellStart"/>
      <w:r w:rsidRPr="006B199A">
        <w:rPr>
          <w:rFonts w:cstheme="minorHAnsi"/>
        </w:rPr>
        <w:t>Pzp</w:t>
      </w:r>
      <w:proofErr w:type="spellEnd"/>
      <w:r w:rsidRPr="006B199A">
        <w:rPr>
          <w:rFonts w:cstheme="minorHAnsi"/>
        </w:rPr>
        <w:t xml:space="preserve">, ww. regulacje nie będą miały bezpośredniego zastosowania. </w:t>
      </w:r>
    </w:p>
    <w:p w14:paraId="7E7CF1F0" w14:textId="495541E6" w:rsidR="0097031C" w:rsidRPr="006B199A" w:rsidRDefault="0097031C" w:rsidP="007B6EA6">
      <w:pPr>
        <w:pStyle w:val="Akapitzlist"/>
        <w:numPr>
          <w:ilvl w:val="0"/>
          <w:numId w:val="9"/>
        </w:numPr>
        <w:spacing w:after="8" w:line="276" w:lineRule="auto"/>
        <w:ind w:left="284" w:hanging="426"/>
        <w:jc w:val="both"/>
        <w:rPr>
          <w:rFonts w:cstheme="minorHAnsi"/>
        </w:rPr>
      </w:pPr>
      <w:r w:rsidRPr="006B199A">
        <w:rPr>
          <w:rFonts w:cstheme="minorHAnsi"/>
        </w:rPr>
        <w:t xml:space="preserve">Informacje, oświadczenia lub dokumenty, inne niż wymienione w § 2 ust. 1 </w:t>
      </w:r>
      <w:r w:rsidR="00196E86">
        <w:rPr>
          <w:rFonts w:cstheme="minorHAnsi"/>
        </w:rPr>
        <w:t>R</w:t>
      </w:r>
      <w:r w:rsidRPr="006B199A">
        <w:rPr>
          <w:rFonts w:cstheme="minorHAnsi"/>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przekazywane w postępowaniu sporządza się w postaci elektronicznej: </w:t>
      </w:r>
    </w:p>
    <w:p w14:paraId="1A5A7C13" w14:textId="05B824EF" w:rsidR="0097031C" w:rsidRPr="006B199A" w:rsidRDefault="0097031C" w:rsidP="00422AEF">
      <w:pPr>
        <w:pStyle w:val="Akapitzlist"/>
        <w:numPr>
          <w:ilvl w:val="0"/>
          <w:numId w:val="10"/>
        </w:numPr>
        <w:spacing w:after="8" w:line="276" w:lineRule="auto"/>
        <w:ind w:left="851" w:hanging="284"/>
        <w:jc w:val="both"/>
        <w:rPr>
          <w:rFonts w:cstheme="minorHAnsi"/>
        </w:rPr>
      </w:pPr>
      <w:r w:rsidRPr="006B199A">
        <w:rPr>
          <w:rFonts w:cstheme="minorHAnsi"/>
        </w:rPr>
        <w:t xml:space="preserve">w formatach danych określonych w przepisach </w:t>
      </w:r>
      <w:r w:rsidR="00196E86">
        <w:rPr>
          <w:rFonts w:cstheme="minorHAnsi"/>
        </w:rPr>
        <w:t>R</w:t>
      </w:r>
      <w:r w:rsidRPr="006B199A">
        <w:rPr>
          <w:rFonts w:cstheme="minorHAnsi"/>
        </w:rPr>
        <w:t xml:space="preserve">ozporządzenia Rady Ministrów </w:t>
      </w:r>
      <w:r w:rsidRPr="006B199A">
        <w:rPr>
          <w:rFonts w:cstheme="minorHAnsi"/>
        </w:rPr>
        <w:br/>
        <w:t xml:space="preserve">z dnia 12 kwietnia 2012 r. w sprawie Krajowych Ram Interoperacyjności, minimalnych wymagań dla rejestrów publicznych i wymiany informacji w postaci elektronicznej oraz minimalnych wymagań dla systemów teleinformatycznych (Dz. U. z 2017 r. poz. 2247) (i przekazuje się jako załącznik), lub  </w:t>
      </w:r>
    </w:p>
    <w:p w14:paraId="1C56B05C" w14:textId="77777777" w:rsidR="0097031C" w:rsidRPr="006B199A" w:rsidRDefault="0097031C" w:rsidP="00422AEF">
      <w:pPr>
        <w:pStyle w:val="Akapitzlist"/>
        <w:numPr>
          <w:ilvl w:val="0"/>
          <w:numId w:val="10"/>
        </w:numPr>
        <w:spacing w:after="8" w:line="276" w:lineRule="auto"/>
        <w:ind w:left="851" w:hanging="284"/>
        <w:jc w:val="both"/>
        <w:rPr>
          <w:rFonts w:cstheme="minorHAnsi"/>
        </w:rPr>
      </w:pPr>
      <w:r w:rsidRPr="006B199A">
        <w:rPr>
          <w:rFonts w:cstheme="minorHAnsi"/>
        </w:rPr>
        <w:t xml:space="preserve">jako tekst wpisany bezpośrednio do wiadomości przekazywanej przy użyciu środków komunikacji elektronicznej (np. w treści „Formularza do komunikacji”). </w:t>
      </w:r>
    </w:p>
    <w:p w14:paraId="44B86987" w14:textId="4757C04F" w:rsidR="0097031C" w:rsidRPr="006B199A" w:rsidRDefault="0097031C" w:rsidP="000F1EE6">
      <w:pPr>
        <w:numPr>
          <w:ilvl w:val="0"/>
          <w:numId w:val="9"/>
        </w:numPr>
        <w:autoSpaceDN w:val="0"/>
        <w:spacing w:after="0" w:line="276" w:lineRule="auto"/>
        <w:ind w:left="284"/>
        <w:jc w:val="both"/>
        <w:rPr>
          <w:rFonts w:cstheme="minorHAnsi"/>
        </w:rPr>
      </w:pPr>
      <w:r w:rsidRPr="006B199A">
        <w:rPr>
          <w:rFonts w:cstheme="minorHAnsi"/>
        </w:rPr>
        <w:t>Jeżeli dokumenty elektroniczne, przekazywane przy użyciu środków komunikacji elektronicznej zawierają informacje stanowiące tajemnicę przedsiębiorstwa  w rozumieniu przepisów ustawy z dnia 16 kwietnia 1993 r. o zwalczaniu nieuczciwej konkurencji (</w:t>
      </w:r>
      <w:proofErr w:type="spellStart"/>
      <w:r w:rsidRPr="006B199A">
        <w:rPr>
          <w:rFonts w:cstheme="minorHAnsi"/>
        </w:rPr>
        <w:t>t.j</w:t>
      </w:r>
      <w:proofErr w:type="spellEnd"/>
      <w:r w:rsidRPr="006B199A">
        <w:rPr>
          <w:rFonts w:cstheme="minorHAnsi"/>
        </w:rPr>
        <w:t xml:space="preserve">. Dz. U. z 2022 r. poz. 1233) wykonawca, w celu utrzymania w poufności tych informacji, przekazuje je w wydzielonym i odpowiednio oznaczonym pliku wraz z jednoczesnym zaznaczeniem w nazwie pliku „Dokument stanowiący tajemnicę przedsiębiorstwa”.  </w:t>
      </w:r>
    </w:p>
    <w:p w14:paraId="71B52B0B" w14:textId="77777777" w:rsidR="0097031C" w:rsidRPr="006B199A" w:rsidRDefault="0097031C" w:rsidP="000F1EE6">
      <w:pPr>
        <w:numPr>
          <w:ilvl w:val="0"/>
          <w:numId w:val="9"/>
        </w:numPr>
        <w:autoSpaceDN w:val="0"/>
        <w:spacing w:after="0" w:line="276" w:lineRule="auto"/>
        <w:ind w:left="283" w:hanging="425"/>
        <w:jc w:val="both"/>
        <w:rPr>
          <w:rFonts w:cstheme="minorHAnsi"/>
        </w:rPr>
      </w:pPr>
      <w:r w:rsidRPr="006B199A">
        <w:rPr>
          <w:rFonts w:cstheme="minorHAnsi"/>
        </w:rPr>
        <w:t xml:space="preserve">Komunikacja w postępowaniu, 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6B199A">
        <w:rPr>
          <w:rFonts w:cstheme="minorHAnsi"/>
        </w:rPr>
        <w:t>Pzp</w:t>
      </w:r>
      <w:proofErr w:type="spellEnd"/>
      <w:r w:rsidRPr="006B199A">
        <w:rPr>
          <w:rFonts w:cstheme="minorHAnsi"/>
        </w:rPr>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w:t>
      </w:r>
      <w:r w:rsidRPr="006B199A">
        <w:rPr>
          <w:rFonts w:cstheme="minorHAnsi"/>
        </w:rPr>
        <w:lastRenderedPageBreak/>
        <w:t>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4E413E61"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  </w:t>
      </w:r>
    </w:p>
    <w:p w14:paraId="3802F2F8"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Wszystkie wysłane i odebrane w postępowaniu przez Wykonawcę wiadomości widoczne są po zalogowaniu w podglądzie postępowania w zakładce „Komunikacja”.  </w:t>
      </w:r>
    </w:p>
    <w:p w14:paraId="642FE4DD"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Maksymalny rozmiar plików przesyłanych za pośrednictwem „Formularzy do komunikacji” wynosi 150 MB  (wielkość ta dotyczy plików przesyłanych jako załączniki do jednego formularza). </w:t>
      </w:r>
    </w:p>
    <w:p w14:paraId="1C6BEB26" w14:textId="1126B294"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Minimalne wymagania techniczne dotyczące sprzętu używanego w celu </w:t>
      </w:r>
      <w:r w:rsidR="009F7AA8" w:rsidRPr="006B199A">
        <w:rPr>
          <w:rFonts w:cstheme="minorHAnsi"/>
        </w:rPr>
        <w:t xml:space="preserve">korzystania </w:t>
      </w:r>
      <w:r w:rsidRPr="006B199A">
        <w:rPr>
          <w:rFonts w:cstheme="minorHAnsi"/>
        </w:rPr>
        <w:t xml:space="preserve">z usług Platformy e-Zamówienia oraz informacje dotyczące specyfikacji połączenia określa Regulamin Platformy e-Zamówienia.  </w:t>
      </w:r>
    </w:p>
    <w:p w14:paraId="7328C3C1"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4" w:history="1">
        <w:r w:rsidRPr="006B199A">
          <w:rPr>
            <w:rStyle w:val="Hipercze"/>
            <w:rFonts w:cstheme="minorHAnsi"/>
            <w:color w:val="auto"/>
            <w:u w:val="none"/>
          </w:rPr>
          <w:t>https://ezamowienia.gov.pl</w:t>
        </w:r>
      </w:hyperlink>
      <w:hyperlink r:id="rId15" w:history="1">
        <w:r w:rsidRPr="006B199A">
          <w:rPr>
            <w:rStyle w:val="Hipercze"/>
            <w:rFonts w:cstheme="minorHAnsi"/>
            <w:color w:val="auto"/>
            <w:u w:val="none"/>
          </w:rPr>
          <w:t xml:space="preserve"> </w:t>
        </w:r>
      </w:hyperlink>
      <w:r w:rsidRPr="006B199A">
        <w:rPr>
          <w:rFonts w:cstheme="minorHAnsi"/>
        </w:rPr>
        <w:t>w zakładce „Zgłoś problem”.</w:t>
      </w:r>
    </w:p>
    <w:p w14:paraId="7DEAB0BB"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 xml:space="preserve">W szczególnie uzasadnionych przypadkach uniemożliwiających komunikację wykonawcy </w:t>
      </w:r>
      <w:r w:rsidRPr="006B199A">
        <w:rPr>
          <w:rFonts w:cstheme="minorHAnsi"/>
        </w:rPr>
        <w:br/>
        <w:t>i Zamawiającego za pośrednictwem Platformy e-Zamówienia, Zamawiający dopuszcza komunikację za pomocą poczty elektronicznej na adres e</w:t>
      </w:r>
      <w:r w:rsidRPr="006B199A">
        <w:rPr>
          <w:rFonts w:cstheme="minorHAnsi"/>
        </w:rPr>
        <w:sym w:font="Symbol" w:char="F02D"/>
      </w:r>
      <w:r w:rsidRPr="006B199A">
        <w:rPr>
          <w:rFonts w:cstheme="minorHAnsi"/>
        </w:rPr>
        <w:t>mail: zakupy@crs-bielany.waw.pl (nie dotyczy składania ofert/wniosków o dopuszczenie do udziału w postępowaniu).</w:t>
      </w:r>
    </w:p>
    <w:p w14:paraId="2F8AEC3F"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W korespondencji związanej z niniejszym postępowaniem Wykonawcy powinni posługiwać się znakiem postępowania.</w:t>
      </w:r>
    </w:p>
    <w:p w14:paraId="7F95FF87" w14:textId="77777777" w:rsidR="0097031C" w:rsidRPr="006B199A" w:rsidRDefault="0097031C" w:rsidP="007B6EA6">
      <w:pPr>
        <w:numPr>
          <w:ilvl w:val="0"/>
          <w:numId w:val="9"/>
        </w:numPr>
        <w:autoSpaceDN w:val="0"/>
        <w:spacing w:after="0" w:line="276" w:lineRule="auto"/>
        <w:ind w:left="283" w:hanging="425"/>
        <w:jc w:val="both"/>
        <w:rPr>
          <w:rFonts w:cstheme="minorHAnsi"/>
        </w:rPr>
      </w:pPr>
      <w:r w:rsidRPr="006B199A">
        <w:rPr>
          <w:rFonts w:cstheme="minorHAnsi"/>
        </w:rPr>
        <w:t xml:space="preserve">Sposób sporządzenia podmiotowych środków dowodowych, przedmiotowych środków dowodowych oraz innych dokumentów lub oświadczeń musi być zgody z wymaganiami określonymi w rozporządzeniu Rozporządzenia Prezesa Rady Ministrów z dnia 30 grudnia 2020 r. w sprawie sposobu sporządzania i przekazywania informacji oraz wymagań technicznych dla dokumentów elektronicznych oraz środków komunikacji elektronicznej </w:t>
      </w:r>
      <w:r w:rsidRPr="006B199A">
        <w:rPr>
          <w:rFonts w:cstheme="minorHAnsi"/>
        </w:rPr>
        <w:br/>
        <w:t>w postępowaniu o udzielenie zamówienia publicznego lub konkursie (Dz. U. z 2020 r. poz. 2452).</w:t>
      </w:r>
    </w:p>
    <w:p w14:paraId="3878EBA9" w14:textId="77777777" w:rsidR="0097031C" w:rsidRPr="006B199A" w:rsidRDefault="0097031C" w:rsidP="007B6EA6">
      <w:pPr>
        <w:numPr>
          <w:ilvl w:val="0"/>
          <w:numId w:val="9"/>
        </w:numPr>
        <w:autoSpaceDN w:val="0"/>
        <w:spacing w:after="0" w:line="276" w:lineRule="auto"/>
        <w:ind w:left="284" w:hanging="426"/>
        <w:jc w:val="both"/>
        <w:rPr>
          <w:rFonts w:cstheme="minorHAnsi"/>
        </w:rPr>
      </w:pPr>
      <w:r w:rsidRPr="006B199A">
        <w:rPr>
          <w:rFonts w:cstheme="minorHAnsi"/>
        </w:rPr>
        <w:t>Zamawiający nie przewiduje sposobu komunikowania się z Wykonawcami w inny sposób niż przy użyciu środków komunikacji elektronicznej, wskazanych w SWZ.</w:t>
      </w:r>
    </w:p>
    <w:p w14:paraId="3F9AB578" w14:textId="45E63529" w:rsidR="0097031C" w:rsidRPr="006B199A" w:rsidRDefault="0097031C" w:rsidP="007B6EA6">
      <w:pPr>
        <w:pStyle w:val="Akapitzlist"/>
        <w:numPr>
          <w:ilvl w:val="0"/>
          <w:numId w:val="9"/>
        </w:numPr>
        <w:ind w:left="284"/>
        <w:jc w:val="both"/>
        <w:rPr>
          <w:rFonts w:cstheme="minorHAnsi"/>
        </w:rPr>
      </w:pPr>
      <w:r w:rsidRPr="006B199A">
        <w:rPr>
          <w:rFonts w:cstheme="minorHAnsi"/>
        </w:rPr>
        <w:t xml:space="preserve">Wykonawca może zwrócić się do Zamawiającego z wnioskiem o wyjaśnienie treści SWZ (art. 284 ust. 1 ustawy </w:t>
      </w:r>
      <w:proofErr w:type="spellStart"/>
      <w:r w:rsidRPr="006B199A">
        <w:rPr>
          <w:rFonts w:cstheme="minorHAnsi"/>
        </w:rPr>
        <w:t>Pzp</w:t>
      </w:r>
      <w:proofErr w:type="spellEnd"/>
      <w:r w:rsidRPr="006B199A">
        <w:rPr>
          <w:rFonts w:cstheme="minorHAnsi"/>
        </w:rPr>
        <w:t xml:space="preserve">). </w:t>
      </w:r>
    </w:p>
    <w:p w14:paraId="2D309AC8" w14:textId="5F734A00" w:rsidR="0097031C" w:rsidRPr="006B199A" w:rsidRDefault="0097031C" w:rsidP="007B6EA6">
      <w:pPr>
        <w:pStyle w:val="Akapitzlist"/>
        <w:numPr>
          <w:ilvl w:val="1"/>
          <w:numId w:val="11"/>
        </w:numPr>
        <w:ind w:left="244" w:hanging="357"/>
        <w:jc w:val="both"/>
        <w:rPr>
          <w:rFonts w:cstheme="minorHAnsi"/>
        </w:rPr>
      </w:pPr>
      <w:r w:rsidRPr="006B199A">
        <w:rPr>
          <w:rFonts w:cstheme="minorHAnsi"/>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3CAEAA7F" w14:textId="7BB4CA08" w:rsidR="0097031C" w:rsidRPr="006B199A" w:rsidRDefault="0097031C" w:rsidP="007B6EA6">
      <w:pPr>
        <w:pStyle w:val="Akapitzlist"/>
        <w:numPr>
          <w:ilvl w:val="1"/>
          <w:numId w:val="11"/>
        </w:numPr>
        <w:ind w:left="244" w:hanging="357"/>
        <w:jc w:val="both"/>
        <w:rPr>
          <w:rFonts w:cstheme="minorHAnsi"/>
        </w:rPr>
      </w:pPr>
      <w:r w:rsidRPr="006B199A">
        <w:rPr>
          <w:rFonts w:cstheme="minorHAnsi"/>
        </w:rPr>
        <w:t xml:space="preserve">Jeżeli Zamawiający nie udzieli wyjaśnień w terminie, o którym mowa w poprzednim zdaniu, przedłuża termin składania ofert o czas niezbędny do zapoznania się wszystkich zainteresowanych Wykonawców z wyjaśnieniami niezbędnymi do należytego przygotowania i złożenia ofert. </w:t>
      </w:r>
    </w:p>
    <w:p w14:paraId="13CF9AB0" w14:textId="540C56AC" w:rsidR="0097031C" w:rsidRPr="006B199A" w:rsidRDefault="0097031C" w:rsidP="007B6EA6">
      <w:pPr>
        <w:pStyle w:val="Akapitzlist"/>
        <w:numPr>
          <w:ilvl w:val="1"/>
          <w:numId w:val="11"/>
        </w:numPr>
        <w:ind w:left="244" w:hanging="357"/>
        <w:jc w:val="both"/>
        <w:rPr>
          <w:rFonts w:cstheme="minorHAnsi"/>
        </w:rPr>
      </w:pPr>
      <w:r w:rsidRPr="006B199A">
        <w:rPr>
          <w:rFonts w:cstheme="minorHAnsi"/>
        </w:rPr>
        <w:lastRenderedPageBreak/>
        <w:t xml:space="preserve">Przedłużenie terminu składania ofert nie wpływa na bieg terminu składania wniosku o wyjaśnienie treści SWZ. </w:t>
      </w:r>
    </w:p>
    <w:p w14:paraId="1E6E0F88" w14:textId="11567CBB" w:rsidR="0097031C" w:rsidRPr="006B199A" w:rsidRDefault="0097031C" w:rsidP="007B6EA6">
      <w:pPr>
        <w:pStyle w:val="Akapitzlist"/>
        <w:numPr>
          <w:ilvl w:val="1"/>
          <w:numId w:val="11"/>
        </w:numPr>
        <w:ind w:left="244" w:hanging="357"/>
        <w:jc w:val="both"/>
        <w:rPr>
          <w:rFonts w:cstheme="minorHAnsi"/>
        </w:rPr>
      </w:pPr>
      <w:r w:rsidRPr="006B199A">
        <w:rPr>
          <w:rFonts w:cstheme="minorHAnsi"/>
        </w:rPr>
        <w:t xml:space="preserve">W przypadku, gdy wniosek o wyjaśnienie treści SWZ nie wpłynął w terminie wskazanym w ust. 1, Zamawiający nie ma obowiązku udzielania wyjaśnień SWZ oraz obowiązku przedłużenia terminu składania ofert. </w:t>
      </w:r>
    </w:p>
    <w:p w14:paraId="7F5693B8" w14:textId="13FA860A" w:rsidR="0097031C" w:rsidRPr="006B199A" w:rsidRDefault="0097031C" w:rsidP="007B6EA6">
      <w:pPr>
        <w:pStyle w:val="Akapitzlist"/>
        <w:numPr>
          <w:ilvl w:val="1"/>
          <w:numId w:val="11"/>
        </w:numPr>
        <w:ind w:left="244" w:hanging="357"/>
        <w:jc w:val="both"/>
        <w:rPr>
          <w:rFonts w:cstheme="minorHAnsi"/>
        </w:rPr>
      </w:pPr>
      <w:r w:rsidRPr="006B199A">
        <w:rPr>
          <w:rFonts w:cstheme="minorHAnsi"/>
        </w:rPr>
        <w:t xml:space="preserve">W uzasadnionych przypadkach Zamawiający może przed upływem terminu składania ofert zmienić treść SWZ. </w:t>
      </w:r>
    </w:p>
    <w:p w14:paraId="6359A799" w14:textId="008B4883" w:rsidR="003D1697" w:rsidRPr="00764C58" w:rsidRDefault="002770F4" w:rsidP="0097031C">
      <w:pPr>
        <w:jc w:val="both"/>
        <w:rPr>
          <w:rFonts w:ascii="Calibri" w:eastAsia="Times New Roman" w:hAnsi="Calibri" w:cs="Calibri"/>
          <w:b/>
          <w:bCs/>
          <w:sz w:val="24"/>
          <w:szCs w:val="24"/>
          <w:lang w:eastAsia="pl-PL"/>
        </w:rPr>
      </w:pPr>
      <w:r w:rsidRPr="00764C58">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2</w:t>
      </w:r>
      <w:r w:rsidRPr="00764C58">
        <w:rPr>
          <w:rFonts w:ascii="Calibri" w:eastAsia="Times New Roman" w:hAnsi="Calibri" w:cs="Calibri"/>
          <w:b/>
          <w:bCs/>
          <w:sz w:val="24"/>
          <w:szCs w:val="24"/>
          <w:lang w:eastAsia="pl-PL"/>
        </w:rPr>
        <w:t xml:space="preserve"> Termin związania ofertą </w:t>
      </w:r>
    </w:p>
    <w:p w14:paraId="0882AA10" w14:textId="60B944CA" w:rsidR="003D1697" w:rsidRPr="00074ACE" w:rsidRDefault="002770F4" w:rsidP="00464382">
      <w:pPr>
        <w:jc w:val="both"/>
        <w:rPr>
          <w:rFonts w:ascii="Calibri" w:eastAsia="Times New Roman" w:hAnsi="Calibri" w:cs="Calibri"/>
          <w:lang w:eastAsia="pl-PL"/>
        </w:rPr>
      </w:pPr>
      <w:r w:rsidRPr="00074ACE">
        <w:rPr>
          <w:rFonts w:ascii="Calibri" w:eastAsia="Times New Roman" w:hAnsi="Calibri" w:cs="Calibri"/>
          <w:lang w:eastAsia="pl-PL"/>
        </w:rPr>
        <w:t xml:space="preserve">1. Wykonawca jest związany ofertą od dnia upływu terminu składania ofert tj. </w:t>
      </w:r>
      <w:r w:rsidR="00340A0C">
        <w:rPr>
          <w:rFonts w:ascii="Calibri" w:eastAsia="Times New Roman" w:hAnsi="Calibri" w:cs="Calibri"/>
          <w:lang w:eastAsia="pl-PL"/>
        </w:rPr>
        <w:t>29</w:t>
      </w:r>
      <w:r w:rsidR="006E7679">
        <w:rPr>
          <w:rFonts w:ascii="Calibri" w:eastAsia="Times New Roman" w:hAnsi="Calibri" w:cs="Calibri"/>
          <w:lang w:eastAsia="pl-PL"/>
        </w:rPr>
        <w:t>.04.2024 r.</w:t>
      </w:r>
      <w:r w:rsidR="00BD7830" w:rsidRPr="00074ACE">
        <w:rPr>
          <w:rFonts w:ascii="Calibri" w:eastAsia="Times New Roman" w:hAnsi="Calibri" w:cs="Calibri"/>
          <w:lang w:eastAsia="pl-PL"/>
        </w:rPr>
        <w:t xml:space="preserve"> godz. 12.00 </w:t>
      </w:r>
      <w:r w:rsidRPr="00074ACE">
        <w:rPr>
          <w:rFonts w:ascii="Calibri" w:eastAsia="Times New Roman" w:hAnsi="Calibri" w:cs="Calibri"/>
          <w:lang w:eastAsia="pl-PL"/>
        </w:rPr>
        <w:t xml:space="preserve">do dnia </w:t>
      </w:r>
      <w:r w:rsidR="00340A0C">
        <w:rPr>
          <w:rFonts w:ascii="Calibri" w:eastAsia="Times New Roman" w:hAnsi="Calibri" w:cs="Calibri"/>
          <w:lang w:eastAsia="pl-PL"/>
        </w:rPr>
        <w:t>29</w:t>
      </w:r>
      <w:r w:rsidR="006E7679">
        <w:rPr>
          <w:rFonts w:ascii="Calibri" w:eastAsia="Times New Roman" w:hAnsi="Calibri" w:cs="Calibri"/>
          <w:lang w:eastAsia="pl-PL"/>
        </w:rPr>
        <w:t xml:space="preserve">.05.2024 </w:t>
      </w:r>
      <w:r w:rsidRPr="00074ACE">
        <w:rPr>
          <w:rFonts w:ascii="Calibri" w:eastAsia="Times New Roman" w:hAnsi="Calibri" w:cs="Calibri"/>
          <w:lang w:eastAsia="pl-PL"/>
        </w:rPr>
        <w:t xml:space="preserve">r. </w:t>
      </w:r>
    </w:p>
    <w:p w14:paraId="21CB9318" w14:textId="400CC601" w:rsidR="007B0567" w:rsidRPr="00074ACE" w:rsidRDefault="002770F4" w:rsidP="00464382">
      <w:pPr>
        <w:jc w:val="both"/>
        <w:rPr>
          <w:rFonts w:ascii="Calibri" w:eastAsia="Times New Roman" w:hAnsi="Calibri" w:cs="Calibri"/>
          <w:lang w:eastAsia="pl-PL"/>
        </w:rPr>
      </w:pPr>
      <w:r w:rsidRPr="00074ACE">
        <w:rPr>
          <w:rFonts w:ascii="Calibri" w:eastAsia="Times New Roman" w:hAnsi="Calibri" w:cs="Calibri"/>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w:t>
      </w:r>
      <w:r w:rsidR="0027496B" w:rsidRPr="00074ACE">
        <w:rPr>
          <w:rFonts w:ascii="Calibri" w:eastAsia="Times New Roman" w:hAnsi="Calibri" w:cs="Calibri"/>
          <w:lang w:eastAsia="pl-PL"/>
        </w:rPr>
        <w:t>3</w:t>
      </w:r>
      <w:r w:rsidRPr="00074ACE">
        <w:rPr>
          <w:rFonts w:ascii="Calibri" w:eastAsia="Times New Roman" w:hAnsi="Calibri" w:cs="Calibri"/>
          <w:lang w:eastAsia="pl-PL"/>
        </w:rPr>
        <w:t xml:space="preserve">0 dni. </w:t>
      </w:r>
    </w:p>
    <w:p w14:paraId="5CCD9506" w14:textId="77777777" w:rsidR="007B0567" w:rsidRPr="00074ACE" w:rsidRDefault="002770F4" w:rsidP="00464382">
      <w:pPr>
        <w:jc w:val="both"/>
        <w:rPr>
          <w:rFonts w:ascii="Calibri" w:eastAsia="Times New Roman" w:hAnsi="Calibri" w:cs="Calibri"/>
          <w:lang w:eastAsia="pl-PL"/>
        </w:rPr>
      </w:pPr>
      <w:r w:rsidRPr="00074ACE">
        <w:rPr>
          <w:rFonts w:ascii="Calibri" w:eastAsia="Times New Roman" w:hAnsi="Calibri" w:cs="Calibri"/>
          <w:lang w:eastAsia="pl-PL"/>
        </w:rPr>
        <w:t xml:space="preserve">3. Przedłużenie terminu związania ofertą, o którym mowa w ust. 2, wymaga złożenia przez Wykonawcę pisemnego oświadczenia o wyrażeniu zgody na przedłużenie terminu związania ofertą. </w:t>
      </w:r>
    </w:p>
    <w:p w14:paraId="4BC02E6A" w14:textId="39C21FF0" w:rsidR="007B0567" w:rsidRPr="00562843" w:rsidRDefault="002770F4" w:rsidP="00464382">
      <w:pPr>
        <w:jc w:val="both"/>
        <w:rPr>
          <w:rFonts w:ascii="Calibri" w:eastAsia="Times New Roman" w:hAnsi="Calibri" w:cs="Calibri"/>
          <w:b/>
          <w:bCs/>
          <w:sz w:val="24"/>
          <w:szCs w:val="24"/>
          <w:lang w:eastAsia="pl-PL"/>
        </w:rPr>
      </w:pPr>
      <w:r w:rsidRPr="00562843">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3</w:t>
      </w:r>
      <w:r w:rsidRPr="00562843">
        <w:rPr>
          <w:rFonts w:ascii="Calibri" w:eastAsia="Times New Roman" w:hAnsi="Calibri" w:cs="Calibri"/>
          <w:b/>
          <w:bCs/>
          <w:sz w:val="24"/>
          <w:szCs w:val="24"/>
          <w:lang w:eastAsia="pl-PL"/>
        </w:rPr>
        <w:t xml:space="preserve"> Opis sposobu przygotowania ofert </w:t>
      </w:r>
    </w:p>
    <w:p w14:paraId="32C193D7" w14:textId="60689235"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Wykonawca może złożyć tylko jedną ofertę.</w:t>
      </w:r>
    </w:p>
    <w:p w14:paraId="47516311" w14:textId="77777777"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określonymi w dokumentach zamówienia.</w:t>
      </w:r>
    </w:p>
    <w:p w14:paraId="1852535A" w14:textId="5B482D44"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 xml:space="preserve">Wykonawca przygotowuje ofertę przy pomocy </w:t>
      </w:r>
      <w:r w:rsidR="00464382" w:rsidRPr="00074ACE">
        <w:t xml:space="preserve">formularza stanowiącego zał. nr 1 do SWZ lub </w:t>
      </w:r>
      <w:r w:rsidRPr="00074ACE">
        <w:t xml:space="preserve">interaktywnego „Formularza ofertowego” </w:t>
      </w:r>
      <w:r w:rsidR="00464382" w:rsidRPr="00074ACE">
        <w:t>(</w:t>
      </w:r>
      <w:r w:rsidR="00464382" w:rsidRPr="00074ACE">
        <w:rPr>
          <w:b/>
          <w:bCs/>
        </w:rPr>
        <w:t xml:space="preserve">o ile został udostępniony </w:t>
      </w:r>
      <w:r w:rsidRPr="00074ACE">
        <w:rPr>
          <w:b/>
          <w:bCs/>
        </w:rPr>
        <w:t>przez Zamawiającego</w:t>
      </w:r>
      <w:r w:rsidR="00464382" w:rsidRPr="00074ACE">
        <w:t>)</w:t>
      </w:r>
      <w:r w:rsidRPr="00074ACE">
        <w:t xml:space="preserve"> na Platformie e-Zamówienia  i zamieszczonego w podglądzie postępowania w zakładce „Informacje podstawowe”.</w:t>
      </w:r>
    </w:p>
    <w:p w14:paraId="295464CF" w14:textId="77777777"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25AC2D1F" w14:textId="77777777"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ust. 9.  Uwaga! Nie należy zmieniać nazwy pliku nadanej przez Platformę e-Zamówienia.  Zapisany „Formularz ofertowy” należy  zawsze otwierać w programie Adobe </w:t>
      </w:r>
      <w:proofErr w:type="spellStart"/>
      <w:r w:rsidRPr="00074ACE">
        <w:t>Acrobat</w:t>
      </w:r>
      <w:proofErr w:type="spellEnd"/>
      <w:r w:rsidRPr="00074ACE">
        <w:t xml:space="preserve"> Reader DC. </w:t>
      </w:r>
    </w:p>
    <w:p w14:paraId="594BC285" w14:textId="7E737FBB"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w:t>
      </w:r>
      <w:r w:rsidR="00464382" w:rsidRPr="00074ACE">
        <w:t xml:space="preserve"> </w:t>
      </w:r>
      <w:r w:rsidRPr="00074ACE">
        <w:t>się</w:t>
      </w:r>
      <w:r w:rsidR="00464382" w:rsidRPr="00074ACE">
        <w:t xml:space="preserve"> </w:t>
      </w:r>
      <w:r w:rsidRPr="00074ACE">
        <w:t>dwa</w:t>
      </w:r>
      <w:r w:rsidR="00464382" w:rsidRPr="00074ACE">
        <w:t xml:space="preserve"> </w:t>
      </w:r>
      <w:r w:rsidRPr="00074ACE">
        <w:t>pola</w:t>
      </w:r>
      <w:r w:rsidR="00464382" w:rsidRPr="00074ACE">
        <w:t xml:space="preserve"> </w:t>
      </w:r>
      <w:proofErr w:type="spellStart"/>
      <w:r w:rsidRPr="00074ACE">
        <w:t>drag&amp;drop</w:t>
      </w:r>
      <w:proofErr w:type="spellEnd"/>
      <w:r w:rsidR="00464382" w:rsidRPr="00074ACE">
        <w:t xml:space="preserve"> </w:t>
      </w:r>
      <w:r w:rsidRPr="00074ACE">
        <w:t xml:space="preserve">(„przeciągnij” i „upuść”) służące do dodawania plików. </w:t>
      </w:r>
    </w:p>
    <w:p w14:paraId="4A72545D" w14:textId="6F1802CA"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 xml:space="preserve">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1F1B4AC7" w14:textId="77777777"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lastRenderedPageBreak/>
        <w:t xml:space="preserve">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51089B5" w14:textId="77777777" w:rsidR="0027496B" w:rsidRPr="00074ACE" w:rsidRDefault="0027496B" w:rsidP="007B6EA6">
      <w:pPr>
        <w:numPr>
          <w:ilvl w:val="0"/>
          <w:numId w:val="12"/>
        </w:numPr>
        <w:autoSpaceDE w:val="0"/>
        <w:autoSpaceDN w:val="0"/>
        <w:adjustRightInd w:val="0"/>
        <w:spacing w:after="0" w:line="276" w:lineRule="auto"/>
        <w:ind w:left="284" w:hanging="284"/>
        <w:jc w:val="both"/>
      </w:pPr>
      <w:r w:rsidRPr="00074ACE">
        <w:t xml:space="preserve">Formularz ofertowy podpisuje się kwalifikowanym podpisem elektronicznym, podpisem zaufanym lub podpisem osobistym.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Pozostałe dokumenty wchodzące w skład oferty lub składane wraz z ofertą, które są zgodne z ustawą </w:t>
      </w:r>
      <w:proofErr w:type="spellStart"/>
      <w:r w:rsidRPr="00074ACE">
        <w:t>Pzp</w:t>
      </w:r>
      <w:proofErr w:type="spellEnd"/>
      <w:r w:rsidRPr="00074ACE">
        <w:t xml:space="preserve"> lub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167FE7A8"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W przypadku przekazywania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elektronicznym.</w:t>
      </w:r>
    </w:p>
    <w:p w14:paraId="43E6D818"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9FCF62D"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 xml:space="preserve">Oferta może być złożona tylko do upływu terminu składania ofert. </w:t>
      </w:r>
    </w:p>
    <w:p w14:paraId="487CCD93"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 xml:space="preserve">Wykonawca może przed upływem terminu składania ofert wycofać ofertę. Wykonawca wycofuje ofertę w zakładce „Oferty/wnioski” używając przycisku „Wycofaj ofertę”. </w:t>
      </w:r>
    </w:p>
    <w:p w14:paraId="76E76733"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Maksymalny łączny rozmiar plików stanowiących ofertę lub składanych wraz z ofertą to 250 MB.</w:t>
      </w:r>
    </w:p>
    <w:p w14:paraId="266F17D3"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 xml:space="preserve">Podmiotowe środki dowodowe, przedmiotowe środki dowodowe oraz inne dokumenty lub oświadczenia, w tym pełnomocnictwa, wymagane zapisami SWZ składa się w formie, zakresie i w sposób określony w Rozporządzeniu Ministra Rozwoju, Pracy i Technologii </w:t>
      </w:r>
      <w:r w:rsidRPr="00074ACE">
        <w:br/>
        <w:t xml:space="preserve">z dnia 23 grudnia 2020 r. w sprawie podmiotowych środków dowodowych oraz innych dokumentów lub oświadczeń, jakich może żądać zamawiający od wykonawcy (Dz.U. z 2020 r. poz. 2415) oraz w Rozporządzeniu Prezesa Rady Ministrów z dnia 30 grudnia 2020 r. </w:t>
      </w:r>
      <w:r w:rsidRPr="00074ACE">
        <w:br/>
      </w:r>
      <w:r w:rsidRPr="00074ACE">
        <w:lastRenderedPageBreak/>
        <w:t>w sprawie sposobu sporządzania i przekazywania informacji oraz wymagań technicznych dla dokumentów elektronicznych oraz środków komunikacji elektronicznej w postępowaniu o udzielenie zamówienia publicznego lub konkursie (Dz. U. z 2020 r. poz. 2452).</w:t>
      </w:r>
    </w:p>
    <w:p w14:paraId="0EF1BCB7" w14:textId="77777777" w:rsidR="0027496B" w:rsidRPr="00074ACE" w:rsidRDefault="0027496B" w:rsidP="007B6EA6">
      <w:pPr>
        <w:numPr>
          <w:ilvl w:val="0"/>
          <w:numId w:val="12"/>
        </w:numPr>
        <w:autoSpaceDE w:val="0"/>
        <w:autoSpaceDN w:val="0"/>
        <w:adjustRightInd w:val="0"/>
        <w:spacing w:after="0" w:line="276" w:lineRule="auto"/>
        <w:jc w:val="both"/>
      </w:pPr>
      <w:r w:rsidRPr="00074ACE">
        <w:t xml:space="preserve">W przypadku, gdy podmiotowe środki dowodowe, przedmiotowe środki dowodowe, inne dokumenty, w tym dokumenty, o których mowa w art. 94 ust. 2 ustawy </w:t>
      </w:r>
      <w:proofErr w:type="spellStart"/>
      <w:r w:rsidRPr="00074ACE">
        <w:t>Pzp</w:t>
      </w:r>
      <w:proofErr w:type="spellEnd"/>
      <w:r w:rsidRPr="00074ACE">
        <w:t xml:space="preserve">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074ACE">
        <w:t>Pzp</w:t>
      </w:r>
      <w:proofErr w:type="spellEnd"/>
      <w:r w:rsidRPr="00074ACE">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6AE181C2" w14:textId="77777777" w:rsidR="0027496B" w:rsidRPr="00074ACE" w:rsidRDefault="0027496B" w:rsidP="007B6EA6">
      <w:pPr>
        <w:numPr>
          <w:ilvl w:val="0"/>
          <w:numId w:val="12"/>
        </w:numPr>
        <w:autoSpaceDE w:val="0"/>
        <w:autoSpaceDN w:val="0"/>
        <w:adjustRightInd w:val="0"/>
        <w:spacing w:after="0" w:line="276" w:lineRule="auto"/>
        <w:jc w:val="both"/>
      </w:pPr>
      <w:r w:rsidRPr="00074ACE">
        <w:t xml:space="preserve">W przypadku, gdy podmiotowe środki dowodowe, przedmiotowe środki dowodowe, inne dokumenty, w tym dokumenty, o których mowa w art. 94 ust. 2 ustawy </w:t>
      </w:r>
      <w:proofErr w:type="spellStart"/>
      <w:r w:rsidRPr="00074ACE">
        <w:t>Pzp</w:t>
      </w:r>
      <w:proofErr w:type="spellEnd"/>
      <w:r w:rsidRPr="00074ACE">
        <w:t xml:space="preserve"> lub dokumenty potwierdzające umocowanie do reprezentowania, zostały wystawione przez upoważnione podmioty jako dokument w postaci papierowej, przekazuje się cyfrowe odwzorowanie tego dokumentu opatrzone kwalifikowanym podpisem elektronicznym lub w postaci elektronicznej opatrzonej podpisem zaufanym lub podpisem osobistym poświadczające zgodność cyfrowego odwzorowania z dokumentem w postaci papierowej.</w:t>
      </w:r>
    </w:p>
    <w:p w14:paraId="683BE20A" w14:textId="77777777" w:rsidR="0027496B" w:rsidRPr="00074ACE" w:rsidRDefault="0027496B" w:rsidP="007B6EA6">
      <w:pPr>
        <w:numPr>
          <w:ilvl w:val="0"/>
          <w:numId w:val="12"/>
        </w:numPr>
        <w:autoSpaceDE w:val="0"/>
        <w:autoSpaceDN w:val="0"/>
        <w:adjustRightInd w:val="0"/>
        <w:spacing w:after="0" w:line="276" w:lineRule="auto"/>
        <w:ind w:left="284" w:hanging="426"/>
        <w:jc w:val="both"/>
      </w:pPr>
      <w:r w:rsidRPr="00074ACE">
        <w:t>Poświadczenia zgodności cyfrowego odwzorowania z dokumentem w postaci papierowej, dokonuje w przypadku:</w:t>
      </w:r>
    </w:p>
    <w:p w14:paraId="5C5B8F7E" w14:textId="77777777" w:rsidR="0027496B" w:rsidRPr="00074ACE" w:rsidRDefault="0027496B" w:rsidP="007B6EA6">
      <w:pPr>
        <w:numPr>
          <w:ilvl w:val="1"/>
          <w:numId w:val="12"/>
        </w:numPr>
        <w:autoSpaceDE w:val="0"/>
        <w:autoSpaceDN w:val="0"/>
        <w:adjustRightInd w:val="0"/>
        <w:spacing w:after="0" w:line="276" w:lineRule="auto"/>
        <w:ind w:left="851" w:hanging="567"/>
        <w:jc w:val="both"/>
      </w:pPr>
      <w:r w:rsidRPr="00074ACE">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F9CCA43" w14:textId="77777777" w:rsidR="0027496B" w:rsidRPr="00074ACE" w:rsidRDefault="0027496B" w:rsidP="007B6EA6">
      <w:pPr>
        <w:numPr>
          <w:ilvl w:val="1"/>
          <w:numId w:val="12"/>
        </w:numPr>
        <w:autoSpaceDE w:val="0"/>
        <w:autoSpaceDN w:val="0"/>
        <w:adjustRightInd w:val="0"/>
        <w:spacing w:after="0" w:line="276" w:lineRule="auto"/>
        <w:ind w:left="851" w:hanging="567"/>
        <w:jc w:val="both"/>
      </w:pPr>
      <w:r w:rsidRPr="00074ACE">
        <w:t>przedmiotowych środków dowodowych – odpowiednio Wykonawca lub Wykonawca wspólnie ubiegający się o udzielenie zamówienia,</w:t>
      </w:r>
    </w:p>
    <w:p w14:paraId="7D083EFB" w14:textId="77777777" w:rsidR="0027496B" w:rsidRPr="00074ACE" w:rsidRDefault="0027496B" w:rsidP="007B6EA6">
      <w:pPr>
        <w:numPr>
          <w:ilvl w:val="1"/>
          <w:numId w:val="12"/>
        </w:numPr>
        <w:autoSpaceDE w:val="0"/>
        <w:autoSpaceDN w:val="0"/>
        <w:adjustRightInd w:val="0"/>
        <w:spacing w:after="0" w:line="276" w:lineRule="auto"/>
        <w:ind w:left="851" w:hanging="567"/>
        <w:jc w:val="both"/>
      </w:pPr>
      <w:r w:rsidRPr="00074ACE">
        <w:t xml:space="preserve">innych dokumentów, w tym dokumentów, o których mowa w art. 94 ust. 2 ustawy </w:t>
      </w:r>
      <w:proofErr w:type="spellStart"/>
      <w:r w:rsidRPr="00074ACE">
        <w:t>Pzp</w:t>
      </w:r>
      <w:proofErr w:type="spellEnd"/>
      <w:r w:rsidRPr="00074ACE">
        <w:t xml:space="preserve"> – odpowiednio Wykonawca lub Wykonawca wspólnie ubiegający się o udzielenie zamówienia, w zakresie dokumentów, które każdego z nich dotyczą. </w:t>
      </w:r>
    </w:p>
    <w:p w14:paraId="406530CC" w14:textId="77777777" w:rsidR="0027496B" w:rsidRPr="00074ACE" w:rsidRDefault="0027496B" w:rsidP="007B6EA6">
      <w:pPr>
        <w:pStyle w:val="Akapitzlist"/>
        <w:numPr>
          <w:ilvl w:val="0"/>
          <w:numId w:val="13"/>
        </w:numPr>
        <w:spacing w:after="0" w:line="276" w:lineRule="auto"/>
        <w:ind w:left="284" w:hanging="426"/>
        <w:jc w:val="both"/>
      </w:pPr>
      <w:r w:rsidRPr="00074ACE">
        <w:t xml:space="preserve">Poświadczenia zgodności cyfrowego odwzorowania z dokumentem w postaci papierowej, </w:t>
      </w:r>
      <w:r w:rsidRPr="00074ACE">
        <w:br/>
        <w:t>o którym mowa w ust. 18 powyżej, może dokonać również notariusz.</w:t>
      </w:r>
    </w:p>
    <w:p w14:paraId="050DE7A4" w14:textId="77777777" w:rsidR="0027496B" w:rsidRPr="00074ACE" w:rsidRDefault="0027496B" w:rsidP="007B6EA6">
      <w:pPr>
        <w:pStyle w:val="Akapitzlist"/>
        <w:numPr>
          <w:ilvl w:val="0"/>
          <w:numId w:val="13"/>
        </w:numPr>
        <w:spacing w:after="0" w:line="276" w:lineRule="auto"/>
        <w:ind w:left="284" w:hanging="426"/>
        <w:jc w:val="both"/>
      </w:pPr>
      <w:r w:rsidRPr="00074ACE">
        <w:t xml:space="preserve">Jeżeli któryś z wymaganych dokumentów składanych przez Wykonawcę jest sporządzony w języku obcym, dokument taki należy złożyć wraz z tłumaczeniem na język polski. </w:t>
      </w:r>
    </w:p>
    <w:p w14:paraId="017C36C7" w14:textId="77777777" w:rsidR="0027496B" w:rsidRPr="00074ACE" w:rsidRDefault="0027496B" w:rsidP="007B6EA6">
      <w:pPr>
        <w:pStyle w:val="Akapitzlist"/>
        <w:numPr>
          <w:ilvl w:val="0"/>
          <w:numId w:val="13"/>
        </w:numPr>
        <w:spacing w:after="0" w:line="276" w:lineRule="auto"/>
        <w:ind w:left="284" w:hanging="426"/>
        <w:jc w:val="both"/>
      </w:pPr>
      <w:r w:rsidRPr="00074ACE">
        <w:t>Jeżeli oferta zawiera informacje stanowiące tajemnicę przedsiębiorstwa w rozumieniu ustawy z dnia 16 kwietnia 1993 r. o zwalczaniu nieuczciwej konkurencji (Dz. U. z 2022 r. poz. 1233), Wykonawca, w celu zachowania poufności tych informacji, przekazuje je w wydzielonym i odpowiednio oznaczonym pliku. Podczas dodawania załączników do oferty Wykonawca ma możliwość ustawienia ich jako jawne lub niejawne.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154E2C9D" w14:textId="77777777" w:rsidR="0027496B" w:rsidRPr="00074ACE" w:rsidRDefault="0027496B" w:rsidP="0027496B">
      <w:pPr>
        <w:spacing w:line="276" w:lineRule="auto"/>
        <w:ind w:left="284"/>
        <w:jc w:val="both"/>
      </w:pPr>
      <w:r w:rsidRPr="00074ACE">
        <w:lastRenderedPageBreak/>
        <w:t>Wykonawca wraz z przekazaniem informacji o zastrzeżeniu tajemnicy przedsiębiorstwa, zobowiązany jest wykazać, iż zastrzeżone informacje stanowią tajemnicę przedsiębiorstwa, pod rygorem możliwości ich odtajnienia. Jawną część uzasadnienia zastrzeżenia tajemnicy przedsiębiorstwa należy złożyć w odrębnym pliku.</w:t>
      </w:r>
    </w:p>
    <w:p w14:paraId="73123EFA" w14:textId="77777777" w:rsidR="0027496B" w:rsidRPr="00074ACE" w:rsidRDefault="0027496B" w:rsidP="0027496B">
      <w:pPr>
        <w:spacing w:line="276" w:lineRule="auto"/>
        <w:ind w:left="284"/>
        <w:jc w:val="both"/>
      </w:pPr>
      <w:r w:rsidRPr="00074ACE">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14:paraId="1E06EE27" w14:textId="77777777" w:rsidR="0027496B" w:rsidRPr="00074ACE" w:rsidRDefault="0027496B" w:rsidP="0027496B">
      <w:pPr>
        <w:spacing w:line="276" w:lineRule="auto"/>
        <w:ind w:left="284"/>
        <w:jc w:val="both"/>
      </w:pPr>
      <w:r w:rsidRPr="00074ACE">
        <w:t>Powyższe regulacje znajdują odpowiednie zastosowanie w przypadku zastrzeżenia informacji stanowiących tajemnicę przedsiębiorstwa na późniejszym etapie postępowania, w stosunku do oświadczeń i dokumentów składanych po otwarciu ofert.</w:t>
      </w:r>
    </w:p>
    <w:p w14:paraId="0AEB0AA3" w14:textId="77777777" w:rsidR="0027496B" w:rsidRPr="00074ACE" w:rsidRDefault="0027496B" w:rsidP="007B6EA6">
      <w:pPr>
        <w:pStyle w:val="Akapitzlist"/>
        <w:numPr>
          <w:ilvl w:val="0"/>
          <w:numId w:val="13"/>
        </w:numPr>
        <w:spacing w:after="0" w:line="276" w:lineRule="auto"/>
        <w:ind w:left="284" w:hanging="426"/>
        <w:jc w:val="both"/>
      </w:pPr>
      <w:r w:rsidRPr="00074ACE">
        <w:t xml:space="preserve">Wykonawca ponosi wszelkie koszty związane z udziałem w postępowaniu, w tym przygotowaniem i złożeniem oferty. </w:t>
      </w:r>
    </w:p>
    <w:p w14:paraId="7603D917" w14:textId="1123C500" w:rsidR="0027496B" w:rsidRPr="00074ACE" w:rsidRDefault="0027496B" w:rsidP="007B6EA6">
      <w:pPr>
        <w:pStyle w:val="Akapitzlist"/>
        <w:numPr>
          <w:ilvl w:val="0"/>
          <w:numId w:val="13"/>
        </w:numPr>
        <w:spacing w:after="0" w:line="276" w:lineRule="auto"/>
        <w:ind w:left="284" w:hanging="426"/>
        <w:jc w:val="both"/>
      </w:pPr>
      <w:r w:rsidRPr="00074ACE">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 Zaleca się, aby założyć profil Wykonawcy i rozpocząć składanie oferty z odpowiednim wyprzedzeniem.</w:t>
      </w:r>
    </w:p>
    <w:p w14:paraId="0CAC4B4F" w14:textId="77777777" w:rsidR="0027496B" w:rsidRPr="00074ACE" w:rsidRDefault="0027496B" w:rsidP="007B6EA6">
      <w:pPr>
        <w:pStyle w:val="Akapitzlist"/>
        <w:numPr>
          <w:ilvl w:val="0"/>
          <w:numId w:val="13"/>
        </w:numPr>
        <w:spacing w:after="0" w:line="276" w:lineRule="auto"/>
        <w:ind w:left="284" w:hanging="426"/>
        <w:jc w:val="both"/>
      </w:pPr>
      <w:r w:rsidRPr="00074ACE">
        <w:t xml:space="preserve">Wykonawca może zmienić oraz wycofać złożoną przez siebie ofertę przed upływem terminu składania ofert (zmiana oferty odbywa się poprzez wycofanie oraz złożenie nowej oferty – z uwagi na zaszyfrowanie plików oferty brak jest możliwości edycji złożonej oferty). W tym celu Wykonawca loguje się do Systemu, wyszukuje i wybiera dane postępowanie, a następnie po przejściu do zakładki „Oferta”, wycofuje ją przy pomocy przycisku „Wycofaj ofertę”. </w:t>
      </w:r>
    </w:p>
    <w:p w14:paraId="48D1C43B" w14:textId="77777777" w:rsidR="0027496B" w:rsidRPr="00074ACE" w:rsidRDefault="0027496B" w:rsidP="0027496B">
      <w:pPr>
        <w:pStyle w:val="Akapitzlist"/>
        <w:spacing w:after="0" w:line="276" w:lineRule="auto"/>
        <w:ind w:left="284"/>
        <w:jc w:val="both"/>
      </w:pPr>
      <w:r w:rsidRPr="00074ACE">
        <w:t>Wykonawca nie może wprowadzić zmian do oferty oraz wycofać jej po upływie terminu składania ofert.</w:t>
      </w:r>
    </w:p>
    <w:p w14:paraId="3261DD8E" w14:textId="77777777" w:rsidR="0027496B" w:rsidRPr="00074ACE" w:rsidRDefault="0027496B" w:rsidP="007B6EA6">
      <w:pPr>
        <w:pStyle w:val="Akapitzlist"/>
        <w:numPr>
          <w:ilvl w:val="0"/>
          <w:numId w:val="13"/>
        </w:numPr>
        <w:spacing w:after="0" w:line="276" w:lineRule="auto"/>
        <w:ind w:left="284" w:hanging="426"/>
        <w:jc w:val="both"/>
      </w:pPr>
      <w:r w:rsidRPr="00074ACE">
        <w:t>W przypadku składania oferty przez Wykonawców wspólnie ubiegających się o udzielenie zamówienia (konsorcjum), Wykonawcy ustanawiają pełnomocnika do reprezentowania ich w postępowaniu albo do reprezentowania ich w postępowaniu i zawarcia umowy (lider konsorcjum). Pełnomocnikiem konsorcjum jest Wykonawca, który zaloguje się na swoim profilu Wykonawcy i składając ofertę w zakładce „Wykonawcy” doda pozostałych Wykonawców wpisując ich dane.</w:t>
      </w:r>
    </w:p>
    <w:p w14:paraId="6F7D6D6B" w14:textId="77777777" w:rsidR="0027496B" w:rsidRPr="00074ACE" w:rsidRDefault="0027496B" w:rsidP="0027496B">
      <w:pPr>
        <w:pStyle w:val="Akapitzlist"/>
        <w:spacing w:after="0" w:line="276" w:lineRule="auto"/>
        <w:ind w:left="284"/>
        <w:jc w:val="both"/>
      </w:pPr>
      <w:r w:rsidRPr="00074ACE">
        <w:t xml:space="preserve">Pełnomocnik, o którym mowa powyżej, pozostaje w kontakcie z Zamawiającym w toku postępowania i do niego Zamawiający kieruje informacje, korespondencję itp. Wszelkie oświadczenia pełnomocnika Zamawiający uzna za wiążące dla wszystkich Wykonawców składających ofertę wspólną. </w:t>
      </w:r>
    </w:p>
    <w:p w14:paraId="39DBA419" w14:textId="239D1819" w:rsidR="0027496B" w:rsidRPr="00074ACE" w:rsidRDefault="0027496B" w:rsidP="00D151F1">
      <w:pPr>
        <w:pStyle w:val="Akapitzlist"/>
        <w:spacing w:after="0" w:line="276" w:lineRule="auto"/>
        <w:ind w:left="284"/>
        <w:jc w:val="both"/>
      </w:pPr>
      <w:r w:rsidRPr="00074ACE">
        <w:t>Nie dopuszcza się uczestniczenia któregokolwiek z Wykonawców wspólnie ubiegających się o udziel</w:t>
      </w:r>
      <w:r w:rsidR="006B0E06" w:rsidRPr="00074ACE">
        <w:t>e</w:t>
      </w:r>
      <w:r w:rsidRPr="00074ACE">
        <w:t xml:space="preserve">nie zamówienia w więcej niż jednej grupie Wykonawców wspólnie ubiegających się o udzielenie zamówienia. </w:t>
      </w:r>
    </w:p>
    <w:p w14:paraId="568EBF94" w14:textId="2F45F1D9" w:rsidR="0027496B" w:rsidRPr="00074ACE" w:rsidRDefault="0027496B" w:rsidP="0027496B">
      <w:pPr>
        <w:pStyle w:val="Akapitzlist"/>
        <w:spacing w:after="0" w:line="276" w:lineRule="auto"/>
        <w:ind w:left="284"/>
        <w:jc w:val="both"/>
      </w:pPr>
      <w:r w:rsidRPr="00074ACE">
        <w:t xml:space="preserve">Niedopuszczalnym jest również złożenie przez któregokolwiek z Wykonawców wspólnie ubiegających się o udzielnie zamówienia, równocześnie oferty indywidualnej oraz </w:t>
      </w:r>
      <w:r w:rsidRPr="00074ACE">
        <w:br/>
        <w:t>w ramach grupy Wykonawców wspólnie ubiegających się o udzielenie zamówienia.</w:t>
      </w:r>
      <w:r w:rsidR="00F34F55" w:rsidRPr="00074ACE">
        <w:t xml:space="preserve"> </w:t>
      </w:r>
      <w:r w:rsidRPr="00074ACE">
        <w:t>Wspólnicy spółki cywilnej są traktowani jak Wykonawcy składający ofertę wspólną.</w:t>
      </w:r>
    </w:p>
    <w:p w14:paraId="3805C2D5" w14:textId="77777777" w:rsidR="00DB19E6" w:rsidRDefault="00DB19E6" w:rsidP="0027496B">
      <w:pPr>
        <w:pStyle w:val="Akapitzlist"/>
        <w:spacing w:after="0" w:line="276" w:lineRule="auto"/>
        <w:ind w:left="284"/>
        <w:jc w:val="both"/>
      </w:pPr>
    </w:p>
    <w:p w14:paraId="6E982F37" w14:textId="77777777" w:rsidR="007509FF" w:rsidRDefault="007509FF" w:rsidP="00D151F1">
      <w:pPr>
        <w:pStyle w:val="Akapitzlist"/>
        <w:ind w:left="284"/>
        <w:rPr>
          <w:b/>
          <w:bCs/>
        </w:rPr>
      </w:pPr>
    </w:p>
    <w:p w14:paraId="3913E04E" w14:textId="2DBAB400" w:rsidR="00DB19E6" w:rsidRPr="00D151F1" w:rsidRDefault="00DB19E6" w:rsidP="00D151F1">
      <w:pPr>
        <w:pStyle w:val="Akapitzlist"/>
        <w:ind w:left="284"/>
        <w:rPr>
          <w:b/>
          <w:bCs/>
        </w:rPr>
      </w:pPr>
      <w:r w:rsidRPr="00D151F1">
        <w:rPr>
          <w:b/>
          <w:bCs/>
        </w:rPr>
        <w:t>Opis sposobu obliczania ceny ofert</w:t>
      </w:r>
    </w:p>
    <w:p w14:paraId="4A90F4F7" w14:textId="77777777" w:rsidR="00DB19E6" w:rsidRPr="00074ACE" w:rsidRDefault="00DB19E6" w:rsidP="00D151F1">
      <w:pPr>
        <w:pStyle w:val="Akapitzlist"/>
        <w:ind w:left="284"/>
      </w:pPr>
      <w:r w:rsidRPr="00074ACE">
        <w:t>Wykonawca w formularzu ofertowym określi:</w:t>
      </w:r>
    </w:p>
    <w:p w14:paraId="36127F66" w14:textId="2B9EC5E2" w:rsidR="00DB19E6" w:rsidRPr="00074ACE" w:rsidRDefault="00D151F1" w:rsidP="004C4A60">
      <w:pPr>
        <w:pStyle w:val="Akapitzlist"/>
        <w:ind w:left="284"/>
        <w:jc w:val="both"/>
      </w:pPr>
      <w:r w:rsidRPr="00074ACE">
        <w:t>C</w:t>
      </w:r>
      <w:r w:rsidR="00DB19E6" w:rsidRPr="00074ACE">
        <w:t>enę ofertową brutto z należnym podatkiem od towarów i usług (VAT) za wykonanie przedmiotu zamówienia</w:t>
      </w:r>
      <w:r w:rsidR="003D7C4D" w:rsidRPr="00074ACE">
        <w:t xml:space="preserve"> oraz okres gwarancji.</w:t>
      </w:r>
    </w:p>
    <w:p w14:paraId="7BF913AD" w14:textId="1D47E271" w:rsidR="00DB19E6" w:rsidRPr="00074ACE" w:rsidRDefault="00DB19E6" w:rsidP="00D151F1">
      <w:pPr>
        <w:pStyle w:val="Akapitzlist"/>
        <w:ind w:left="284"/>
        <w:jc w:val="both"/>
      </w:pPr>
      <w:r w:rsidRPr="00074ACE">
        <w:t xml:space="preserve">Podstawą obliczenia ceny ofertowej za wykonanie przedmiotu zamówienia, będzie kosztorys sporządzony w oparciu o </w:t>
      </w:r>
      <w:r w:rsidR="00D151F1" w:rsidRPr="00074ACE">
        <w:t xml:space="preserve">dokumenty projektowe </w:t>
      </w:r>
      <w:r w:rsidRPr="00074ACE">
        <w:t>opracowan</w:t>
      </w:r>
      <w:r w:rsidR="00D151F1" w:rsidRPr="00074ACE">
        <w:t>e</w:t>
      </w:r>
      <w:r w:rsidRPr="00074ACE">
        <w:t xml:space="preserve"> przez Wykonawcę</w:t>
      </w:r>
      <w:r w:rsidR="006F180B" w:rsidRPr="00074ACE">
        <w:t>.</w:t>
      </w:r>
    </w:p>
    <w:p w14:paraId="1D74BD93" w14:textId="21B8614A" w:rsidR="00DB19E6" w:rsidRPr="00074ACE" w:rsidRDefault="00FD0238" w:rsidP="00D151F1">
      <w:pPr>
        <w:pStyle w:val="Akapitzlist"/>
        <w:ind w:left="284"/>
        <w:jc w:val="both"/>
      </w:pPr>
      <w:r w:rsidRPr="00074ACE">
        <w:t>Dokumenty</w:t>
      </w:r>
      <w:r w:rsidR="00DB19E6" w:rsidRPr="00074ACE">
        <w:t xml:space="preserve"> </w:t>
      </w:r>
      <w:r w:rsidRPr="00074ACE">
        <w:t xml:space="preserve">projektowe </w:t>
      </w:r>
      <w:r w:rsidR="00DB19E6" w:rsidRPr="00074ACE">
        <w:t>opracowan</w:t>
      </w:r>
      <w:r w:rsidRPr="00074ACE">
        <w:t>e</w:t>
      </w:r>
      <w:r w:rsidR="00DB19E6" w:rsidRPr="00074ACE">
        <w:t xml:space="preserve"> przez Zamawiającego stanowi</w:t>
      </w:r>
      <w:r w:rsidRPr="00074ACE">
        <w:t>ą</w:t>
      </w:r>
      <w:r w:rsidR="00DB19E6" w:rsidRPr="00074ACE">
        <w:t xml:space="preserve"> jedynie podstawę informacyjną o zakresie przedmiotu zamówienia. </w:t>
      </w:r>
    </w:p>
    <w:p w14:paraId="22996F45" w14:textId="3DFD421A" w:rsidR="00DB19E6" w:rsidRPr="00074ACE" w:rsidRDefault="008755F2" w:rsidP="00D151F1">
      <w:pPr>
        <w:pStyle w:val="Akapitzlist"/>
        <w:ind w:left="284"/>
        <w:jc w:val="both"/>
      </w:pPr>
      <w:r w:rsidRPr="00074ACE">
        <w:t>C</w:t>
      </w:r>
      <w:r w:rsidR="00DB19E6" w:rsidRPr="00074ACE">
        <w:t>ena ofertowa musi być obliczona z dokładnością do dwóch miejsc po przecinku.</w:t>
      </w:r>
    </w:p>
    <w:p w14:paraId="734E6CC0" w14:textId="77777777" w:rsidR="00DB19E6" w:rsidRPr="00074ACE" w:rsidRDefault="00DB19E6" w:rsidP="00D151F1">
      <w:pPr>
        <w:pStyle w:val="Akapitzlist"/>
        <w:ind w:left="284"/>
        <w:jc w:val="both"/>
      </w:pPr>
      <w:r w:rsidRPr="00074ACE">
        <w:t>Cena wynikająca z tak sporządzonej kalkulacji, obejmuje cenę za wykonanie całego przedmiotu zamówienia w tym m.in. koszty wbudowywanych materiałów i urządzeń, koszty transportu, robót przygotowawczych, demontażowych, porządkowych, dokumentacji powykonawczej, badań, udzielonej gwarancji, itp. oraz wszystkie inne wydatki nie uwzględnione przez Zamawiającego, a niezbędne do zrealizowania przedmiotu umowy, jest ceną niezmienną przez cały okres obowiązywania umowy oraz nie podlega waloryzacji.</w:t>
      </w:r>
    </w:p>
    <w:p w14:paraId="22AEF4EB" w14:textId="0209319E" w:rsidR="00DB19E6" w:rsidRPr="00074ACE" w:rsidRDefault="00DB19E6" w:rsidP="00D151F1">
      <w:pPr>
        <w:pStyle w:val="Akapitzlist"/>
        <w:ind w:left="284"/>
        <w:jc w:val="both"/>
      </w:pPr>
      <w:r w:rsidRPr="00074ACE">
        <w:t>Cena brutto za realizację przedmiotu zamówienia winna zawierać stawkę podatku</w:t>
      </w:r>
      <w:r w:rsidR="003D7C4D" w:rsidRPr="00074ACE">
        <w:t xml:space="preserve"> VAT.</w:t>
      </w:r>
    </w:p>
    <w:p w14:paraId="2CF695E4" w14:textId="77777777" w:rsidR="00DB19E6" w:rsidRPr="00DB19E6" w:rsidRDefault="00DB19E6" w:rsidP="00D151F1">
      <w:pPr>
        <w:pStyle w:val="Akapitzlist"/>
        <w:ind w:left="284"/>
        <w:jc w:val="both"/>
      </w:pPr>
      <w:r w:rsidRPr="00074ACE">
        <w:t>Zamawiający dopuszcza prowadzenie rozliczeń z Wykonawcą jedynie w walucie polskiej. Ceny podane w ofercie muszą być wyrażone w złotych polskich (PLN).</w:t>
      </w:r>
      <w:r w:rsidRPr="00DB19E6">
        <w:t xml:space="preserve"> </w:t>
      </w:r>
    </w:p>
    <w:p w14:paraId="41BC7635" w14:textId="77777777" w:rsidR="00001867" w:rsidRDefault="00001867" w:rsidP="0027496B">
      <w:pPr>
        <w:pStyle w:val="Akapitzlist"/>
        <w:spacing w:after="0" w:line="276" w:lineRule="auto"/>
        <w:ind w:left="284"/>
        <w:jc w:val="both"/>
      </w:pPr>
    </w:p>
    <w:p w14:paraId="4847DB32" w14:textId="06DAD9AF" w:rsidR="002D380D" w:rsidRPr="00AB343E" w:rsidRDefault="002770F4" w:rsidP="00074ACE">
      <w:pPr>
        <w:ind w:left="284"/>
        <w:jc w:val="both"/>
        <w:rPr>
          <w:rFonts w:ascii="Calibri" w:eastAsia="Times New Roman" w:hAnsi="Calibri" w:cs="Calibri"/>
          <w:b/>
          <w:bCs/>
          <w:sz w:val="24"/>
          <w:szCs w:val="24"/>
          <w:lang w:eastAsia="pl-PL"/>
        </w:rPr>
      </w:pPr>
      <w:r w:rsidRPr="00AB343E">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4</w:t>
      </w:r>
      <w:r w:rsidRPr="00AB343E">
        <w:rPr>
          <w:rFonts w:ascii="Calibri" w:eastAsia="Times New Roman" w:hAnsi="Calibri" w:cs="Calibri"/>
          <w:b/>
          <w:bCs/>
          <w:sz w:val="24"/>
          <w:szCs w:val="24"/>
          <w:lang w:eastAsia="pl-PL"/>
        </w:rPr>
        <w:t xml:space="preserve"> </w:t>
      </w:r>
      <w:r w:rsidR="00455954">
        <w:rPr>
          <w:rFonts w:ascii="Calibri" w:eastAsia="Times New Roman" w:hAnsi="Calibri" w:cs="Calibri"/>
          <w:b/>
          <w:bCs/>
          <w:sz w:val="24"/>
          <w:szCs w:val="24"/>
          <w:lang w:eastAsia="pl-PL"/>
        </w:rPr>
        <w:t>Opis sposobu złożenia oferty</w:t>
      </w:r>
      <w:r w:rsidR="008A3156">
        <w:rPr>
          <w:rFonts w:ascii="Calibri" w:eastAsia="Times New Roman" w:hAnsi="Calibri" w:cs="Calibri"/>
          <w:b/>
          <w:bCs/>
          <w:sz w:val="24"/>
          <w:szCs w:val="24"/>
          <w:lang w:eastAsia="pl-PL"/>
        </w:rPr>
        <w:t>, termin otwarcia ofert.</w:t>
      </w:r>
    </w:p>
    <w:p w14:paraId="3689EE36" w14:textId="0FF0761E" w:rsidR="00455954" w:rsidRPr="00074ACE" w:rsidRDefault="00455954" w:rsidP="00455954">
      <w:pPr>
        <w:ind w:left="360"/>
        <w:jc w:val="both"/>
      </w:pPr>
      <w:r w:rsidRPr="00074ACE">
        <w:t xml:space="preserve">1. Ofertę wraz z wymaganymi załącznikami należy złożyć w terminie do dnia </w:t>
      </w:r>
      <w:r w:rsidR="00340A0C">
        <w:t>29</w:t>
      </w:r>
      <w:r w:rsidR="0001409D">
        <w:t>.</w:t>
      </w:r>
      <w:r w:rsidR="00BD7830" w:rsidRPr="00074ACE">
        <w:t>0</w:t>
      </w:r>
      <w:r w:rsidR="0001409D">
        <w:t>4</w:t>
      </w:r>
      <w:r w:rsidR="00BD7830" w:rsidRPr="00074ACE">
        <w:t>.202</w:t>
      </w:r>
      <w:r w:rsidR="00F532A0">
        <w:t>4</w:t>
      </w:r>
      <w:r w:rsidR="00BD7830" w:rsidRPr="00074ACE">
        <w:t xml:space="preserve"> r.</w:t>
      </w:r>
      <w:r w:rsidRPr="00074ACE">
        <w:t xml:space="preserve"> do godz. 12.00. </w:t>
      </w:r>
    </w:p>
    <w:p w14:paraId="64846D39" w14:textId="77777777" w:rsidR="00455954" w:rsidRPr="00074ACE" w:rsidRDefault="00455954" w:rsidP="00455954">
      <w:pPr>
        <w:ind w:left="360"/>
        <w:jc w:val="both"/>
      </w:pPr>
      <w:r w:rsidRPr="00074ACE">
        <w:t xml:space="preserve">2. Wykonawca może złożyć w postępowaniu tylko jedną ofertę. </w:t>
      </w:r>
    </w:p>
    <w:p w14:paraId="475F1B38" w14:textId="77777777" w:rsidR="00455954" w:rsidRPr="00074ACE" w:rsidRDefault="00455954" w:rsidP="00455954">
      <w:pPr>
        <w:ind w:left="360"/>
        <w:jc w:val="both"/>
      </w:pPr>
      <w:r w:rsidRPr="00074ACE">
        <w:t xml:space="preserve">3. Treść oferty musi odpowiadać treści SWZ. </w:t>
      </w:r>
    </w:p>
    <w:p w14:paraId="26A40252" w14:textId="77777777" w:rsidR="00455954" w:rsidRPr="00074ACE" w:rsidRDefault="00455954" w:rsidP="00455954">
      <w:pPr>
        <w:ind w:left="360"/>
        <w:jc w:val="both"/>
      </w:pPr>
      <w:r w:rsidRPr="00074ACE">
        <w:t xml:space="preserve">4. Ofertę składa się, pod rygorem nieważności, w formie elektronicznej lub w postaci elektronicznej opatrzonej podpisem zaufanym lub podpisem osobistym. </w:t>
      </w:r>
    </w:p>
    <w:p w14:paraId="7CF9C87F" w14:textId="77777777" w:rsidR="00455954" w:rsidRPr="00074ACE" w:rsidRDefault="00455954" w:rsidP="00455954">
      <w:pPr>
        <w:ind w:left="360"/>
        <w:jc w:val="both"/>
      </w:pPr>
      <w:r w:rsidRPr="00074ACE">
        <w:t xml:space="preserve">5. Dokumenty sporządzone w języku obcym muszą być złożone wraz z tłumaczeniem na język polski. </w:t>
      </w:r>
    </w:p>
    <w:p w14:paraId="158D9FA2" w14:textId="3F0B2897" w:rsidR="00455954" w:rsidRPr="00074ACE" w:rsidRDefault="00455954" w:rsidP="00455954">
      <w:pPr>
        <w:ind w:left="360"/>
        <w:jc w:val="both"/>
        <w:rPr>
          <w:b/>
          <w:bCs/>
        </w:rPr>
      </w:pPr>
      <w:r w:rsidRPr="00074ACE">
        <w:t xml:space="preserve">6. Dokumenty, które </w:t>
      </w:r>
      <w:r w:rsidR="006B0E06" w:rsidRPr="00074ACE">
        <w:t>W</w:t>
      </w:r>
      <w:r w:rsidRPr="00074ACE">
        <w:t xml:space="preserve">ykonawcy są </w:t>
      </w:r>
      <w:r w:rsidRPr="00074ACE">
        <w:rPr>
          <w:b/>
          <w:bCs/>
          <w:u w:val="single"/>
        </w:rPr>
        <w:t>zobowiązani złożyć wraz z ofertą</w:t>
      </w:r>
      <w:r w:rsidRPr="00074ACE">
        <w:rPr>
          <w:b/>
          <w:bCs/>
        </w:rPr>
        <w:t xml:space="preserve">: </w:t>
      </w:r>
    </w:p>
    <w:p w14:paraId="7531C81D" w14:textId="0550766A" w:rsidR="00455954" w:rsidRPr="00074ACE" w:rsidRDefault="00455954" w:rsidP="007B6EA6">
      <w:pPr>
        <w:pStyle w:val="Akapitzlist"/>
        <w:numPr>
          <w:ilvl w:val="0"/>
          <w:numId w:val="14"/>
        </w:numPr>
        <w:spacing w:after="0" w:line="276" w:lineRule="auto"/>
        <w:jc w:val="both"/>
      </w:pPr>
      <w:r w:rsidRPr="00074ACE">
        <w:t xml:space="preserve">wypełniony </w:t>
      </w:r>
      <w:r w:rsidR="006B0E06" w:rsidRPr="00074ACE">
        <w:t>formularz ofertowy</w:t>
      </w:r>
      <w:r w:rsidR="003320E4" w:rsidRPr="00074ACE">
        <w:t xml:space="preserve"> (wg załączonego wzoru – załącznik nr 1 do SWZ)</w:t>
      </w:r>
      <w:r w:rsidRPr="00074ACE">
        <w:t xml:space="preserve">; </w:t>
      </w:r>
    </w:p>
    <w:p w14:paraId="11D6FE91" w14:textId="77777777" w:rsidR="00455954" w:rsidRPr="00074ACE" w:rsidRDefault="00455954" w:rsidP="007B6EA6">
      <w:pPr>
        <w:pStyle w:val="Akapitzlist"/>
        <w:numPr>
          <w:ilvl w:val="0"/>
          <w:numId w:val="14"/>
        </w:numPr>
        <w:spacing w:line="256" w:lineRule="auto"/>
        <w:jc w:val="both"/>
      </w:pPr>
      <w:r w:rsidRPr="00074ACE">
        <w:t xml:space="preserve">oświadczenie o spełnianiu warunków udziału w postępowaniu oraz o braku podstaw do wykluczenia z postępowania – zgodnie z załącznikiem nr 2 i 3 do SWZ; </w:t>
      </w:r>
    </w:p>
    <w:p w14:paraId="7FF0C83B" w14:textId="77777777" w:rsidR="00455954" w:rsidRPr="00074ACE" w:rsidRDefault="00455954" w:rsidP="007B6EA6">
      <w:pPr>
        <w:pStyle w:val="Akapitzlist"/>
        <w:numPr>
          <w:ilvl w:val="0"/>
          <w:numId w:val="14"/>
        </w:numPr>
        <w:spacing w:line="256" w:lineRule="auto"/>
        <w:jc w:val="both"/>
      </w:pPr>
      <w:r w:rsidRPr="00074ACE">
        <w:t xml:space="preserve">zobowiązanie innego podmiotu do udostępnienia zasobów (wg załączonego wzoru – załącznik nr 5 do SWZ) – jeżeli dotyczy; </w:t>
      </w:r>
    </w:p>
    <w:p w14:paraId="533E6B2E" w14:textId="77777777" w:rsidR="00455954" w:rsidRDefault="00455954" w:rsidP="007B6EA6">
      <w:pPr>
        <w:pStyle w:val="Akapitzlist"/>
        <w:numPr>
          <w:ilvl w:val="0"/>
          <w:numId w:val="14"/>
        </w:numPr>
        <w:spacing w:line="256" w:lineRule="auto"/>
        <w:jc w:val="both"/>
      </w:pPr>
      <w:r w:rsidRPr="00074ACE">
        <w:t xml:space="preserve">oświadczenie Wykonawców wspólnie ubiegających się o udzielenie zamówienia (wg załączonego wzoru – załącznik nr 4 do SWZ) - jeżeli dotyczy; </w:t>
      </w:r>
    </w:p>
    <w:p w14:paraId="5734EBEC" w14:textId="59649EBC" w:rsidR="00A00C0E" w:rsidRDefault="00177D63" w:rsidP="007B6EA6">
      <w:pPr>
        <w:pStyle w:val="Akapitzlist"/>
        <w:numPr>
          <w:ilvl w:val="0"/>
          <w:numId w:val="14"/>
        </w:numPr>
        <w:spacing w:line="256" w:lineRule="auto"/>
        <w:jc w:val="both"/>
      </w:pPr>
      <w:r>
        <w:t>w</w:t>
      </w:r>
      <w:r w:rsidR="00A00C0E">
        <w:t xml:space="preserve">ykaz wykonanych robót budowlanych (załącznik nr 7) wraz z </w:t>
      </w:r>
      <w:r w:rsidR="00E63C49">
        <w:t>wykazem osób, które</w:t>
      </w:r>
      <w:r>
        <w:t xml:space="preserve"> dysponują wymaganymi uprawnieniami i </w:t>
      </w:r>
      <w:r w:rsidR="00E63C49">
        <w:t>będą brały udział w realizacji zamówienia (załącznik nr 8)</w:t>
      </w:r>
    </w:p>
    <w:p w14:paraId="1CA2A558" w14:textId="77777777" w:rsidR="00455954" w:rsidRPr="00074ACE" w:rsidRDefault="00455954" w:rsidP="007B6EA6">
      <w:pPr>
        <w:pStyle w:val="Akapitzlist"/>
        <w:numPr>
          <w:ilvl w:val="0"/>
          <w:numId w:val="14"/>
        </w:numPr>
        <w:spacing w:line="256" w:lineRule="auto"/>
        <w:jc w:val="both"/>
      </w:pPr>
      <w:r w:rsidRPr="00074ACE">
        <w:t xml:space="preserve">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 – jeżeli dotyczy; </w:t>
      </w:r>
    </w:p>
    <w:p w14:paraId="26ADEE72" w14:textId="77777777" w:rsidR="00455954" w:rsidRPr="00074ACE" w:rsidRDefault="00455954" w:rsidP="007B6EA6">
      <w:pPr>
        <w:pStyle w:val="Akapitzlist"/>
        <w:numPr>
          <w:ilvl w:val="0"/>
          <w:numId w:val="14"/>
        </w:numPr>
        <w:spacing w:line="256" w:lineRule="auto"/>
        <w:jc w:val="both"/>
      </w:pPr>
      <w:r w:rsidRPr="00074ACE">
        <w:lastRenderedPageBreak/>
        <w:t xml:space="preserve">pełnomocnictwo, z którego wynika prawo do podpisania oferty oraz do podpisania innych dokumentów składanych wraz z ofertą (jeżeli umocowanie osoby wskazanej w ofercie nie wynika z dokumentów rejestrowych KRS/CEIDG) – jeżeli dotyczy; </w:t>
      </w:r>
    </w:p>
    <w:p w14:paraId="79A15E35" w14:textId="2A80CE4F" w:rsidR="00455954" w:rsidRDefault="00455954" w:rsidP="007B6EA6">
      <w:pPr>
        <w:pStyle w:val="Akapitzlist"/>
        <w:numPr>
          <w:ilvl w:val="0"/>
          <w:numId w:val="14"/>
        </w:numPr>
        <w:spacing w:line="256" w:lineRule="auto"/>
        <w:jc w:val="both"/>
      </w:pPr>
      <w:r w:rsidRPr="00074ACE">
        <w:t>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 – jeżeli dotyczy</w:t>
      </w:r>
      <w:r w:rsidR="008438C9">
        <w:t>;</w:t>
      </w:r>
    </w:p>
    <w:p w14:paraId="3BBF85A4" w14:textId="2166DC9D" w:rsidR="008438C9" w:rsidRPr="00074ACE" w:rsidRDefault="008438C9" w:rsidP="007B6EA6">
      <w:pPr>
        <w:pStyle w:val="Akapitzlist"/>
        <w:numPr>
          <w:ilvl w:val="0"/>
          <w:numId w:val="14"/>
        </w:numPr>
        <w:spacing w:line="256" w:lineRule="auto"/>
        <w:jc w:val="both"/>
      </w:pPr>
      <w:r>
        <w:t>Kopia dokumentu potwierdzającego wpłatę wadium/gwarancji/poręczenia.</w:t>
      </w:r>
    </w:p>
    <w:p w14:paraId="3EA80C71" w14:textId="77777777" w:rsidR="00455954" w:rsidRPr="00074ACE" w:rsidRDefault="00455954" w:rsidP="00455954">
      <w:pPr>
        <w:ind w:left="360"/>
        <w:jc w:val="both"/>
      </w:pPr>
      <w:r w:rsidRPr="00074ACE">
        <w:t xml:space="preserve">7. Do przygotowania oferty konieczne jest posiadanie przez osobę upoważnioną do reprezentowania Wykonawcy kwalifikowanego podpisu elektronicznego, podpisu osobistego lub podpisu zaufanego. </w:t>
      </w:r>
    </w:p>
    <w:p w14:paraId="4FF22830" w14:textId="77777777" w:rsidR="00455954" w:rsidRPr="00074ACE" w:rsidRDefault="00455954" w:rsidP="00455954">
      <w:pPr>
        <w:ind w:left="360"/>
        <w:jc w:val="both"/>
      </w:pPr>
      <w:r w:rsidRPr="00074ACE">
        <w:t xml:space="preserve">8.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074ACE">
        <w:t>Pzp</w:t>
      </w:r>
      <w:proofErr w:type="spellEnd"/>
      <w:r w:rsidRPr="00074ACE">
        <w:t xml:space="preserve">. </w:t>
      </w:r>
    </w:p>
    <w:p w14:paraId="17FC8AD0" w14:textId="77777777" w:rsidR="00455954" w:rsidRPr="00074ACE" w:rsidRDefault="00455954" w:rsidP="008A3156">
      <w:pPr>
        <w:ind w:left="357"/>
        <w:jc w:val="both"/>
      </w:pPr>
      <w:r w:rsidRPr="00074ACE">
        <w:t>9.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22E9A57" w14:textId="490C19A2" w:rsidR="008A3156" w:rsidRPr="00074ACE" w:rsidRDefault="008A3156" w:rsidP="007B6EA6">
      <w:pPr>
        <w:pStyle w:val="Akapitzlist"/>
        <w:numPr>
          <w:ilvl w:val="0"/>
          <w:numId w:val="15"/>
        </w:numPr>
        <w:ind w:left="714" w:hanging="357"/>
        <w:jc w:val="both"/>
      </w:pPr>
      <w:r w:rsidRPr="00074ACE">
        <w:t xml:space="preserve">Otwarcie ofert nastąpi w dniu </w:t>
      </w:r>
      <w:r w:rsidR="00340A0C">
        <w:t>29</w:t>
      </w:r>
      <w:r w:rsidR="009B3D79">
        <w:t>.04.</w:t>
      </w:r>
      <w:r w:rsidR="004D70D8" w:rsidRPr="00074ACE">
        <w:t>202</w:t>
      </w:r>
      <w:r w:rsidR="00F532A0">
        <w:t>4</w:t>
      </w:r>
      <w:r w:rsidR="004D70D8" w:rsidRPr="00074ACE">
        <w:t xml:space="preserve"> godz. 14.00.</w:t>
      </w:r>
    </w:p>
    <w:p w14:paraId="30E3D85E" w14:textId="5B19D6FB" w:rsidR="008A3156" w:rsidRPr="00074ACE" w:rsidRDefault="008A3156" w:rsidP="007B6EA6">
      <w:pPr>
        <w:pStyle w:val="Akapitzlist"/>
        <w:numPr>
          <w:ilvl w:val="0"/>
          <w:numId w:val="15"/>
        </w:numPr>
        <w:ind w:left="714" w:hanging="357"/>
        <w:jc w:val="both"/>
      </w:pPr>
      <w:r w:rsidRPr="00074ACE">
        <w:t xml:space="preserve">Otwarcie ofert jest niepubliczne. </w:t>
      </w:r>
    </w:p>
    <w:p w14:paraId="2FF0630B" w14:textId="0325C4F2" w:rsidR="008A3156" w:rsidRPr="00074ACE" w:rsidRDefault="008A3156" w:rsidP="007B6EA6">
      <w:pPr>
        <w:pStyle w:val="Akapitzlist"/>
        <w:numPr>
          <w:ilvl w:val="0"/>
          <w:numId w:val="15"/>
        </w:numPr>
        <w:ind w:left="357" w:firstLine="0"/>
        <w:jc w:val="both"/>
      </w:pPr>
      <w:r w:rsidRPr="00074ACE">
        <w:t xml:space="preserve">Zamawiający, najpóźniej przed upływem terminu otwarcia ofert, udostępnia na stronie internetowej prowadzonego postępowania informację o kwocie, jaką zamierza przeznaczyć na sfinansowanie zmówienia. </w:t>
      </w:r>
    </w:p>
    <w:p w14:paraId="34146F1E" w14:textId="43EAA25A" w:rsidR="008A3156" w:rsidRPr="00074ACE" w:rsidRDefault="008A3156" w:rsidP="007B6EA6">
      <w:pPr>
        <w:pStyle w:val="Akapitzlist"/>
        <w:numPr>
          <w:ilvl w:val="0"/>
          <w:numId w:val="15"/>
        </w:numPr>
        <w:ind w:left="357" w:firstLine="0"/>
        <w:jc w:val="both"/>
      </w:pPr>
      <w:r w:rsidRPr="00074ACE">
        <w:t xml:space="preserve">Zamawiający, niezwłocznie po otwarciu ofert, udostępnia na stronie internetowej prowadzonego postępowania informacje o nazwach albo imionach i nazwiskach oraz siedzibach lub miejscach prowadzonej działalności gospodarczej albo miejscach zamieszkania wykonawców, których oferty zostały otwarte oraz cenach lub kosztach zawartych w ofertach. </w:t>
      </w:r>
    </w:p>
    <w:p w14:paraId="0EF7AEBD" w14:textId="3F35EBC9" w:rsidR="008A3156" w:rsidRPr="00074ACE" w:rsidRDefault="008A3156" w:rsidP="007B6EA6">
      <w:pPr>
        <w:pStyle w:val="Akapitzlist"/>
        <w:numPr>
          <w:ilvl w:val="0"/>
          <w:numId w:val="15"/>
        </w:numPr>
        <w:ind w:left="357" w:firstLine="0"/>
        <w:jc w:val="both"/>
      </w:pPr>
      <w:r w:rsidRPr="00074ACE">
        <w:t xml:space="preserve">W przypadku wystąpienia awarii systemu teleinformatycznego, która spowoduje brak możliwości otwarcia ofert w terminie określonym przez Zamawiającego, otwarcie ofert nastąpi niezwłocznie po usunięciu awarii. </w:t>
      </w:r>
    </w:p>
    <w:p w14:paraId="4EF73E29" w14:textId="02610809" w:rsidR="008A3156" w:rsidRPr="00074ACE" w:rsidRDefault="008A3156" w:rsidP="007B6EA6">
      <w:pPr>
        <w:pStyle w:val="Akapitzlist"/>
        <w:numPr>
          <w:ilvl w:val="0"/>
          <w:numId w:val="15"/>
        </w:numPr>
        <w:ind w:left="357" w:firstLine="0"/>
        <w:jc w:val="both"/>
      </w:pPr>
      <w:r w:rsidRPr="00074ACE">
        <w:t xml:space="preserve">Zamawiający poinformuje o zmianie terminu otwarcia ofert na stronie internetowej prowadzonego postępowania. </w:t>
      </w:r>
    </w:p>
    <w:p w14:paraId="19D72A76" w14:textId="19D4C51F" w:rsidR="00C72A8E" w:rsidRPr="00AB343E" w:rsidRDefault="002770F4" w:rsidP="008A3156">
      <w:pPr>
        <w:jc w:val="both"/>
        <w:rPr>
          <w:rFonts w:ascii="Calibri" w:eastAsia="Times New Roman" w:hAnsi="Calibri" w:cs="Calibri"/>
          <w:b/>
          <w:bCs/>
          <w:sz w:val="24"/>
          <w:szCs w:val="24"/>
          <w:lang w:eastAsia="pl-PL"/>
        </w:rPr>
      </w:pPr>
      <w:r w:rsidRPr="00AB343E">
        <w:rPr>
          <w:rFonts w:ascii="Calibri" w:eastAsia="Times New Roman" w:hAnsi="Calibri" w:cs="Calibri"/>
          <w:b/>
          <w:bCs/>
          <w:sz w:val="24"/>
          <w:szCs w:val="24"/>
          <w:lang w:eastAsia="pl-PL"/>
        </w:rPr>
        <w:lastRenderedPageBreak/>
        <w:t>ROZDZIAŁ 1</w:t>
      </w:r>
      <w:r w:rsidR="007A2BCE">
        <w:rPr>
          <w:rFonts w:ascii="Calibri" w:eastAsia="Times New Roman" w:hAnsi="Calibri" w:cs="Calibri"/>
          <w:b/>
          <w:bCs/>
          <w:sz w:val="24"/>
          <w:szCs w:val="24"/>
          <w:lang w:eastAsia="pl-PL"/>
        </w:rPr>
        <w:t>5</w:t>
      </w:r>
      <w:r w:rsidRPr="00AB343E">
        <w:rPr>
          <w:rFonts w:ascii="Calibri" w:eastAsia="Times New Roman" w:hAnsi="Calibri" w:cs="Calibri"/>
          <w:b/>
          <w:bCs/>
          <w:sz w:val="24"/>
          <w:szCs w:val="24"/>
          <w:lang w:eastAsia="pl-PL"/>
        </w:rPr>
        <w:t xml:space="preserve"> Sposób obliczenia ceny </w:t>
      </w:r>
    </w:p>
    <w:p w14:paraId="5C358320" w14:textId="1A4BC7D8"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1. Wykonawca w oparciu o informacje zawarte w </w:t>
      </w:r>
      <w:r w:rsidR="007A4F64" w:rsidRPr="00074ACE">
        <w:rPr>
          <w:rFonts w:ascii="Calibri" w:eastAsia="Times New Roman" w:hAnsi="Calibri" w:cs="Calibri"/>
          <w:lang w:eastAsia="pl-PL"/>
        </w:rPr>
        <w:t>SWZ</w:t>
      </w:r>
      <w:r w:rsidRPr="00074ACE">
        <w:rPr>
          <w:rFonts w:ascii="Calibri" w:eastAsia="Times New Roman" w:hAnsi="Calibri" w:cs="Calibri"/>
          <w:lang w:eastAsia="pl-PL"/>
        </w:rPr>
        <w:t xml:space="preserve"> oraz </w:t>
      </w:r>
      <w:r w:rsidR="008A54FD">
        <w:rPr>
          <w:rFonts w:ascii="Calibri" w:eastAsia="Times New Roman" w:hAnsi="Calibri" w:cs="Calibri"/>
          <w:lang w:eastAsia="pl-PL"/>
        </w:rPr>
        <w:t>Projektowanych</w:t>
      </w:r>
      <w:r w:rsidRPr="00074ACE">
        <w:rPr>
          <w:rFonts w:ascii="Calibri" w:eastAsia="Times New Roman" w:hAnsi="Calibri" w:cs="Calibri"/>
          <w:lang w:eastAsia="pl-PL"/>
        </w:rPr>
        <w:t xml:space="preserve"> </w:t>
      </w:r>
      <w:r w:rsidR="007A4F64" w:rsidRPr="00074ACE">
        <w:rPr>
          <w:rFonts w:ascii="Calibri" w:eastAsia="Times New Roman" w:hAnsi="Calibri" w:cs="Calibri"/>
          <w:lang w:eastAsia="pl-PL"/>
        </w:rPr>
        <w:t>P</w:t>
      </w:r>
      <w:r w:rsidRPr="00074ACE">
        <w:rPr>
          <w:rFonts w:ascii="Calibri" w:eastAsia="Times New Roman" w:hAnsi="Calibri" w:cs="Calibri"/>
          <w:lang w:eastAsia="pl-PL"/>
        </w:rPr>
        <w:t xml:space="preserve">ostanowieniach Umowy wycenia przedmiot zamówienia według schematu, który jest zawarty w Formularzu ofertowym. </w:t>
      </w:r>
    </w:p>
    <w:p w14:paraId="37C8647A" w14:textId="5E77DC71"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2. W Formularz</w:t>
      </w:r>
      <w:r w:rsidR="00AB343E" w:rsidRPr="00074ACE">
        <w:rPr>
          <w:rFonts w:ascii="Calibri" w:eastAsia="Times New Roman" w:hAnsi="Calibri" w:cs="Calibri"/>
          <w:lang w:eastAsia="pl-PL"/>
        </w:rPr>
        <w:t>u</w:t>
      </w:r>
      <w:r w:rsidRPr="00074ACE">
        <w:rPr>
          <w:rFonts w:ascii="Calibri" w:eastAsia="Times New Roman" w:hAnsi="Calibri" w:cs="Calibri"/>
          <w:lang w:eastAsia="pl-PL"/>
        </w:rPr>
        <w:t xml:space="preserve"> ofert</w:t>
      </w:r>
      <w:r w:rsidR="004C4A60" w:rsidRPr="00074ACE">
        <w:rPr>
          <w:rFonts w:ascii="Calibri" w:eastAsia="Times New Roman" w:hAnsi="Calibri" w:cs="Calibri"/>
          <w:lang w:eastAsia="pl-PL"/>
        </w:rPr>
        <w:t>owym</w:t>
      </w:r>
      <w:r w:rsidRPr="00074ACE">
        <w:rPr>
          <w:rFonts w:ascii="Calibri" w:eastAsia="Times New Roman" w:hAnsi="Calibri" w:cs="Calibri"/>
          <w:lang w:eastAsia="pl-PL"/>
        </w:rPr>
        <w:t xml:space="preserve"> należy uzupełnić </w:t>
      </w:r>
      <w:r w:rsidR="007A4F64" w:rsidRPr="00074ACE">
        <w:rPr>
          <w:rFonts w:ascii="Calibri" w:eastAsia="Times New Roman" w:hAnsi="Calibri" w:cs="Calibri"/>
          <w:lang w:eastAsia="pl-PL"/>
        </w:rPr>
        <w:t>wolne pola</w:t>
      </w:r>
      <w:r w:rsidRPr="00074ACE">
        <w:rPr>
          <w:rFonts w:ascii="Calibri" w:eastAsia="Times New Roman" w:hAnsi="Calibri" w:cs="Calibri"/>
          <w:lang w:eastAsia="pl-PL"/>
        </w:rPr>
        <w:t xml:space="preserve"> formularza. </w:t>
      </w:r>
    </w:p>
    <w:p w14:paraId="6B48DAB7" w14:textId="50932DFE"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3. Cena oferty musi uwzględniać wszelkie koszty związane z</w:t>
      </w:r>
      <w:r w:rsidR="00C72A8E" w:rsidRPr="00074ACE">
        <w:rPr>
          <w:rFonts w:ascii="Calibri" w:eastAsia="Times New Roman" w:hAnsi="Calibri" w:cs="Calibri"/>
          <w:lang w:eastAsia="pl-PL"/>
        </w:rPr>
        <w:t xml:space="preserve"> </w:t>
      </w:r>
      <w:r w:rsidRPr="00074ACE">
        <w:rPr>
          <w:rFonts w:ascii="Calibri" w:eastAsia="Times New Roman" w:hAnsi="Calibri" w:cs="Calibri"/>
          <w:lang w:eastAsia="pl-PL"/>
        </w:rPr>
        <w:t xml:space="preserve">realizacją przedmiotu zamówienia (w tym wszelkie opłaty i podatki), wynikające z wymaganego przez Zamawiającego zakresu, terminu i sposobu realizacji przedmiotu zamówienia oraz wszelkie elementy ryzyka związane z realizacją zamówienia. </w:t>
      </w:r>
    </w:p>
    <w:p w14:paraId="222926BD" w14:textId="3958558C"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4. Określenie ceny z zastosowaniem nieprawidłowej stawki podatku VAT potraktowane będzie, jako błąd w obliczeniu ceny i spowoduje odrzucenie oferty, jeżeli nie ziszczą się ustawowe przesłanki omyłki (na podstawie art. 226 ust. 1 pkt 10 ustawy </w:t>
      </w:r>
      <w:proofErr w:type="spellStart"/>
      <w:r w:rsidRPr="00074ACE">
        <w:rPr>
          <w:rFonts w:ascii="Calibri" w:eastAsia="Times New Roman" w:hAnsi="Calibri" w:cs="Calibri"/>
          <w:lang w:eastAsia="pl-PL"/>
        </w:rPr>
        <w:t>Pzp</w:t>
      </w:r>
      <w:proofErr w:type="spellEnd"/>
      <w:r w:rsidRPr="00074ACE">
        <w:rPr>
          <w:rFonts w:ascii="Calibri" w:eastAsia="Times New Roman" w:hAnsi="Calibri" w:cs="Calibri"/>
          <w:lang w:eastAsia="pl-PL"/>
        </w:rPr>
        <w:t xml:space="preserve"> w związku z art. 223 ust.2 pkt 2 ustawy </w:t>
      </w:r>
      <w:proofErr w:type="spellStart"/>
      <w:r w:rsidRPr="00074ACE">
        <w:rPr>
          <w:rFonts w:ascii="Calibri" w:eastAsia="Times New Roman" w:hAnsi="Calibri" w:cs="Calibri"/>
          <w:lang w:eastAsia="pl-PL"/>
        </w:rPr>
        <w:t>Pzp</w:t>
      </w:r>
      <w:proofErr w:type="spellEnd"/>
      <w:r w:rsidR="00AB343E" w:rsidRPr="00074ACE">
        <w:rPr>
          <w:rFonts w:ascii="Calibri" w:eastAsia="Times New Roman" w:hAnsi="Calibri" w:cs="Calibri"/>
          <w:lang w:eastAsia="pl-PL"/>
        </w:rPr>
        <w:t>)</w:t>
      </w:r>
      <w:r w:rsidRPr="00074ACE">
        <w:rPr>
          <w:rFonts w:ascii="Calibri" w:eastAsia="Times New Roman" w:hAnsi="Calibri" w:cs="Calibri"/>
          <w:lang w:eastAsia="pl-PL"/>
        </w:rPr>
        <w:t xml:space="preserve">. </w:t>
      </w:r>
    </w:p>
    <w:p w14:paraId="1DAA2F58" w14:textId="37633D1F"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5. Cena za wykonanie przedmiotu zamówienia winna być wyrażona w złotych polskich cyfrowo i słownie. Rozliczenia pomiędzy Zamawiającym</w:t>
      </w:r>
      <w:r w:rsidR="00B92A7A" w:rsidRPr="00074ACE">
        <w:rPr>
          <w:rFonts w:ascii="Calibri" w:eastAsia="Times New Roman" w:hAnsi="Calibri" w:cs="Calibri"/>
          <w:lang w:eastAsia="pl-PL"/>
        </w:rPr>
        <w:t>,</w:t>
      </w:r>
      <w:r w:rsidRPr="00074ACE">
        <w:rPr>
          <w:rFonts w:ascii="Calibri" w:eastAsia="Times New Roman" w:hAnsi="Calibri" w:cs="Calibri"/>
          <w:lang w:eastAsia="pl-PL"/>
        </w:rPr>
        <w:t xml:space="preserve"> a Wykonawcą będą prowadzone w złotych polskich. </w:t>
      </w:r>
    </w:p>
    <w:p w14:paraId="5020F031" w14:textId="77777777"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6. W przypadku, gdy w ofercie cena wpisana liczbą różni się od ceny oferty wpisanej słownie, wówczas Zamawiający bierze pod uwagę jako wiążącą cenę wynikającą z wartości netto powiększonej o należny podatek VAT. </w:t>
      </w:r>
    </w:p>
    <w:p w14:paraId="3C1B3EC2" w14:textId="5B581F2A"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7. Cena musi być podana w zaokrągleniu do dwóch miejsc po przecinku (zasada zaokrąglenia – poniżej 5 należy końcówkę pominąć, powyżej i równe 5 należy zaokrąglić w górę). </w:t>
      </w:r>
    </w:p>
    <w:p w14:paraId="4306B947" w14:textId="77777777"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8. 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 </w:t>
      </w:r>
    </w:p>
    <w:p w14:paraId="0DFDB82E" w14:textId="77777777"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9. Niedopuszczalne jest prowadzenie między Zamawiającym a Wykonawcą negocjacji dotyczących złożonej oferty oraz dokonywanie jakiejkolwiek zmiany w jej treści, z wyjątkiem dopuszczalnego poprawiania przez Zamawiającego omyłek w treści oferty. Zamawiający poprawia w ofercie: </w:t>
      </w:r>
    </w:p>
    <w:p w14:paraId="711A18B9" w14:textId="77777777"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1) oczywiste omyłki pisarskie; </w:t>
      </w:r>
    </w:p>
    <w:p w14:paraId="7DFFD5F9" w14:textId="347078B3"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2) oczywiste omyłki rachunkowe,</w:t>
      </w:r>
      <w:r w:rsidR="00D57E0E" w:rsidRPr="00074ACE">
        <w:rPr>
          <w:rFonts w:ascii="Calibri" w:eastAsia="Times New Roman" w:hAnsi="Calibri" w:cs="Calibri"/>
          <w:lang w:eastAsia="pl-PL"/>
        </w:rPr>
        <w:t xml:space="preserve"> </w:t>
      </w:r>
      <w:r w:rsidRPr="00074ACE">
        <w:rPr>
          <w:rFonts w:ascii="Calibri" w:eastAsia="Times New Roman" w:hAnsi="Calibri" w:cs="Calibri"/>
          <w:lang w:eastAsia="pl-PL"/>
        </w:rPr>
        <w:t xml:space="preserve">z uwzględnieniem konsekwencji rachunkowych dokonanych poprawek; </w:t>
      </w:r>
    </w:p>
    <w:p w14:paraId="2DEDCC40" w14:textId="77777777"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3) inne omyłki polegające na niezgodności oferty z dokumentami zamówienia, niepowodujące istotnych zmian w treści oferty - niezwłocznie zawiadamiając o tym Wykonawcę, którego oferta została poprawiona. </w:t>
      </w:r>
    </w:p>
    <w:p w14:paraId="1571D507" w14:textId="0E613A5C" w:rsidR="00D57E0E" w:rsidRPr="00074ACE" w:rsidRDefault="002770F4" w:rsidP="00B92A7A">
      <w:pPr>
        <w:jc w:val="both"/>
        <w:rPr>
          <w:rFonts w:ascii="Calibri" w:eastAsia="Times New Roman" w:hAnsi="Calibri" w:cs="Calibri"/>
          <w:lang w:eastAsia="pl-PL"/>
        </w:rPr>
      </w:pPr>
      <w:r w:rsidRPr="00074ACE">
        <w:rPr>
          <w:rFonts w:ascii="Calibri" w:eastAsia="Times New Roman" w:hAnsi="Calibri" w:cs="Calibri"/>
          <w:lang w:eastAsia="pl-PL"/>
        </w:rPr>
        <w:t xml:space="preserve">10. W przypadku, o którym mowa w ust. </w:t>
      </w:r>
      <w:r w:rsidR="00AD0FDD" w:rsidRPr="00074ACE">
        <w:rPr>
          <w:rFonts w:ascii="Calibri" w:eastAsia="Times New Roman" w:hAnsi="Calibri" w:cs="Calibri"/>
          <w:lang w:eastAsia="pl-PL"/>
        </w:rPr>
        <w:t>9</w:t>
      </w:r>
      <w:r w:rsidRPr="00074ACE">
        <w:rPr>
          <w:rFonts w:ascii="Calibri" w:eastAsia="Times New Roman" w:hAnsi="Calibri" w:cs="Calibri"/>
          <w:lang w:eastAsia="pl-PL"/>
        </w:rPr>
        <w:t xml:space="preserve"> pkt 3, Zamawiający wyznacza Wykonawcy odpowiedni termin na wyrażenie zgody na poprawienie w ofercie omyłki lub zakwestionowanie jej poprawienia. Brak odpowiedzi w wyznaczonym terminie uznaje się za wyrażenie zgody na poprawienie omyłki. </w:t>
      </w:r>
    </w:p>
    <w:p w14:paraId="5A02BBC9" w14:textId="77777777" w:rsidR="007509FF" w:rsidRDefault="007509FF" w:rsidP="00B92A7A">
      <w:pPr>
        <w:jc w:val="both"/>
        <w:rPr>
          <w:rFonts w:ascii="Calibri" w:eastAsia="Times New Roman" w:hAnsi="Calibri" w:cs="Calibri"/>
          <w:b/>
          <w:bCs/>
          <w:sz w:val="24"/>
          <w:szCs w:val="24"/>
          <w:lang w:eastAsia="pl-PL"/>
        </w:rPr>
      </w:pPr>
    </w:p>
    <w:p w14:paraId="1414E353" w14:textId="77777777" w:rsidR="007509FF" w:rsidRDefault="007509FF" w:rsidP="00B92A7A">
      <w:pPr>
        <w:jc w:val="both"/>
        <w:rPr>
          <w:rFonts w:ascii="Calibri" w:eastAsia="Times New Roman" w:hAnsi="Calibri" w:cs="Calibri"/>
          <w:b/>
          <w:bCs/>
          <w:sz w:val="24"/>
          <w:szCs w:val="24"/>
          <w:lang w:eastAsia="pl-PL"/>
        </w:rPr>
      </w:pPr>
    </w:p>
    <w:p w14:paraId="48104D40" w14:textId="35EB0468" w:rsidR="00D57E0E" w:rsidRPr="00355E0A" w:rsidRDefault="002770F4" w:rsidP="00B92A7A">
      <w:pPr>
        <w:jc w:val="both"/>
        <w:rPr>
          <w:rFonts w:ascii="Calibri" w:eastAsia="Times New Roman" w:hAnsi="Calibri" w:cs="Calibri"/>
          <w:b/>
          <w:bCs/>
          <w:sz w:val="24"/>
          <w:szCs w:val="24"/>
          <w:lang w:eastAsia="pl-PL"/>
        </w:rPr>
      </w:pPr>
      <w:r w:rsidRPr="00355E0A">
        <w:rPr>
          <w:rFonts w:ascii="Calibri" w:eastAsia="Times New Roman" w:hAnsi="Calibri" w:cs="Calibri"/>
          <w:b/>
          <w:bCs/>
          <w:sz w:val="24"/>
          <w:szCs w:val="24"/>
          <w:lang w:eastAsia="pl-PL"/>
        </w:rPr>
        <w:lastRenderedPageBreak/>
        <w:t>ROZDZIAŁ 1</w:t>
      </w:r>
      <w:r w:rsidR="007A2BCE">
        <w:rPr>
          <w:rFonts w:ascii="Calibri" w:eastAsia="Times New Roman" w:hAnsi="Calibri" w:cs="Calibri"/>
          <w:b/>
          <w:bCs/>
          <w:sz w:val="24"/>
          <w:szCs w:val="24"/>
          <w:lang w:eastAsia="pl-PL"/>
        </w:rPr>
        <w:t>6</w:t>
      </w:r>
      <w:r w:rsidRPr="00355E0A">
        <w:rPr>
          <w:rFonts w:ascii="Calibri" w:eastAsia="Times New Roman" w:hAnsi="Calibri" w:cs="Calibri"/>
          <w:b/>
          <w:bCs/>
          <w:sz w:val="24"/>
          <w:szCs w:val="24"/>
          <w:lang w:eastAsia="pl-PL"/>
        </w:rPr>
        <w:t xml:space="preserve"> Opis kryteriów oceny ofert </w:t>
      </w:r>
    </w:p>
    <w:p w14:paraId="7F353A5E" w14:textId="2855F29F" w:rsidR="00BE2D32" w:rsidRPr="00074ACE" w:rsidRDefault="002770F4" w:rsidP="00B92A7A">
      <w:pPr>
        <w:pStyle w:val="Akapitzlist"/>
        <w:numPr>
          <w:ilvl w:val="1"/>
          <w:numId w:val="3"/>
        </w:numPr>
        <w:ind w:left="0"/>
        <w:jc w:val="both"/>
        <w:rPr>
          <w:rFonts w:ascii="Calibri" w:eastAsia="Times New Roman" w:hAnsi="Calibri" w:cs="Calibri"/>
          <w:lang w:eastAsia="pl-PL"/>
        </w:rPr>
      </w:pPr>
      <w:r w:rsidRPr="00074ACE">
        <w:rPr>
          <w:rFonts w:ascii="Calibri" w:eastAsia="Times New Roman" w:hAnsi="Calibri" w:cs="Calibri"/>
          <w:lang w:eastAsia="pl-PL"/>
        </w:rPr>
        <w:t>Za ofertę najkorzystniejszą zostanie uznana oferta zawierająca najkorzystniejszy bilans punktów w kryteriach:</w:t>
      </w:r>
    </w:p>
    <w:tbl>
      <w:tblPr>
        <w:tblStyle w:val="Tabela-Siatka"/>
        <w:tblW w:w="0" w:type="auto"/>
        <w:tblLook w:val="04A0" w:firstRow="1" w:lastRow="0" w:firstColumn="1" w:lastColumn="0" w:noHBand="0" w:noVBand="1"/>
      </w:tblPr>
      <w:tblGrid>
        <w:gridCol w:w="704"/>
        <w:gridCol w:w="6804"/>
        <w:gridCol w:w="1554"/>
      </w:tblGrid>
      <w:tr w:rsidR="00BE2D32" w:rsidRPr="00074ACE" w14:paraId="6B5C57CB" w14:textId="77777777" w:rsidTr="00F27D39">
        <w:tc>
          <w:tcPr>
            <w:tcW w:w="9062" w:type="dxa"/>
            <w:gridSpan w:val="3"/>
          </w:tcPr>
          <w:p w14:paraId="4AE5C250" w14:textId="51F8C6AD" w:rsidR="00BE2D32" w:rsidRPr="00074ACE" w:rsidRDefault="00375366" w:rsidP="00375366">
            <w:pPr>
              <w:jc w:val="center"/>
              <w:rPr>
                <w:rFonts w:ascii="Calibri" w:eastAsia="Times New Roman" w:hAnsi="Calibri" w:cs="Calibri"/>
                <w:lang w:eastAsia="pl-PL"/>
              </w:rPr>
            </w:pPr>
            <w:r w:rsidRPr="00074ACE">
              <w:rPr>
                <w:rFonts w:ascii="Calibri" w:eastAsia="Times New Roman" w:hAnsi="Calibri" w:cs="Calibri"/>
                <w:lang w:eastAsia="pl-PL"/>
              </w:rPr>
              <w:t>TABELA KRYTERIÓW</w:t>
            </w:r>
          </w:p>
        </w:tc>
      </w:tr>
      <w:tr w:rsidR="00BE2D32" w:rsidRPr="00074ACE" w14:paraId="61F98604" w14:textId="77777777" w:rsidTr="00F243EF">
        <w:tc>
          <w:tcPr>
            <w:tcW w:w="704" w:type="dxa"/>
          </w:tcPr>
          <w:p w14:paraId="50A0F3B1" w14:textId="52646685" w:rsidR="00BE2D32" w:rsidRPr="00074ACE" w:rsidRDefault="00375366" w:rsidP="00375366">
            <w:pPr>
              <w:jc w:val="center"/>
              <w:rPr>
                <w:rFonts w:ascii="Calibri" w:eastAsia="Times New Roman" w:hAnsi="Calibri" w:cs="Calibri"/>
                <w:lang w:eastAsia="pl-PL"/>
              </w:rPr>
            </w:pPr>
            <w:proofErr w:type="spellStart"/>
            <w:r w:rsidRPr="00074ACE">
              <w:rPr>
                <w:rFonts w:ascii="Calibri" w:eastAsia="Times New Roman" w:hAnsi="Calibri" w:cs="Calibri"/>
                <w:lang w:eastAsia="pl-PL"/>
              </w:rPr>
              <w:t>Lp</w:t>
            </w:r>
            <w:proofErr w:type="spellEnd"/>
          </w:p>
        </w:tc>
        <w:tc>
          <w:tcPr>
            <w:tcW w:w="6804" w:type="dxa"/>
          </w:tcPr>
          <w:p w14:paraId="49B1AB56" w14:textId="4221E5AC" w:rsidR="00BE2D32" w:rsidRPr="00074ACE" w:rsidRDefault="00375366" w:rsidP="00795999">
            <w:pPr>
              <w:jc w:val="center"/>
              <w:rPr>
                <w:rFonts w:ascii="Calibri" w:eastAsia="Times New Roman" w:hAnsi="Calibri" w:cs="Calibri"/>
                <w:lang w:eastAsia="pl-PL"/>
              </w:rPr>
            </w:pPr>
            <w:r w:rsidRPr="00074ACE">
              <w:rPr>
                <w:rFonts w:ascii="Calibri" w:eastAsia="Times New Roman" w:hAnsi="Calibri" w:cs="Calibri"/>
                <w:lang w:eastAsia="pl-PL"/>
              </w:rPr>
              <w:t>Nazwa kryterium</w:t>
            </w:r>
          </w:p>
        </w:tc>
        <w:tc>
          <w:tcPr>
            <w:tcW w:w="1554" w:type="dxa"/>
          </w:tcPr>
          <w:p w14:paraId="4006DA82" w14:textId="226F389D" w:rsidR="00BE2D32" w:rsidRPr="00074ACE" w:rsidRDefault="00375366" w:rsidP="00795999">
            <w:pPr>
              <w:jc w:val="center"/>
              <w:rPr>
                <w:rFonts w:ascii="Calibri" w:eastAsia="Times New Roman" w:hAnsi="Calibri" w:cs="Calibri"/>
                <w:lang w:eastAsia="pl-PL"/>
              </w:rPr>
            </w:pPr>
            <w:r w:rsidRPr="00074ACE">
              <w:rPr>
                <w:rFonts w:ascii="Calibri" w:eastAsia="Times New Roman" w:hAnsi="Calibri" w:cs="Calibri"/>
                <w:lang w:eastAsia="pl-PL"/>
              </w:rPr>
              <w:t>Waga (%)</w:t>
            </w:r>
          </w:p>
        </w:tc>
      </w:tr>
      <w:tr w:rsidR="00BE2D32" w:rsidRPr="00074ACE" w14:paraId="2837A36A" w14:textId="77777777" w:rsidTr="00F243EF">
        <w:tc>
          <w:tcPr>
            <w:tcW w:w="704" w:type="dxa"/>
          </w:tcPr>
          <w:p w14:paraId="3C972AA9" w14:textId="6C8CC104" w:rsidR="00BE2D32" w:rsidRPr="00074ACE" w:rsidRDefault="00731163" w:rsidP="00F243EF">
            <w:pPr>
              <w:jc w:val="center"/>
              <w:rPr>
                <w:rFonts w:ascii="Calibri" w:eastAsia="Times New Roman" w:hAnsi="Calibri" w:cs="Calibri"/>
                <w:lang w:eastAsia="pl-PL"/>
              </w:rPr>
            </w:pPr>
            <w:r w:rsidRPr="00074ACE">
              <w:rPr>
                <w:rFonts w:ascii="Calibri" w:eastAsia="Times New Roman" w:hAnsi="Calibri" w:cs="Calibri"/>
                <w:lang w:eastAsia="pl-PL"/>
              </w:rPr>
              <w:t>1</w:t>
            </w:r>
          </w:p>
        </w:tc>
        <w:tc>
          <w:tcPr>
            <w:tcW w:w="6804" w:type="dxa"/>
          </w:tcPr>
          <w:p w14:paraId="0E4C5BC1" w14:textId="0C1714FC" w:rsidR="00BE2D32" w:rsidRPr="00074ACE" w:rsidRDefault="00731163" w:rsidP="00BE2D32">
            <w:pPr>
              <w:rPr>
                <w:rFonts w:ascii="Calibri" w:eastAsia="Times New Roman" w:hAnsi="Calibri" w:cs="Calibri"/>
                <w:lang w:eastAsia="pl-PL"/>
              </w:rPr>
            </w:pPr>
            <w:r w:rsidRPr="00074ACE">
              <w:rPr>
                <w:rFonts w:ascii="Calibri" w:eastAsia="Times New Roman" w:hAnsi="Calibri" w:cs="Calibri"/>
                <w:lang w:eastAsia="pl-PL"/>
              </w:rPr>
              <w:t>Cena oferty W1</w:t>
            </w:r>
          </w:p>
        </w:tc>
        <w:tc>
          <w:tcPr>
            <w:tcW w:w="1554" w:type="dxa"/>
          </w:tcPr>
          <w:p w14:paraId="2268C418" w14:textId="2E991118" w:rsidR="00BE2D32" w:rsidRPr="00074ACE" w:rsidRDefault="003D67B6" w:rsidP="00795999">
            <w:pPr>
              <w:jc w:val="center"/>
              <w:rPr>
                <w:rFonts w:ascii="Calibri" w:eastAsia="Times New Roman" w:hAnsi="Calibri" w:cs="Calibri"/>
                <w:lang w:eastAsia="pl-PL"/>
              </w:rPr>
            </w:pPr>
            <w:r w:rsidRPr="00074ACE">
              <w:rPr>
                <w:rFonts w:ascii="Calibri" w:eastAsia="Times New Roman" w:hAnsi="Calibri" w:cs="Calibri"/>
                <w:lang w:eastAsia="pl-PL"/>
              </w:rPr>
              <w:t>7</w:t>
            </w:r>
            <w:r w:rsidR="00731163" w:rsidRPr="00074ACE">
              <w:rPr>
                <w:rFonts w:ascii="Calibri" w:eastAsia="Times New Roman" w:hAnsi="Calibri" w:cs="Calibri"/>
                <w:lang w:eastAsia="pl-PL"/>
              </w:rPr>
              <w:t>0</w:t>
            </w:r>
          </w:p>
        </w:tc>
      </w:tr>
      <w:tr w:rsidR="00BE2D32" w:rsidRPr="00074ACE" w14:paraId="50805013" w14:textId="77777777" w:rsidTr="00F243EF">
        <w:tc>
          <w:tcPr>
            <w:tcW w:w="704" w:type="dxa"/>
          </w:tcPr>
          <w:p w14:paraId="230898E3" w14:textId="6ED59C81" w:rsidR="00BE2D32" w:rsidRPr="00074ACE" w:rsidRDefault="00731163" w:rsidP="00F243EF">
            <w:pPr>
              <w:jc w:val="center"/>
              <w:rPr>
                <w:rFonts w:ascii="Calibri" w:eastAsia="Times New Roman" w:hAnsi="Calibri" w:cs="Calibri"/>
                <w:lang w:eastAsia="pl-PL"/>
              </w:rPr>
            </w:pPr>
            <w:r w:rsidRPr="00074ACE">
              <w:rPr>
                <w:rFonts w:ascii="Calibri" w:eastAsia="Times New Roman" w:hAnsi="Calibri" w:cs="Calibri"/>
                <w:lang w:eastAsia="pl-PL"/>
              </w:rPr>
              <w:t>2</w:t>
            </w:r>
          </w:p>
        </w:tc>
        <w:tc>
          <w:tcPr>
            <w:tcW w:w="6804" w:type="dxa"/>
          </w:tcPr>
          <w:p w14:paraId="1BDE01C7" w14:textId="26FE0BD0" w:rsidR="00BE2D32" w:rsidRPr="00074ACE" w:rsidRDefault="001569CD" w:rsidP="00BE2D32">
            <w:pPr>
              <w:rPr>
                <w:rFonts w:ascii="Calibri" w:eastAsia="Times New Roman" w:hAnsi="Calibri" w:cs="Calibri"/>
                <w:lang w:eastAsia="pl-PL"/>
              </w:rPr>
            </w:pPr>
            <w:r w:rsidRPr="00074ACE">
              <w:rPr>
                <w:rFonts w:ascii="Calibri" w:eastAsia="Times New Roman" w:hAnsi="Calibri" w:cs="Calibri"/>
                <w:lang w:eastAsia="pl-PL"/>
              </w:rPr>
              <w:t>Okres gwarancji</w:t>
            </w:r>
            <w:r w:rsidR="00731163" w:rsidRPr="00074ACE">
              <w:rPr>
                <w:rFonts w:ascii="Calibri" w:eastAsia="Times New Roman" w:hAnsi="Calibri" w:cs="Calibri"/>
                <w:lang w:eastAsia="pl-PL"/>
              </w:rPr>
              <w:t xml:space="preserve"> W2</w:t>
            </w:r>
          </w:p>
        </w:tc>
        <w:tc>
          <w:tcPr>
            <w:tcW w:w="1554" w:type="dxa"/>
          </w:tcPr>
          <w:p w14:paraId="2EF6E372" w14:textId="388743EE" w:rsidR="00BE2D32" w:rsidRPr="00074ACE" w:rsidRDefault="00553BFA" w:rsidP="00795999">
            <w:pPr>
              <w:jc w:val="center"/>
              <w:rPr>
                <w:rFonts w:ascii="Calibri" w:eastAsia="Times New Roman" w:hAnsi="Calibri" w:cs="Calibri"/>
                <w:lang w:eastAsia="pl-PL"/>
              </w:rPr>
            </w:pPr>
            <w:r w:rsidRPr="00074ACE">
              <w:rPr>
                <w:rFonts w:ascii="Calibri" w:eastAsia="Times New Roman" w:hAnsi="Calibri" w:cs="Calibri"/>
                <w:lang w:eastAsia="pl-PL"/>
              </w:rPr>
              <w:t>3</w:t>
            </w:r>
            <w:r w:rsidR="003D67B6" w:rsidRPr="00074ACE">
              <w:rPr>
                <w:rFonts w:ascii="Calibri" w:eastAsia="Times New Roman" w:hAnsi="Calibri" w:cs="Calibri"/>
                <w:lang w:eastAsia="pl-PL"/>
              </w:rPr>
              <w:t>0</w:t>
            </w:r>
          </w:p>
        </w:tc>
      </w:tr>
    </w:tbl>
    <w:p w14:paraId="098CBC5E" w14:textId="77777777" w:rsidR="00961D95" w:rsidRPr="00074ACE" w:rsidRDefault="00961D95" w:rsidP="003D67B6">
      <w:pPr>
        <w:ind w:left="1080"/>
        <w:jc w:val="both"/>
        <w:rPr>
          <w:rFonts w:ascii="Calibri" w:eastAsia="Times New Roman" w:hAnsi="Calibri" w:cs="Calibri"/>
          <w:lang w:eastAsia="pl-PL"/>
        </w:rPr>
      </w:pPr>
    </w:p>
    <w:p w14:paraId="62BD06B0" w14:textId="13283BD9" w:rsidR="00795999" w:rsidRPr="00074ACE" w:rsidRDefault="002770F4" w:rsidP="00A506DB">
      <w:pPr>
        <w:jc w:val="both"/>
        <w:rPr>
          <w:rFonts w:ascii="Calibri" w:eastAsia="Times New Roman" w:hAnsi="Calibri" w:cs="Calibri"/>
          <w:lang w:eastAsia="pl-PL"/>
        </w:rPr>
      </w:pPr>
      <w:r w:rsidRPr="00074ACE">
        <w:rPr>
          <w:rFonts w:ascii="Calibri" w:eastAsia="Times New Roman" w:hAnsi="Calibri" w:cs="Calibri"/>
          <w:lang w:eastAsia="pl-PL"/>
        </w:rPr>
        <w:t xml:space="preserve">2. W trakcie oceny ofert Zamawiający będzie przyznawał ocenianym ofertom punkty za ww. kryteria, według następujących zasad i wzorów: </w:t>
      </w:r>
    </w:p>
    <w:p w14:paraId="1511ABA0" w14:textId="7E35F416" w:rsidR="00A47EAD" w:rsidRPr="00074ACE" w:rsidRDefault="002770F4" w:rsidP="003D67B6">
      <w:pPr>
        <w:ind w:left="1080"/>
        <w:jc w:val="both"/>
        <w:rPr>
          <w:rFonts w:ascii="Calibri" w:eastAsia="Times New Roman" w:hAnsi="Calibri" w:cs="Calibri"/>
          <w:b/>
          <w:bCs/>
          <w:lang w:eastAsia="pl-PL"/>
        </w:rPr>
      </w:pPr>
      <w:r w:rsidRPr="00074ACE">
        <w:rPr>
          <w:rFonts w:ascii="Calibri" w:eastAsia="Times New Roman" w:hAnsi="Calibri" w:cs="Calibri"/>
          <w:lang w:eastAsia="pl-PL"/>
        </w:rPr>
        <w:t xml:space="preserve">a) </w:t>
      </w:r>
      <w:r w:rsidRPr="00074ACE">
        <w:rPr>
          <w:rFonts w:ascii="Calibri" w:eastAsia="Times New Roman" w:hAnsi="Calibri" w:cs="Calibri"/>
          <w:b/>
          <w:bCs/>
          <w:lang w:eastAsia="pl-PL"/>
        </w:rPr>
        <w:t>Kryterium</w:t>
      </w:r>
      <w:r w:rsidR="00196E86">
        <w:rPr>
          <w:rFonts w:ascii="Calibri" w:eastAsia="Times New Roman" w:hAnsi="Calibri" w:cs="Calibri"/>
          <w:b/>
          <w:bCs/>
          <w:lang w:eastAsia="pl-PL"/>
        </w:rPr>
        <w:t xml:space="preserve"> 1</w:t>
      </w:r>
      <w:r w:rsidRPr="00074ACE">
        <w:rPr>
          <w:rFonts w:ascii="Calibri" w:eastAsia="Times New Roman" w:hAnsi="Calibri" w:cs="Calibri"/>
          <w:b/>
          <w:bCs/>
          <w:lang w:eastAsia="pl-PL"/>
        </w:rPr>
        <w:t>: Cena oferty W 1</w:t>
      </w:r>
    </w:p>
    <w:p w14:paraId="4613840B" w14:textId="62EA1AC4" w:rsidR="00D05DDF" w:rsidRPr="00074ACE" w:rsidRDefault="002770F4" w:rsidP="008566C6">
      <w:pPr>
        <w:jc w:val="both"/>
        <w:rPr>
          <w:rFonts w:ascii="Calibri" w:eastAsia="Times New Roman" w:hAnsi="Calibri" w:cs="Calibri"/>
          <w:lang w:eastAsia="pl-PL"/>
        </w:rPr>
      </w:pPr>
      <w:r w:rsidRPr="00074ACE">
        <w:rPr>
          <w:rFonts w:ascii="Calibri" w:eastAsia="Times New Roman" w:hAnsi="Calibri" w:cs="Calibri"/>
          <w:lang w:eastAsia="pl-PL"/>
        </w:rPr>
        <w:t xml:space="preserve">Oferta z najniższą ceną otrzyma maksymalną liczbę punktów – </w:t>
      </w:r>
      <w:r w:rsidR="0082436B" w:rsidRPr="00074ACE">
        <w:rPr>
          <w:rFonts w:ascii="Calibri" w:eastAsia="Times New Roman" w:hAnsi="Calibri" w:cs="Calibri"/>
          <w:lang w:eastAsia="pl-PL"/>
        </w:rPr>
        <w:t>7</w:t>
      </w:r>
      <w:r w:rsidRPr="00074ACE">
        <w:rPr>
          <w:rFonts w:ascii="Calibri" w:eastAsia="Times New Roman" w:hAnsi="Calibri" w:cs="Calibri"/>
          <w:lang w:eastAsia="pl-PL"/>
        </w:rPr>
        <w:t>0 pkt. Pozostałe oferty zostaną przeliczone według poniższego wzoru.</w:t>
      </w:r>
    </w:p>
    <w:p w14:paraId="3D959094" w14:textId="2E834405" w:rsidR="00D05DDF" w:rsidRPr="00074ACE" w:rsidRDefault="00D05DDF" w:rsidP="00D05DDF">
      <w:pPr>
        <w:ind w:left="1788" w:firstLine="336"/>
        <w:rPr>
          <w:rFonts w:ascii="Calibri" w:eastAsia="Times New Roman" w:hAnsi="Calibri" w:cs="Calibri"/>
          <w:lang w:eastAsia="pl-PL"/>
        </w:rPr>
      </w:pPr>
      <w:r w:rsidRPr="00074ACE">
        <w:rPr>
          <w:rFonts w:ascii="Calibri" w:eastAsia="Times New Roman" w:hAnsi="Calibri" w:cs="Calibri"/>
          <w:lang w:eastAsia="pl-PL"/>
        </w:rPr>
        <w:t>najniższa cena oferty brutto</w:t>
      </w:r>
    </w:p>
    <w:p w14:paraId="04BA6BDE" w14:textId="12EE6BE9" w:rsidR="00D05DDF" w:rsidRPr="00074ACE" w:rsidRDefault="002770F4" w:rsidP="00795999">
      <w:pPr>
        <w:ind w:left="1080"/>
        <w:rPr>
          <w:rFonts w:ascii="Calibri" w:eastAsia="Times New Roman" w:hAnsi="Calibri" w:cs="Calibri"/>
          <w:lang w:eastAsia="pl-PL"/>
        </w:rPr>
      </w:pPr>
      <w:r w:rsidRPr="00074ACE">
        <w:rPr>
          <w:rFonts w:ascii="Calibri" w:eastAsia="Times New Roman" w:hAnsi="Calibri" w:cs="Calibri"/>
          <w:lang w:eastAsia="pl-PL"/>
        </w:rPr>
        <w:t xml:space="preserve">W 1 = –––––––––––––––––––––––––––––––– x </w:t>
      </w:r>
      <w:r w:rsidR="003D67B6" w:rsidRPr="00074ACE">
        <w:rPr>
          <w:rFonts w:ascii="Calibri" w:eastAsia="Times New Roman" w:hAnsi="Calibri" w:cs="Calibri"/>
          <w:lang w:eastAsia="pl-PL"/>
        </w:rPr>
        <w:t>7</w:t>
      </w:r>
      <w:r w:rsidRPr="00074ACE">
        <w:rPr>
          <w:rFonts w:ascii="Calibri" w:eastAsia="Times New Roman" w:hAnsi="Calibri" w:cs="Calibri"/>
          <w:lang w:eastAsia="pl-PL"/>
        </w:rPr>
        <w:t>0</w:t>
      </w:r>
    </w:p>
    <w:p w14:paraId="515019D5" w14:textId="44E20C43" w:rsidR="00D05DDF" w:rsidRPr="00074ACE" w:rsidRDefault="002770F4" w:rsidP="00D05DDF">
      <w:pPr>
        <w:ind w:left="1788" w:firstLine="336"/>
        <w:rPr>
          <w:rFonts w:ascii="Calibri" w:eastAsia="Times New Roman" w:hAnsi="Calibri" w:cs="Calibri"/>
          <w:lang w:eastAsia="pl-PL"/>
        </w:rPr>
      </w:pPr>
      <w:r w:rsidRPr="00074ACE">
        <w:rPr>
          <w:rFonts w:ascii="Calibri" w:eastAsia="Times New Roman" w:hAnsi="Calibri" w:cs="Calibri"/>
          <w:lang w:eastAsia="pl-PL"/>
        </w:rPr>
        <w:t xml:space="preserve">cena oferty badanej brutto </w:t>
      </w:r>
    </w:p>
    <w:p w14:paraId="4087ECAC" w14:textId="77777777" w:rsidR="00D05DDF" w:rsidRPr="00074ACE" w:rsidRDefault="002770F4" w:rsidP="00795999">
      <w:pPr>
        <w:ind w:left="1080"/>
        <w:rPr>
          <w:rFonts w:ascii="Calibri" w:eastAsia="Times New Roman" w:hAnsi="Calibri" w:cs="Calibri"/>
          <w:lang w:eastAsia="pl-PL"/>
        </w:rPr>
      </w:pPr>
      <w:r w:rsidRPr="00074ACE">
        <w:rPr>
          <w:rFonts w:ascii="Calibri" w:eastAsia="Times New Roman" w:hAnsi="Calibri" w:cs="Calibri"/>
          <w:lang w:eastAsia="pl-PL"/>
        </w:rPr>
        <w:t xml:space="preserve">gdzie: W 1 – wartość oceny oferty według kryterium nr 1 </w:t>
      </w:r>
    </w:p>
    <w:p w14:paraId="2985A493" w14:textId="5380CEA7" w:rsidR="00735DE5" w:rsidRPr="00074ACE" w:rsidRDefault="002770F4" w:rsidP="00795999">
      <w:pPr>
        <w:ind w:left="1080"/>
        <w:rPr>
          <w:rFonts w:ascii="Calibri" w:eastAsia="Times New Roman" w:hAnsi="Calibri" w:cs="Calibri"/>
          <w:b/>
          <w:bCs/>
          <w:lang w:eastAsia="pl-PL"/>
        </w:rPr>
      </w:pPr>
      <w:r w:rsidRPr="00074ACE">
        <w:rPr>
          <w:rFonts w:ascii="Calibri" w:eastAsia="Times New Roman" w:hAnsi="Calibri" w:cs="Calibri"/>
          <w:lang w:eastAsia="pl-PL"/>
        </w:rPr>
        <w:t xml:space="preserve">b) </w:t>
      </w:r>
      <w:r w:rsidRPr="00074ACE">
        <w:rPr>
          <w:rFonts w:ascii="Calibri" w:eastAsia="Times New Roman" w:hAnsi="Calibri" w:cs="Calibri"/>
          <w:b/>
          <w:bCs/>
          <w:lang w:eastAsia="pl-PL"/>
        </w:rPr>
        <w:t>Kryterium</w:t>
      </w:r>
      <w:r w:rsidR="00196E86">
        <w:rPr>
          <w:rFonts w:ascii="Calibri" w:eastAsia="Times New Roman" w:hAnsi="Calibri" w:cs="Calibri"/>
          <w:b/>
          <w:bCs/>
          <w:lang w:eastAsia="pl-PL"/>
        </w:rPr>
        <w:t xml:space="preserve"> 2</w:t>
      </w:r>
      <w:r w:rsidRPr="00074ACE">
        <w:rPr>
          <w:rFonts w:ascii="Calibri" w:eastAsia="Times New Roman" w:hAnsi="Calibri" w:cs="Calibri"/>
          <w:b/>
          <w:bCs/>
          <w:lang w:eastAsia="pl-PL"/>
        </w:rPr>
        <w:t xml:space="preserve">: </w:t>
      </w:r>
      <w:r w:rsidR="00064D46" w:rsidRPr="00074ACE">
        <w:rPr>
          <w:rFonts w:ascii="Calibri" w:eastAsia="Times New Roman" w:hAnsi="Calibri" w:cs="Calibri"/>
          <w:b/>
          <w:bCs/>
          <w:lang w:eastAsia="pl-PL"/>
        </w:rPr>
        <w:t>Okres gwarancji</w:t>
      </w:r>
      <w:r w:rsidRPr="00074ACE">
        <w:rPr>
          <w:rFonts w:ascii="Calibri" w:eastAsia="Times New Roman" w:hAnsi="Calibri" w:cs="Calibri"/>
          <w:b/>
          <w:bCs/>
          <w:lang w:eastAsia="pl-PL"/>
        </w:rPr>
        <w:t xml:space="preserve"> W 2 </w:t>
      </w:r>
    </w:p>
    <w:p w14:paraId="2556D8B1" w14:textId="33223A01" w:rsidR="00F94F28" w:rsidRPr="00074ACE" w:rsidRDefault="002770F4" w:rsidP="008566C6">
      <w:pPr>
        <w:jc w:val="both"/>
        <w:rPr>
          <w:rFonts w:ascii="Calibri" w:eastAsia="Times New Roman" w:hAnsi="Calibri" w:cs="Calibri"/>
          <w:lang w:eastAsia="pl-PL"/>
        </w:rPr>
      </w:pPr>
      <w:r w:rsidRPr="00074ACE">
        <w:rPr>
          <w:rFonts w:ascii="Calibri" w:eastAsia="Times New Roman" w:hAnsi="Calibri" w:cs="Calibri"/>
          <w:lang w:eastAsia="pl-PL"/>
        </w:rPr>
        <w:t xml:space="preserve">Kryterium dotyczy </w:t>
      </w:r>
      <w:r w:rsidR="00064D46" w:rsidRPr="00074ACE">
        <w:rPr>
          <w:rFonts w:ascii="Calibri" w:eastAsia="Times New Roman" w:hAnsi="Calibri" w:cs="Calibri"/>
          <w:lang w:eastAsia="pl-PL"/>
        </w:rPr>
        <w:t xml:space="preserve">okresu gwarancji </w:t>
      </w:r>
      <w:r w:rsidR="00CB784A" w:rsidRPr="00074ACE">
        <w:rPr>
          <w:rFonts w:ascii="Calibri" w:eastAsia="Times New Roman" w:hAnsi="Calibri" w:cs="Calibri"/>
          <w:lang w:eastAsia="pl-PL"/>
        </w:rPr>
        <w:t xml:space="preserve">na zrealizowany przedmiot umowy. Minimalny okres gwarancji wynosi 24 miesiące, a maksymalny 60 miesięcy. </w:t>
      </w:r>
      <w:r w:rsidRPr="00074ACE">
        <w:rPr>
          <w:rFonts w:ascii="Calibri" w:eastAsia="Times New Roman" w:hAnsi="Calibri" w:cs="Calibri"/>
          <w:lang w:eastAsia="pl-PL"/>
        </w:rPr>
        <w:t xml:space="preserve">Oferta za powyższe kryterium może otrzymać maksymalnie </w:t>
      </w:r>
      <w:r w:rsidR="00CB784A" w:rsidRPr="00074ACE">
        <w:rPr>
          <w:rFonts w:ascii="Calibri" w:eastAsia="Times New Roman" w:hAnsi="Calibri" w:cs="Calibri"/>
          <w:lang w:eastAsia="pl-PL"/>
        </w:rPr>
        <w:t>3</w:t>
      </w:r>
      <w:r w:rsidR="0082436B" w:rsidRPr="00074ACE">
        <w:rPr>
          <w:rFonts w:ascii="Calibri" w:eastAsia="Times New Roman" w:hAnsi="Calibri" w:cs="Calibri"/>
          <w:lang w:eastAsia="pl-PL"/>
        </w:rPr>
        <w:t>0</w:t>
      </w:r>
      <w:r w:rsidRPr="00074ACE">
        <w:rPr>
          <w:rFonts w:ascii="Calibri" w:eastAsia="Times New Roman" w:hAnsi="Calibri" w:cs="Calibri"/>
          <w:lang w:eastAsia="pl-PL"/>
        </w:rPr>
        <w:t xml:space="preserve"> punktów, przy czym punkty zostaną obliczone zgodnie z poniższym wzorem: </w:t>
      </w:r>
    </w:p>
    <w:p w14:paraId="62BB8320" w14:textId="335F3CE9" w:rsidR="00F94F28" w:rsidRPr="00074ACE" w:rsidRDefault="00387E14" w:rsidP="00F94F28">
      <w:pPr>
        <w:ind w:left="1788" w:firstLine="336"/>
        <w:rPr>
          <w:rFonts w:ascii="Calibri" w:eastAsia="Times New Roman" w:hAnsi="Calibri" w:cs="Calibri"/>
          <w:lang w:eastAsia="pl-PL"/>
        </w:rPr>
      </w:pPr>
      <w:r w:rsidRPr="00074ACE">
        <w:rPr>
          <w:rFonts w:ascii="Calibri" w:eastAsia="Times New Roman" w:hAnsi="Calibri" w:cs="Calibri"/>
          <w:lang w:eastAsia="pl-PL"/>
        </w:rPr>
        <w:t>okres gwarancji badanej oferty (w miesiącach)</w:t>
      </w:r>
    </w:p>
    <w:p w14:paraId="0E03792D" w14:textId="70CD994D" w:rsidR="00F94F28" w:rsidRPr="00074ACE" w:rsidRDefault="002770F4" w:rsidP="00795999">
      <w:pPr>
        <w:ind w:left="1080"/>
        <w:rPr>
          <w:rFonts w:ascii="Calibri" w:eastAsia="Times New Roman" w:hAnsi="Calibri" w:cs="Calibri"/>
          <w:lang w:eastAsia="pl-PL"/>
        </w:rPr>
      </w:pPr>
      <w:r w:rsidRPr="00074ACE">
        <w:rPr>
          <w:rFonts w:ascii="Calibri" w:eastAsia="Times New Roman" w:hAnsi="Calibri" w:cs="Calibri"/>
          <w:lang w:eastAsia="pl-PL"/>
        </w:rPr>
        <w:t xml:space="preserve">W2 = ––––––––––––––––––––––––––––––––––––––– x </w:t>
      </w:r>
      <w:r w:rsidR="00CB784A" w:rsidRPr="00074ACE">
        <w:rPr>
          <w:rFonts w:ascii="Calibri" w:eastAsia="Times New Roman" w:hAnsi="Calibri" w:cs="Calibri"/>
          <w:lang w:eastAsia="pl-PL"/>
        </w:rPr>
        <w:t>3</w:t>
      </w:r>
      <w:r w:rsidR="003D67B6" w:rsidRPr="00074ACE">
        <w:rPr>
          <w:rFonts w:ascii="Calibri" w:eastAsia="Times New Roman" w:hAnsi="Calibri" w:cs="Calibri"/>
          <w:lang w:eastAsia="pl-PL"/>
        </w:rPr>
        <w:t>0</w:t>
      </w:r>
      <w:r w:rsidRPr="00074ACE">
        <w:rPr>
          <w:rFonts w:ascii="Calibri" w:eastAsia="Times New Roman" w:hAnsi="Calibri" w:cs="Calibri"/>
          <w:lang w:eastAsia="pl-PL"/>
        </w:rPr>
        <w:t xml:space="preserve"> </w:t>
      </w:r>
    </w:p>
    <w:p w14:paraId="2EC07F6B" w14:textId="3753583C" w:rsidR="00F94F28" w:rsidRPr="00074ACE" w:rsidRDefault="00387E14" w:rsidP="00F94F28">
      <w:pPr>
        <w:ind w:left="1788" w:firstLine="336"/>
        <w:rPr>
          <w:rFonts w:ascii="Calibri" w:eastAsia="Times New Roman" w:hAnsi="Calibri" w:cs="Calibri"/>
          <w:lang w:eastAsia="pl-PL"/>
        </w:rPr>
      </w:pPr>
      <w:r w:rsidRPr="00074ACE">
        <w:rPr>
          <w:rFonts w:ascii="Calibri" w:eastAsia="Times New Roman" w:hAnsi="Calibri" w:cs="Calibri"/>
          <w:lang w:eastAsia="pl-PL"/>
        </w:rPr>
        <w:t>60 (maksymalny okres gwarancji</w:t>
      </w:r>
      <w:r w:rsidR="004E2B18" w:rsidRPr="00074ACE">
        <w:rPr>
          <w:rFonts w:ascii="Calibri" w:eastAsia="Times New Roman" w:hAnsi="Calibri" w:cs="Calibri"/>
          <w:lang w:eastAsia="pl-PL"/>
        </w:rPr>
        <w:t>)</w:t>
      </w:r>
    </w:p>
    <w:p w14:paraId="7C5D38F3" w14:textId="71C29216" w:rsidR="007E306A" w:rsidRPr="00074ACE" w:rsidRDefault="009F194B" w:rsidP="00795999">
      <w:pPr>
        <w:ind w:left="1080"/>
        <w:rPr>
          <w:rFonts w:ascii="Calibri" w:eastAsia="Times New Roman" w:hAnsi="Calibri" w:cs="Calibri"/>
          <w:lang w:eastAsia="pl-PL"/>
        </w:rPr>
      </w:pPr>
      <w:r>
        <w:rPr>
          <w:rFonts w:ascii="Calibri" w:eastAsia="Times New Roman" w:hAnsi="Calibri" w:cs="Calibri"/>
          <w:lang w:eastAsia="pl-PL"/>
        </w:rPr>
        <w:t>gdzie: W 2 – wartość oceny oferty według kryterium nr 2</w:t>
      </w:r>
    </w:p>
    <w:p w14:paraId="164503D1" w14:textId="64552A62"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 xml:space="preserve">Minimalny dopuszczalny okres gwarancji wynosi 24 miesiące a maksymalny 60 miesięcy. </w:t>
      </w:r>
    </w:p>
    <w:p w14:paraId="70B024CA" w14:textId="77777777"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Zamawiający wymaga, aby długość okresu gwarancji zadeklarowana była przez Wykonawcę w pełnych miesiącach.</w:t>
      </w:r>
    </w:p>
    <w:p w14:paraId="30805E9B" w14:textId="77777777"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Oferta z zaoferowanym okresem gwarancji krótszym niż 24 miesiące zostanie odrzucona, jako niezgodna z warunkami zamówienia.</w:t>
      </w:r>
    </w:p>
    <w:p w14:paraId="47BA38A6" w14:textId="4D2FA17F"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 xml:space="preserve">Jeżeli Wykonawca wpisze w Formularzu ofertowym, że oferuje okres gwarancji dłuższy niż 60 miesięcy, Zamawiający wpisze do umowy zaoferowany okres gwarancji, natomiast w kryterium „okres gwarancji” zostanie przyznane ofercie </w:t>
      </w:r>
      <w:r w:rsidR="004E2B18" w:rsidRPr="00074ACE">
        <w:rPr>
          <w:rFonts w:ascii="Calibri" w:eastAsia="Times New Roman" w:hAnsi="Calibri" w:cs="Calibri"/>
          <w:lang w:eastAsia="pl-PL"/>
        </w:rPr>
        <w:t>3</w:t>
      </w:r>
      <w:r w:rsidRPr="00074ACE">
        <w:rPr>
          <w:rFonts w:ascii="Calibri" w:eastAsia="Times New Roman" w:hAnsi="Calibri" w:cs="Calibri"/>
          <w:lang w:eastAsia="pl-PL"/>
        </w:rPr>
        <w:t>0 pkt.</w:t>
      </w:r>
    </w:p>
    <w:p w14:paraId="4E1C1810" w14:textId="419352D6"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Jeżeli Wykonawca w formularzu oferty nie wpisze żadnego okresu gwarancji, Zamawiający w kryterium „okres gwarancji” przyzna ofercie 0 punktów.</w:t>
      </w:r>
    </w:p>
    <w:p w14:paraId="26D3FCE6" w14:textId="77777777" w:rsidR="00387E14" w:rsidRPr="00074ACE" w:rsidRDefault="00387E14" w:rsidP="007B6EA6">
      <w:pPr>
        <w:numPr>
          <w:ilvl w:val="0"/>
          <w:numId w:val="24"/>
        </w:numPr>
        <w:autoSpaceDE w:val="0"/>
        <w:autoSpaceDN w:val="0"/>
        <w:adjustRightInd w:val="0"/>
        <w:spacing w:after="0" w:line="240" w:lineRule="auto"/>
        <w:ind w:left="641" w:hanging="357"/>
        <w:jc w:val="both"/>
        <w:rPr>
          <w:rFonts w:ascii="Calibri" w:eastAsia="Times New Roman" w:hAnsi="Calibri" w:cs="Calibri"/>
          <w:lang w:eastAsia="pl-PL"/>
        </w:rPr>
      </w:pPr>
      <w:r w:rsidRPr="00074ACE">
        <w:rPr>
          <w:rFonts w:ascii="Calibri" w:eastAsia="Times New Roman" w:hAnsi="Calibri" w:cs="Calibri"/>
          <w:lang w:eastAsia="pl-PL"/>
        </w:rPr>
        <w:t>Zaoferowany okres gwarancji nie może ulec zmianie po złożeniu oferty.</w:t>
      </w:r>
    </w:p>
    <w:p w14:paraId="5F63E9B7" w14:textId="77777777" w:rsidR="00387E14" w:rsidRPr="00074ACE" w:rsidRDefault="00387E14" w:rsidP="00795999">
      <w:pPr>
        <w:ind w:left="1080"/>
        <w:rPr>
          <w:rFonts w:ascii="Calibri" w:eastAsia="Times New Roman" w:hAnsi="Calibri" w:cs="Calibri"/>
          <w:lang w:eastAsia="pl-PL"/>
        </w:rPr>
      </w:pPr>
    </w:p>
    <w:p w14:paraId="52A34DE9" w14:textId="1E15AA8B" w:rsidR="00450806"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 xml:space="preserve">Całkowita liczba punktów jakie uzyska oferta będzie stanowiła sumę ilości punktów jakie oferta uzyskała w danym kryterium: W = W1 + W2 </w:t>
      </w:r>
    </w:p>
    <w:p w14:paraId="783788FE" w14:textId="77777777" w:rsidR="00450806"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lastRenderedPageBreak/>
        <w:t xml:space="preserve">3. Ocenie będą podlegać wyłącznie oferty nie podlegające odrzuceniu. </w:t>
      </w:r>
    </w:p>
    <w:p w14:paraId="41B37FCD" w14:textId="77777777" w:rsidR="00B63739"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 xml:space="preserve">4. Maksymalna liczba punktów jakie można uzyskać wynosi 100. </w:t>
      </w:r>
    </w:p>
    <w:p w14:paraId="4F5B77F0" w14:textId="77777777" w:rsidR="00B63739"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 xml:space="preserve">5. Najwyższa liczba punktów wyznaczy najkorzystniejszą ofertę. </w:t>
      </w:r>
    </w:p>
    <w:p w14:paraId="2D7DC113" w14:textId="77777777"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 xml:space="preserve">6. Punktacja przyznawana ofertom w poszczególnych kryteriach będzie liczona z dokładnością do dwóch miejsc po przecinku z odpowiednim zaokrągleniem w dół lub w górę w następujący sposób: - w dół – jeżeli kolejna liczba jest mniejsza od 5; - w górę – jeżeli kolejna liczba jest większa od 5 lub równa 5. </w:t>
      </w:r>
    </w:p>
    <w:p w14:paraId="4E9D0A92" w14:textId="77777777"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7. Jeżeli nie będzie można dokonać wyboru najkorzystniejszej oferty ze względu na to,</w:t>
      </w:r>
      <w:r w:rsidR="00450806" w:rsidRPr="00074ACE">
        <w:rPr>
          <w:rFonts w:ascii="Calibri" w:eastAsia="Times New Roman" w:hAnsi="Calibri" w:cs="Calibri"/>
          <w:lang w:eastAsia="pl-PL"/>
        </w:rPr>
        <w:t xml:space="preserve"> </w:t>
      </w:r>
      <w:r w:rsidRPr="00074ACE">
        <w:rPr>
          <w:rFonts w:ascii="Calibri" w:eastAsia="Times New Roman" w:hAnsi="Calibri" w:cs="Calibri"/>
          <w:lang w:eastAsia="pl-PL"/>
        </w:rPr>
        <w:t xml:space="preserve">że zostały złożone oferty o takiej samej cenie, Zamawiający wezwie Wykonawców, którzy złożyli te oferty, do złożenia w terminie określonym przez Zamawiającego ofert dodatkowych zawierających nową cenę. </w:t>
      </w:r>
    </w:p>
    <w:p w14:paraId="3F9B03F4" w14:textId="77777777"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 xml:space="preserve">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6DC9FF3D" w14:textId="73195BEE"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9. Zamawiający wybiera najkorzystniejszą ofert</w:t>
      </w:r>
      <w:r w:rsidR="003D67B6" w:rsidRPr="00074ACE">
        <w:rPr>
          <w:rFonts w:ascii="Calibri" w:eastAsia="Times New Roman" w:hAnsi="Calibri" w:cs="Calibri"/>
          <w:lang w:eastAsia="pl-PL"/>
        </w:rPr>
        <w:t>ę</w:t>
      </w:r>
      <w:r w:rsidRPr="00074ACE">
        <w:rPr>
          <w:rFonts w:ascii="Calibri" w:eastAsia="Times New Roman" w:hAnsi="Calibri" w:cs="Calibri"/>
          <w:lang w:eastAsia="pl-PL"/>
        </w:rPr>
        <w:t xml:space="preserve"> w terminie związania ofertą określonym w SWZ. </w:t>
      </w:r>
    </w:p>
    <w:p w14:paraId="4C5DC5F4" w14:textId="0788BC1C"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10.</w:t>
      </w:r>
      <w:r w:rsidR="00064B0E">
        <w:rPr>
          <w:rFonts w:ascii="Calibri" w:eastAsia="Times New Roman" w:hAnsi="Calibri" w:cs="Calibri"/>
          <w:lang w:eastAsia="pl-PL"/>
        </w:rPr>
        <w:t xml:space="preserve"> </w:t>
      </w:r>
      <w:r w:rsidRPr="00074ACE">
        <w:rPr>
          <w:rFonts w:ascii="Calibri" w:eastAsia="Times New Roman" w:hAnsi="Calibri" w:cs="Calibri"/>
          <w:lang w:eastAsia="pl-PL"/>
        </w:rP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7C1BF825" w14:textId="23A525A9" w:rsidR="00BC3FCB" w:rsidRPr="00074ACE" w:rsidRDefault="002770F4" w:rsidP="004B1043">
      <w:pPr>
        <w:jc w:val="both"/>
        <w:rPr>
          <w:rFonts w:ascii="Calibri" w:eastAsia="Times New Roman" w:hAnsi="Calibri" w:cs="Calibri"/>
          <w:lang w:eastAsia="pl-PL"/>
        </w:rPr>
      </w:pPr>
      <w:r w:rsidRPr="00074ACE">
        <w:rPr>
          <w:rFonts w:ascii="Calibri" w:eastAsia="Times New Roman" w:hAnsi="Calibri" w:cs="Calibri"/>
          <w:lang w:eastAsia="pl-PL"/>
        </w:rPr>
        <w:t>11.</w:t>
      </w:r>
      <w:r w:rsidR="00064B0E">
        <w:rPr>
          <w:rFonts w:ascii="Calibri" w:eastAsia="Times New Roman" w:hAnsi="Calibri" w:cs="Calibri"/>
          <w:lang w:eastAsia="pl-PL"/>
        </w:rPr>
        <w:t xml:space="preserve"> </w:t>
      </w:r>
      <w:r w:rsidRPr="00074ACE">
        <w:rPr>
          <w:rFonts w:ascii="Calibri" w:eastAsia="Times New Roman" w:hAnsi="Calibri" w:cs="Calibri"/>
          <w:lang w:eastAsia="pl-PL"/>
        </w:rPr>
        <w:t xml:space="preserve">W przypadku braku zgody, o której mowa w ust. </w:t>
      </w:r>
      <w:r w:rsidR="00BC2794" w:rsidRPr="00074ACE">
        <w:rPr>
          <w:rFonts w:ascii="Calibri" w:eastAsia="Times New Roman" w:hAnsi="Calibri" w:cs="Calibri"/>
          <w:lang w:eastAsia="pl-PL"/>
        </w:rPr>
        <w:t>10</w:t>
      </w:r>
      <w:r w:rsidRPr="00074ACE">
        <w:rPr>
          <w:rFonts w:ascii="Calibri" w:eastAsia="Times New Roman" w:hAnsi="Calibri" w:cs="Calibri"/>
          <w:lang w:eastAsia="pl-PL"/>
        </w:rPr>
        <w:t xml:space="preserve">, oferta podlega odrzuceniu, a Zamawiający zwraca się o wyrażenie takiej zgody do kolejnego Wykonawcy, którego oferta została najwyżej oceniona, chyba ze zachodzą przesłanki do unieważnienia postępowania. </w:t>
      </w:r>
    </w:p>
    <w:p w14:paraId="5340EF4A" w14:textId="063A8FE9" w:rsidR="00BC3FCB"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7</w:t>
      </w:r>
      <w:r w:rsidRPr="00BC2794">
        <w:rPr>
          <w:rFonts w:ascii="Calibri" w:eastAsia="Times New Roman" w:hAnsi="Calibri" w:cs="Calibri"/>
          <w:b/>
          <w:bCs/>
          <w:sz w:val="24"/>
          <w:szCs w:val="24"/>
          <w:lang w:eastAsia="pl-PL"/>
        </w:rPr>
        <w:t xml:space="preserve"> Informacje o formalnościach, jakie muszą zostać dopełnione po wyborze oferty w celu zawarcia umowy </w:t>
      </w:r>
    </w:p>
    <w:p w14:paraId="203CBE21" w14:textId="25173925"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 xml:space="preserve">1. </w:t>
      </w:r>
      <w:r w:rsidR="001E3756" w:rsidRPr="00074ACE">
        <w:t xml:space="preserve">Zamawiający zawiera umowę w sprawie zmówienia publicznego, z uwzględnieniem art. 577 </w:t>
      </w:r>
      <w:proofErr w:type="spellStart"/>
      <w:r w:rsidR="001E3756" w:rsidRPr="00074ACE">
        <w:t>pzp</w:t>
      </w:r>
      <w:proofErr w:type="spellEnd"/>
      <w:r w:rsidR="001E3756" w:rsidRPr="00074ACE">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7E048BF6" w14:textId="77777777"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 xml:space="preserve">2. Zamawiający może zawrzeć umowę w sprawie zamówienia publicznego przed upływem terminu, o którym mowa w ust. 1, jeżeli w postępowaniu o udzielenie zamówienia złożono tylko jedną ofertę. </w:t>
      </w:r>
    </w:p>
    <w:p w14:paraId="6374E7D6" w14:textId="77777777"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 xml:space="preserve">3.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67A19626" w14:textId="77777777"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 xml:space="preserve">4. Do formalności, które należy dopełnić przed zawarciem umowy należą: </w:t>
      </w:r>
    </w:p>
    <w:p w14:paraId="45856C16" w14:textId="0E834F9A"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1) przekazanie umowy regulującej współpracę Wykonawców, którzy złożyli ofertę wspólnie</w:t>
      </w:r>
      <w:r w:rsidR="00C05C8B" w:rsidRPr="00074ACE">
        <w:rPr>
          <w:rFonts w:ascii="Calibri" w:eastAsia="Times New Roman" w:hAnsi="Calibri" w:cs="Calibri"/>
          <w:lang w:eastAsia="pl-PL"/>
        </w:rPr>
        <w:t>;</w:t>
      </w:r>
    </w:p>
    <w:p w14:paraId="01564AEC" w14:textId="77777777"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 xml:space="preserve">2) wskazanie osób umocowanych do zawarcia umowy i okazanie pełnomocnictw (o ile z okoliczności wynikałaby konieczność posiadania pełnomocnictwa); </w:t>
      </w:r>
    </w:p>
    <w:p w14:paraId="1C335A3B" w14:textId="77777777" w:rsidR="00BC3FCB" w:rsidRPr="00074ACE" w:rsidRDefault="002770F4" w:rsidP="004B1043">
      <w:pPr>
        <w:ind w:left="57"/>
        <w:jc w:val="both"/>
        <w:rPr>
          <w:rFonts w:ascii="Calibri" w:eastAsia="Times New Roman" w:hAnsi="Calibri" w:cs="Calibri"/>
          <w:lang w:eastAsia="pl-PL"/>
        </w:rPr>
      </w:pPr>
      <w:r w:rsidRPr="00074ACE">
        <w:rPr>
          <w:rFonts w:ascii="Calibri" w:eastAsia="Times New Roman" w:hAnsi="Calibri" w:cs="Calibri"/>
          <w:lang w:eastAsia="pl-PL"/>
        </w:rPr>
        <w:t xml:space="preserve">3) wskazanie numeru rachunku bankowego, na jaki mają być przekazywane świadczenia pieniężne należne Wykonawcy. </w:t>
      </w:r>
    </w:p>
    <w:p w14:paraId="3BCF0027" w14:textId="77777777" w:rsidR="007509FF" w:rsidRDefault="007509FF" w:rsidP="00074ACE">
      <w:pPr>
        <w:ind w:left="-142"/>
        <w:jc w:val="both"/>
        <w:rPr>
          <w:rFonts w:ascii="Calibri" w:eastAsia="Times New Roman" w:hAnsi="Calibri" w:cs="Calibri"/>
          <w:b/>
          <w:bCs/>
          <w:sz w:val="24"/>
          <w:szCs w:val="24"/>
          <w:lang w:eastAsia="pl-PL"/>
        </w:rPr>
      </w:pPr>
    </w:p>
    <w:p w14:paraId="5BA3C163" w14:textId="00619CF4" w:rsidR="00BC3FCB" w:rsidRPr="00BC2794" w:rsidRDefault="002770F4" w:rsidP="00074ACE">
      <w:pPr>
        <w:ind w:left="-142"/>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lastRenderedPageBreak/>
        <w:t>ROZDZIAŁ 1</w:t>
      </w:r>
      <w:r w:rsidR="007A2BCE">
        <w:rPr>
          <w:rFonts w:ascii="Calibri" w:eastAsia="Times New Roman" w:hAnsi="Calibri" w:cs="Calibri"/>
          <w:b/>
          <w:bCs/>
          <w:sz w:val="24"/>
          <w:szCs w:val="24"/>
          <w:lang w:eastAsia="pl-PL"/>
        </w:rPr>
        <w:t>8</w:t>
      </w:r>
      <w:r w:rsidRPr="00BC2794">
        <w:rPr>
          <w:rFonts w:ascii="Calibri" w:eastAsia="Times New Roman" w:hAnsi="Calibri" w:cs="Calibri"/>
          <w:b/>
          <w:bCs/>
          <w:sz w:val="24"/>
          <w:szCs w:val="24"/>
          <w:lang w:eastAsia="pl-PL"/>
        </w:rPr>
        <w:t xml:space="preserve"> Pouczenie o środkach ochrony prawnej </w:t>
      </w:r>
    </w:p>
    <w:p w14:paraId="4966DDC0" w14:textId="77777777" w:rsidR="000824B5" w:rsidRPr="00064B0E" w:rsidRDefault="002770F4" w:rsidP="004B1043">
      <w:pPr>
        <w:jc w:val="both"/>
      </w:pPr>
      <w:r w:rsidRPr="00064B0E">
        <w:rPr>
          <w:rFonts w:ascii="Calibri" w:eastAsia="Times New Roman" w:hAnsi="Calibri" w:cs="Calibri"/>
          <w:lang w:eastAsia="pl-PL"/>
        </w:rPr>
        <w:t xml:space="preserve">1. </w:t>
      </w:r>
      <w:bookmarkStart w:id="4" w:name="_Hlk80872879"/>
      <w:r w:rsidR="000824B5" w:rsidRPr="00064B0E">
        <w:t xml:space="preserve">Środki ochrony prawnej przysługują Wykonawcy, jeżeli ma lub miał interes w uzyskaniu zmówienia oraz poniósł lub może ponieść szkodę w wyniku naruszenia przez Zamawiającego przepisów </w:t>
      </w:r>
      <w:proofErr w:type="spellStart"/>
      <w:r w:rsidR="000824B5" w:rsidRPr="00064B0E">
        <w:t>Pzp</w:t>
      </w:r>
      <w:proofErr w:type="spellEnd"/>
      <w:r w:rsidR="000824B5" w:rsidRPr="00064B0E">
        <w:t xml:space="preserve">. </w:t>
      </w:r>
    </w:p>
    <w:p w14:paraId="0A55EA2B" w14:textId="77777777" w:rsidR="000824B5" w:rsidRPr="00064B0E" w:rsidRDefault="000824B5" w:rsidP="004B1043">
      <w:pPr>
        <w:jc w:val="both"/>
      </w:pPr>
      <w:r w:rsidRPr="00064B0E">
        <w:t xml:space="preserve">2. Odwołanie przysługuje na: </w:t>
      </w:r>
    </w:p>
    <w:p w14:paraId="1D0517D0" w14:textId="77777777" w:rsidR="000824B5" w:rsidRPr="00064B0E" w:rsidRDefault="000824B5" w:rsidP="000824B5">
      <w:pPr>
        <w:ind w:left="360"/>
        <w:jc w:val="both"/>
      </w:pPr>
      <w:r w:rsidRPr="00064B0E">
        <w:t xml:space="preserve">1) niezgodną z przepisami ustawy czynność Zamawiającego, podjętą w postępowaniu o udzielenie zmówienia, w tym na projektowane postanowienie umowy; </w:t>
      </w:r>
    </w:p>
    <w:p w14:paraId="676F5622" w14:textId="77777777" w:rsidR="000824B5" w:rsidRPr="00064B0E" w:rsidRDefault="000824B5" w:rsidP="000824B5">
      <w:pPr>
        <w:ind w:left="360"/>
        <w:jc w:val="both"/>
      </w:pPr>
      <w:r w:rsidRPr="00064B0E">
        <w:t xml:space="preserve">2) zaniechanie czynności w postępowaniu o udzielenie zamówienia, do której Zamawiający był obowiązany na podstawie ustawy. </w:t>
      </w:r>
    </w:p>
    <w:p w14:paraId="354852CF" w14:textId="77777777" w:rsidR="000824B5" w:rsidRPr="00064B0E" w:rsidRDefault="000824B5" w:rsidP="004B1043">
      <w:pPr>
        <w:jc w:val="both"/>
      </w:pPr>
      <w:r w:rsidRPr="00064B0E">
        <w:t xml:space="preserve">3. Odwołanie wnosi się do Prezesa Krajowej Izby Odwoławczej w formie pisemnej albo w formie elektronicznej albo w postaci elektronicznej opatrzone podpisem zaufanym. </w:t>
      </w:r>
    </w:p>
    <w:p w14:paraId="329D9DBA" w14:textId="77777777" w:rsidR="000824B5" w:rsidRPr="00064B0E" w:rsidRDefault="000824B5" w:rsidP="004B1043">
      <w:pPr>
        <w:jc w:val="both"/>
      </w:pPr>
      <w:r w:rsidRPr="00064B0E">
        <w:t xml:space="preserve">4. Na orzeczenie Krajowej Izby Odwoławczej oraz postanowienie Prezesa Krajowej Izby Odwoławczej, o którym mowa w art. 519 ust. 1 </w:t>
      </w:r>
      <w:proofErr w:type="spellStart"/>
      <w:r w:rsidRPr="00064B0E">
        <w:t>Pzp</w:t>
      </w:r>
      <w:proofErr w:type="spellEnd"/>
      <w:r w:rsidRPr="00064B0E">
        <w:t xml:space="preserve">, stronom oraz uczestnikom postępowania odwoławczego przysługuje skarga do sądu. Skargę wnosi się do Sądu Okręgowego w Warszawie za pośrednictwem Prezesa Krajowej Izby Odwoławczej. </w:t>
      </w:r>
    </w:p>
    <w:p w14:paraId="63B8A9D5" w14:textId="77777777" w:rsidR="000824B5" w:rsidRPr="00064B0E" w:rsidRDefault="000824B5" w:rsidP="004B1043">
      <w:pPr>
        <w:jc w:val="both"/>
      </w:pPr>
      <w:r w:rsidRPr="00064B0E">
        <w:t xml:space="preserve">5. Szczegółowe informacje dotyczące środków ochrony prawnej określone są w Dziale IX „Środki ochrony prawnej” </w:t>
      </w:r>
      <w:proofErr w:type="spellStart"/>
      <w:r w:rsidRPr="00064B0E">
        <w:t>Pzp</w:t>
      </w:r>
      <w:proofErr w:type="spellEnd"/>
      <w:r w:rsidRPr="00064B0E">
        <w:t>.</w:t>
      </w:r>
    </w:p>
    <w:p w14:paraId="3FC640B5" w14:textId="0647444E" w:rsidR="008E20A7"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ROZDZIAŁ 1</w:t>
      </w:r>
      <w:r w:rsidR="007A2BCE">
        <w:rPr>
          <w:rFonts w:ascii="Calibri" w:eastAsia="Times New Roman" w:hAnsi="Calibri" w:cs="Calibri"/>
          <w:b/>
          <w:bCs/>
          <w:sz w:val="24"/>
          <w:szCs w:val="24"/>
          <w:lang w:eastAsia="pl-PL"/>
        </w:rPr>
        <w:t>9</w:t>
      </w:r>
      <w:r w:rsidRPr="00BC2794">
        <w:rPr>
          <w:rFonts w:ascii="Calibri" w:eastAsia="Times New Roman" w:hAnsi="Calibri" w:cs="Calibri"/>
          <w:b/>
          <w:bCs/>
          <w:sz w:val="24"/>
          <w:szCs w:val="24"/>
          <w:lang w:eastAsia="pl-PL"/>
        </w:rPr>
        <w:t xml:space="preserve"> Klauzula informacyjna dotycząca przetwarzania danych osobowych RODO</w:t>
      </w:r>
      <w:r w:rsidR="00477568" w:rsidRPr="00BC2794">
        <w:rPr>
          <w:rFonts w:ascii="Calibri" w:eastAsia="Times New Roman" w:hAnsi="Calibri" w:cs="Calibri"/>
          <w:b/>
          <w:bCs/>
          <w:sz w:val="24"/>
          <w:szCs w:val="24"/>
          <w:lang w:eastAsia="pl-PL"/>
        </w:rPr>
        <w:t xml:space="preserve"> (dla oferentów </w:t>
      </w:r>
      <w:r w:rsidR="002A5174" w:rsidRPr="00BC2794">
        <w:rPr>
          <w:rFonts w:ascii="Calibri" w:eastAsia="Times New Roman" w:hAnsi="Calibri" w:cs="Calibri"/>
          <w:b/>
          <w:bCs/>
          <w:sz w:val="24"/>
          <w:szCs w:val="24"/>
          <w:lang w:eastAsia="pl-PL"/>
        </w:rPr>
        <w:t xml:space="preserve">będących </w:t>
      </w:r>
      <w:r w:rsidR="00477568" w:rsidRPr="00BC2794">
        <w:rPr>
          <w:rFonts w:ascii="Calibri" w:eastAsia="Times New Roman" w:hAnsi="Calibri" w:cs="Calibri"/>
          <w:b/>
          <w:bCs/>
          <w:sz w:val="24"/>
          <w:szCs w:val="24"/>
          <w:lang w:eastAsia="pl-PL"/>
        </w:rPr>
        <w:t>osob</w:t>
      </w:r>
      <w:r w:rsidR="002A5174" w:rsidRPr="00BC2794">
        <w:rPr>
          <w:rFonts w:ascii="Calibri" w:eastAsia="Times New Roman" w:hAnsi="Calibri" w:cs="Calibri"/>
          <w:b/>
          <w:bCs/>
          <w:sz w:val="24"/>
          <w:szCs w:val="24"/>
          <w:lang w:eastAsia="pl-PL"/>
        </w:rPr>
        <w:t>ami</w:t>
      </w:r>
      <w:r w:rsidR="00477568" w:rsidRPr="00BC2794">
        <w:rPr>
          <w:rFonts w:ascii="Calibri" w:eastAsia="Times New Roman" w:hAnsi="Calibri" w:cs="Calibri"/>
          <w:b/>
          <w:bCs/>
          <w:sz w:val="24"/>
          <w:szCs w:val="24"/>
          <w:lang w:eastAsia="pl-PL"/>
        </w:rPr>
        <w:t xml:space="preserve"> fizyczn</w:t>
      </w:r>
      <w:r w:rsidR="002A5174" w:rsidRPr="00BC2794">
        <w:rPr>
          <w:rFonts w:ascii="Calibri" w:eastAsia="Times New Roman" w:hAnsi="Calibri" w:cs="Calibri"/>
          <w:b/>
          <w:bCs/>
          <w:sz w:val="24"/>
          <w:szCs w:val="24"/>
          <w:lang w:eastAsia="pl-PL"/>
        </w:rPr>
        <w:t>ymi)</w:t>
      </w:r>
      <w:r w:rsidR="00155C9B" w:rsidRPr="00BC2794">
        <w:rPr>
          <w:rFonts w:ascii="Calibri" w:eastAsia="Times New Roman" w:hAnsi="Calibri" w:cs="Calibri"/>
          <w:b/>
          <w:bCs/>
          <w:sz w:val="24"/>
          <w:szCs w:val="24"/>
          <w:lang w:eastAsia="pl-PL"/>
        </w:rPr>
        <w:t xml:space="preserve">. </w:t>
      </w:r>
    </w:p>
    <w:p w14:paraId="76BF9A5E" w14:textId="7BDB90C5" w:rsidR="008E20A7" w:rsidRPr="00064B0E" w:rsidRDefault="008E20A7" w:rsidP="004B1043">
      <w:pPr>
        <w:spacing w:before="120" w:after="120"/>
        <w:jc w:val="both"/>
        <w:rPr>
          <w:rFonts w:ascii="Calibri" w:eastAsia="Times New Roman" w:hAnsi="Calibri" w:cs="Calibri"/>
          <w:lang w:eastAsia="pl-PL"/>
        </w:rPr>
      </w:pPr>
      <w:r w:rsidRPr="00064B0E">
        <w:rPr>
          <w:rFonts w:ascii="Calibri" w:eastAsia="Times New Roman" w:hAnsi="Calibri" w:cs="Calibri"/>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F91F4DF" w14:textId="798E7F5F"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 xml:space="preserve">Administratorem Pani/Pana danych osobowych jest: Centrum Rekreacyjno-Sportowe m. st. Warszawy w Dzielnicy Bielany w Warszawie (01-952), z siedzibą przy ul. </w:t>
      </w:r>
      <w:r w:rsidR="0081796C" w:rsidRPr="00064B0E">
        <w:rPr>
          <w:rFonts w:ascii="Calibri" w:eastAsia="Times New Roman" w:hAnsi="Calibri" w:cs="Calibri"/>
          <w:lang w:eastAsia="pl-PL"/>
        </w:rPr>
        <w:t>Conrada 6</w:t>
      </w:r>
      <w:r w:rsidRPr="00064B0E">
        <w:rPr>
          <w:rFonts w:ascii="Calibri" w:eastAsia="Times New Roman" w:hAnsi="Calibri" w:cs="Calibri"/>
          <w:lang w:eastAsia="pl-PL"/>
        </w:rPr>
        <w:t>; reprezentowan</w:t>
      </w:r>
      <w:r w:rsidR="006059D8" w:rsidRPr="00064B0E">
        <w:rPr>
          <w:rFonts w:ascii="Calibri" w:eastAsia="Times New Roman" w:hAnsi="Calibri" w:cs="Calibri"/>
          <w:lang w:eastAsia="pl-PL"/>
        </w:rPr>
        <w:t>e</w:t>
      </w:r>
      <w:r w:rsidRPr="00064B0E">
        <w:rPr>
          <w:rFonts w:ascii="Calibri" w:eastAsia="Times New Roman" w:hAnsi="Calibri" w:cs="Calibri"/>
          <w:lang w:eastAsia="pl-PL"/>
        </w:rPr>
        <w:t xml:space="preserve"> przez Dyrektora.</w:t>
      </w:r>
    </w:p>
    <w:p w14:paraId="7D4CE1D5" w14:textId="469ABC69"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 xml:space="preserve">Administrator wyznacza inspektora ochrony danych, z którym kontakt jest możliwy elektronicznie pod adresem e-mail: </w:t>
      </w:r>
      <w:hyperlink r:id="rId16" w:history="1">
        <w:r w:rsidRPr="00064B0E">
          <w:rPr>
            <w:rFonts w:ascii="Calibri" w:eastAsia="Times New Roman" w:hAnsi="Calibri" w:cs="Calibri"/>
            <w:lang w:eastAsia="pl-PL"/>
          </w:rPr>
          <w:t>ochrona.danych@crs-bielany.waw.pl</w:t>
        </w:r>
      </w:hyperlink>
      <w:r w:rsidRPr="00064B0E">
        <w:rPr>
          <w:rFonts w:ascii="Calibri" w:eastAsia="Times New Roman" w:hAnsi="Calibri" w:cs="Calibri"/>
          <w:lang w:eastAsia="pl-PL"/>
        </w:rPr>
        <w:t xml:space="preserve"> oraz listownie pod adresem Administratora, wskazanym w </w:t>
      </w:r>
      <w:r w:rsidR="00BC2794" w:rsidRPr="00064B0E">
        <w:rPr>
          <w:rFonts w:ascii="Calibri" w:eastAsia="Times New Roman" w:hAnsi="Calibri" w:cs="Calibri"/>
          <w:lang w:eastAsia="pl-PL"/>
        </w:rPr>
        <w:t>ust.</w:t>
      </w:r>
      <w:r w:rsidRPr="00064B0E">
        <w:rPr>
          <w:rFonts w:ascii="Calibri" w:eastAsia="Times New Roman" w:hAnsi="Calibri" w:cs="Calibri"/>
          <w:lang w:eastAsia="pl-PL"/>
        </w:rPr>
        <w:t xml:space="preserve"> 1 powyżej z dopiskiem „inspektor ochrony danych osobowych”.  </w:t>
      </w:r>
    </w:p>
    <w:p w14:paraId="281AEA84" w14:textId="3A9BED98"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Pani/Pana dane osobowe przetwarzane będą na podstawie art. 6 ust. 1 lit. c RODO w celu związanym z postępowaniem o udzielenie zamówienia.</w:t>
      </w:r>
    </w:p>
    <w:p w14:paraId="3C3A7DAC" w14:textId="0AF6BCDF"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Odbiorcami Pani/Pana danych osobowych będą osoby lub podmioty, którym udostępniona zostanie dokumentacja postępowania w oparciu o art. 18 oraz art. 74 ust. 1 ustawy z dnia 11 września 2019 r. – Prawo zamówień publicznych (</w:t>
      </w:r>
      <w:proofErr w:type="spellStart"/>
      <w:r w:rsidRPr="00064B0E">
        <w:rPr>
          <w:rFonts w:ascii="Calibri" w:eastAsia="Times New Roman" w:hAnsi="Calibri" w:cs="Calibri"/>
          <w:lang w:eastAsia="pl-PL"/>
        </w:rPr>
        <w:t>t.j</w:t>
      </w:r>
      <w:proofErr w:type="spellEnd"/>
      <w:r w:rsidRPr="00064B0E">
        <w:rPr>
          <w:rFonts w:ascii="Calibri" w:eastAsia="Times New Roman" w:hAnsi="Calibri" w:cs="Calibri"/>
          <w:lang w:eastAsia="pl-PL"/>
        </w:rPr>
        <w:t xml:space="preserve">. Dz. U. z 2019 r. poz. 2019 ze zm.), dalej „ustawa </w:t>
      </w:r>
      <w:proofErr w:type="spellStart"/>
      <w:r w:rsidRPr="00064B0E">
        <w:rPr>
          <w:rFonts w:ascii="Calibri" w:eastAsia="Times New Roman" w:hAnsi="Calibri" w:cs="Calibri"/>
          <w:lang w:eastAsia="pl-PL"/>
        </w:rPr>
        <w:t>Pzp</w:t>
      </w:r>
      <w:proofErr w:type="spellEnd"/>
      <w:r w:rsidRPr="00064B0E">
        <w:rPr>
          <w:rFonts w:ascii="Calibri" w:eastAsia="Times New Roman" w:hAnsi="Calibri" w:cs="Calibri"/>
          <w:lang w:eastAsia="pl-PL"/>
        </w:rPr>
        <w:t>”, a także art. 6 ustawy z 6 września 2001 r. o dostępie do informacji publicznej.;</w:t>
      </w:r>
    </w:p>
    <w:p w14:paraId="2AF41324" w14:textId="77777777"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 xml:space="preserve">Pani/Pana dane osobowe będą przechowywane, zgodnie art. 78 ust. 1 ustawy, przez okres 4 lat od dnia zakończenia postępowania o udzielenie zamówienia, a jeżeli czas trwania umowy przekracza 4 lata, okres przechowywania obejmuje cały czas trwania umowy. </w:t>
      </w:r>
    </w:p>
    <w:p w14:paraId="17B04CC9" w14:textId="36B86E4F"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 xml:space="preserve">Obowiązek podania przez Panią/Pana danych osobowych bezpośrednio Pani/Pana dotyczących jest wymogiem ustawowym określonym w przepisach ustawy, związanym z udziałem w postępowaniu </w:t>
      </w:r>
      <w:r w:rsidRPr="00064B0E">
        <w:rPr>
          <w:rFonts w:ascii="Calibri" w:eastAsia="Times New Roman" w:hAnsi="Calibri" w:cs="Calibri"/>
          <w:lang w:eastAsia="pl-PL"/>
        </w:rPr>
        <w:lastRenderedPageBreak/>
        <w:t xml:space="preserve">o udzielenie zamówienia publicznego; konsekwencje niepodania określonych danych wynikają z ustawy. </w:t>
      </w:r>
    </w:p>
    <w:p w14:paraId="4DDFC796" w14:textId="5C6CA87C"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W odniesieniu do Pani/Pana danych osobowych decyzje nie będą podejmowane w sposób zautomatyzowany, stosowanie do art. 22 RODO, nie jest również planowane przekazywanie danych osobowych do podmiotów spoza EOG ani do organizacji międzynarodowych;</w:t>
      </w:r>
    </w:p>
    <w:p w14:paraId="1CF8B596" w14:textId="77777777"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Posiada Pani/Pan:</w:t>
      </w:r>
    </w:p>
    <w:p w14:paraId="0C5B0B25" w14:textId="77777777" w:rsidR="008E20A7" w:rsidRPr="00064B0E" w:rsidRDefault="008E20A7" w:rsidP="003702B6">
      <w:pPr>
        <w:spacing w:before="120" w:after="120"/>
        <w:ind w:left="284"/>
        <w:contextualSpacing/>
        <w:jc w:val="both"/>
        <w:rPr>
          <w:rFonts w:ascii="Calibri" w:eastAsia="Times New Roman" w:hAnsi="Calibri" w:cs="Calibri"/>
          <w:lang w:eastAsia="pl-PL"/>
        </w:rPr>
      </w:pPr>
      <w:r w:rsidRPr="00064B0E">
        <w:rPr>
          <w:rFonts w:ascii="Calibri" w:eastAsia="Times New Roman" w:hAnsi="Calibri" w:cs="Calibri"/>
          <w:lang w:eastAsia="pl-PL"/>
        </w:rPr>
        <w:t>- na podstawie art. 15 RODO prawo dostępu do danych osobowych Pani/Pana dotyczących;</w:t>
      </w:r>
    </w:p>
    <w:p w14:paraId="1BC74124" w14:textId="77777777" w:rsidR="008E20A7" w:rsidRPr="00064B0E" w:rsidRDefault="008E20A7" w:rsidP="003702B6">
      <w:pPr>
        <w:spacing w:before="120" w:after="120"/>
        <w:ind w:left="284"/>
        <w:contextualSpacing/>
        <w:jc w:val="both"/>
        <w:rPr>
          <w:rFonts w:ascii="Calibri" w:eastAsia="Times New Roman" w:hAnsi="Calibri" w:cs="Calibri"/>
          <w:lang w:eastAsia="pl-PL"/>
        </w:rPr>
      </w:pPr>
      <w:r w:rsidRPr="00064B0E">
        <w:rPr>
          <w:rFonts w:ascii="Calibri" w:eastAsia="Times New Roman" w:hAnsi="Calibri" w:cs="Calibri"/>
          <w:lang w:eastAsia="pl-PL"/>
        </w:rPr>
        <w:t>- na podstawie art. 16 RODO prawo do sprostowania Pani/Pana danych osobowych, przy czym skorzystanie przez osobę, której dane osobowe dotyczą, z uprawnienia, o którym mowa w art. 16 RODO (z uprawnienia do sprostowania lub uzupełnienia danych osobowych), nie może skutkować zmianą wyniku postępowania o udzielenie zamówienia ani zmianą postanowień umowy w sprawie zamówienia publicznego w zakresie niezgodnym z ustawą, nie może także naruszać integralności protokołu postępowania oraz jego załączników</w:t>
      </w:r>
      <w:r w:rsidRPr="00064B0E" w:rsidDel="008D5E24">
        <w:rPr>
          <w:rFonts w:ascii="Calibri" w:eastAsia="Times New Roman" w:hAnsi="Calibri" w:cs="Calibri"/>
          <w:lang w:eastAsia="pl-PL"/>
        </w:rPr>
        <w:t xml:space="preserve"> </w:t>
      </w:r>
      <w:r w:rsidRPr="00064B0E">
        <w:rPr>
          <w:rFonts w:ascii="Calibri" w:eastAsia="Times New Roman" w:hAnsi="Calibri" w:cs="Calibri"/>
          <w:lang w:eastAsia="pl-PL"/>
        </w:rPr>
        <w:t>;</w:t>
      </w:r>
    </w:p>
    <w:p w14:paraId="0D2372B0" w14:textId="4433F262" w:rsidR="008E20A7" w:rsidRPr="00064B0E" w:rsidRDefault="008E20A7" w:rsidP="003702B6">
      <w:pPr>
        <w:spacing w:before="120" w:after="120"/>
        <w:ind w:left="284" w:hanging="164"/>
        <w:contextualSpacing/>
        <w:jc w:val="both"/>
        <w:rPr>
          <w:rFonts w:ascii="Calibri" w:eastAsia="Times New Roman" w:hAnsi="Calibri" w:cs="Calibri"/>
          <w:lang w:eastAsia="pl-PL"/>
        </w:rPr>
      </w:pPr>
      <w:r w:rsidRPr="00064B0E">
        <w:rPr>
          <w:rFonts w:ascii="Calibri" w:eastAsia="Times New Roman" w:hAnsi="Calibri" w:cs="Calibri"/>
          <w:lang w:eastAsia="pl-PL"/>
        </w:rPr>
        <w:t xml:space="preserve">- na podstawie art. 18 RODO prawo żądania od </w:t>
      </w:r>
      <w:r w:rsidR="00A42ADD" w:rsidRPr="00064B0E">
        <w:rPr>
          <w:rFonts w:ascii="Calibri" w:eastAsia="Times New Roman" w:hAnsi="Calibri" w:cs="Calibri"/>
          <w:lang w:eastAsia="pl-PL"/>
        </w:rPr>
        <w:t>A</w:t>
      </w:r>
      <w:r w:rsidRPr="00064B0E">
        <w:rPr>
          <w:rFonts w:ascii="Calibri" w:eastAsia="Times New Roman" w:hAnsi="Calibri" w:cs="Calibri"/>
          <w:lang w:eastAsia="pl-PL"/>
        </w:rPr>
        <w:t>dministratora ograniczenia przetwarzania danych osobowych,</w:t>
      </w:r>
      <w:r w:rsidR="00750129" w:rsidRPr="00064B0E">
        <w:rPr>
          <w:rFonts w:ascii="Calibri" w:eastAsia="Times New Roman" w:hAnsi="Calibri" w:cs="Calibri"/>
          <w:lang w:eastAsia="pl-PL"/>
        </w:rPr>
        <w:t xml:space="preserve"> </w:t>
      </w:r>
      <w:r w:rsidRPr="00064B0E">
        <w:rPr>
          <w:rFonts w:ascii="Calibri" w:eastAsia="Times New Roman" w:hAnsi="Calibri" w:cs="Calibri"/>
          <w:lang w:eastAsia="pl-PL"/>
        </w:rPr>
        <w:t>przy czym nie ogranicza to przetwarzania danych osobowych do czasu zakończenia tego postępowania. W przypadku, gdy skorzystanie z uprawnienia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RODO;</w:t>
      </w:r>
    </w:p>
    <w:p w14:paraId="4FCB956B" w14:textId="393AEE6C" w:rsidR="008E20A7" w:rsidRPr="00064B0E" w:rsidRDefault="008E20A7" w:rsidP="003702B6">
      <w:pPr>
        <w:spacing w:before="120" w:after="120"/>
        <w:ind w:left="284" w:hanging="164"/>
        <w:contextualSpacing/>
        <w:jc w:val="both"/>
        <w:rPr>
          <w:rFonts w:ascii="Calibri" w:eastAsia="Times New Roman" w:hAnsi="Calibri" w:cs="Calibri"/>
          <w:lang w:eastAsia="pl-PL"/>
        </w:rPr>
      </w:pPr>
      <w:r w:rsidRPr="00064B0E">
        <w:rPr>
          <w:rFonts w:ascii="Calibri" w:eastAsia="Times New Roman" w:hAnsi="Calibri" w:cs="Calibri"/>
          <w:lang w:eastAsia="pl-PL"/>
        </w:rPr>
        <w:t>- prawo do wniesienia skargi do Prezesa Urzędu Ochrony Danych Osobowych, gdy uzna Pani/Pan, że przetwarzanie danych osobowych Pani/Pana dotyczących narusza przepisy RODO.</w:t>
      </w:r>
    </w:p>
    <w:p w14:paraId="5030188A" w14:textId="77777777" w:rsidR="008E20A7" w:rsidRPr="00064B0E" w:rsidRDefault="008E20A7" w:rsidP="007B6EA6">
      <w:pPr>
        <w:numPr>
          <w:ilvl w:val="0"/>
          <w:numId w:val="8"/>
        </w:numPr>
        <w:spacing w:before="120" w:after="120" w:line="276" w:lineRule="auto"/>
        <w:ind w:left="284" w:hanging="284"/>
        <w:contextualSpacing/>
        <w:jc w:val="both"/>
        <w:rPr>
          <w:rFonts w:ascii="Calibri" w:eastAsia="Times New Roman" w:hAnsi="Calibri" w:cs="Calibri"/>
          <w:lang w:eastAsia="pl-PL"/>
        </w:rPr>
      </w:pPr>
      <w:r w:rsidRPr="00064B0E">
        <w:rPr>
          <w:rFonts w:ascii="Calibri" w:eastAsia="Times New Roman" w:hAnsi="Calibri" w:cs="Calibri"/>
          <w:lang w:eastAsia="pl-PL"/>
        </w:rPr>
        <w:t xml:space="preserve">Nie przysługuje Pani/Panu: </w:t>
      </w:r>
    </w:p>
    <w:p w14:paraId="602A4AD6" w14:textId="77777777" w:rsidR="008E20A7" w:rsidRPr="00064B0E" w:rsidRDefault="008E20A7" w:rsidP="003702B6">
      <w:pPr>
        <w:spacing w:before="120" w:after="120"/>
        <w:ind w:left="284"/>
        <w:contextualSpacing/>
        <w:jc w:val="both"/>
        <w:rPr>
          <w:rFonts w:ascii="Calibri" w:eastAsia="Times New Roman" w:hAnsi="Calibri" w:cs="Calibri"/>
          <w:lang w:eastAsia="pl-PL"/>
        </w:rPr>
      </w:pPr>
      <w:r w:rsidRPr="00064B0E">
        <w:rPr>
          <w:rFonts w:ascii="Calibri" w:eastAsia="Times New Roman" w:hAnsi="Calibri" w:cs="Calibri"/>
          <w:lang w:eastAsia="pl-PL"/>
        </w:rPr>
        <w:t>- w związku z art. 17 ust. 3 lit. b, d lub e RODO prawo do usunięcia danych osobowych;</w:t>
      </w:r>
    </w:p>
    <w:p w14:paraId="5185D260" w14:textId="77777777" w:rsidR="008E20A7" w:rsidRPr="00064B0E" w:rsidRDefault="008E20A7" w:rsidP="003702B6">
      <w:pPr>
        <w:spacing w:before="120" w:after="120"/>
        <w:ind w:left="284"/>
        <w:contextualSpacing/>
        <w:jc w:val="both"/>
        <w:rPr>
          <w:rFonts w:ascii="Calibri" w:eastAsia="Times New Roman" w:hAnsi="Calibri" w:cs="Calibri"/>
          <w:lang w:eastAsia="pl-PL"/>
        </w:rPr>
      </w:pPr>
      <w:r w:rsidRPr="00064B0E">
        <w:rPr>
          <w:rFonts w:ascii="Calibri" w:eastAsia="Times New Roman" w:hAnsi="Calibri" w:cs="Calibri"/>
          <w:lang w:eastAsia="pl-PL"/>
        </w:rPr>
        <w:t>- prawo do przenoszenia danych osobowych, o którym mowa w art. 20 RODO;</w:t>
      </w:r>
    </w:p>
    <w:p w14:paraId="15E49687" w14:textId="657302B5" w:rsidR="008E20A7" w:rsidRPr="00064B0E" w:rsidRDefault="008E20A7" w:rsidP="003702B6">
      <w:pPr>
        <w:spacing w:before="120" w:after="120"/>
        <w:ind w:left="284" w:hanging="136"/>
        <w:contextualSpacing/>
        <w:jc w:val="both"/>
        <w:rPr>
          <w:rFonts w:ascii="Calibri" w:eastAsia="Times New Roman" w:hAnsi="Calibri" w:cs="Calibri"/>
          <w:lang w:eastAsia="pl-PL"/>
        </w:rPr>
      </w:pPr>
      <w:r w:rsidRPr="00064B0E">
        <w:rPr>
          <w:rFonts w:ascii="Calibri" w:eastAsia="Times New Roman" w:hAnsi="Calibri" w:cs="Calibri"/>
          <w:lang w:eastAsia="pl-PL"/>
        </w:rPr>
        <w:t>- na podstawie art. 21 RODO prawo sprzeciwu, wobec przetwarzania danych osobowych, gdyż podstawą prawną przetwarzania Pani/Pana danych osobowych jest art. 6 ust. 1 lit. c RODO.</w:t>
      </w:r>
    </w:p>
    <w:bookmarkEnd w:id="4"/>
    <w:p w14:paraId="5AD681BB" w14:textId="77777777" w:rsidR="007A2BCE" w:rsidRDefault="007A2BCE" w:rsidP="004B1043">
      <w:pPr>
        <w:jc w:val="both"/>
        <w:rPr>
          <w:rFonts w:ascii="Calibri" w:eastAsia="Times New Roman" w:hAnsi="Calibri" w:cs="Calibri"/>
          <w:b/>
          <w:bCs/>
          <w:sz w:val="24"/>
          <w:szCs w:val="24"/>
          <w:lang w:eastAsia="pl-PL"/>
        </w:rPr>
      </w:pPr>
    </w:p>
    <w:p w14:paraId="10886CA3" w14:textId="50A2D1DD" w:rsidR="00155C9B" w:rsidRPr="00BC2794" w:rsidRDefault="002770F4" w:rsidP="004B1043">
      <w:pPr>
        <w:jc w:val="both"/>
        <w:rPr>
          <w:rFonts w:ascii="Calibri" w:eastAsia="Times New Roman" w:hAnsi="Calibri" w:cs="Calibri"/>
          <w:b/>
          <w:bCs/>
          <w:sz w:val="24"/>
          <w:szCs w:val="24"/>
          <w:lang w:eastAsia="pl-PL"/>
        </w:rPr>
      </w:pPr>
      <w:r w:rsidRPr="00BC2794">
        <w:rPr>
          <w:rFonts w:ascii="Calibri" w:eastAsia="Times New Roman" w:hAnsi="Calibri" w:cs="Calibri"/>
          <w:b/>
          <w:bCs/>
          <w:sz w:val="24"/>
          <w:szCs w:val="24"/>
          <w:lang w:eastAsia="pl-PL"/>
        </w:rPr>
        <w:t xml:space="preserve">ROZDZIAŁ </w:t>
      </w:r>
      <w:r w:rsidR="007A2BCE">
        <w:rPr>
          <w:rFonts w:ascii="Calibri" w:eastAsia="Times New Roman" w:hAnsi="Calibri" w:cs="Calibri"/>
          <w:b/>
          <w:bCs/>
          <w:sz w:val="24"/>
          <w:szCs w:val="24"/>
          <w:lang w:eastAsia="pl-PL"/>
        </w:rPr>
        <w:t>20</w:t>
      </w:r>
      <w:r w:rsidRPr="00BC2794">
        <w:rPr>
          <w:rFonts w:ascii="Calibri" w:eastAsia="Times New Roman" w:hAnsi="Calibri" w:cs="Calibri"/>
          <w:b/>
          <w:bCs/>
          <w:sz w:val="24"/>
          <w:szCs w:val="24"/>
          <w:lang w:eastAsia="pl-PL"/>
        </w:rPr>
        <w:t xml:space="preserve"> Pozostałe informacje </w:t>
      </w:r>
    </w:p>
    <w:p w14:paraId="3E87FC60" w14:textId="41D479CF"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1. Zamawiający nie zastrzega możliwości ubiegania się o udzielenie zamówienia wyłącznie przez wykonawców, o których mowa w art. 94 ustawy </w:t>
      </w:r>
      <w:proofErr w:type="spellStart"/>
      <w:r w:rsidRPr="00064B0E">
        <w:rPr>
          <w:rFonts w:ascii="Calibri" w:eastAsia="Times New Roman" w:hAnsi="Calibri" w:cs="Calibri"/>
          <w:lang w:eastAsia="pl-PL"/>
        </w:rPr>
        <w:t>Pzp</w:t>
      </w:r>
      <w:proofErr w:type="spellEnd"/>
      <w:r w:rsidRPr="00064B0E">
        <w:rPr>
          <w:rFonts w:ascii="Calibri" w:eastAsia="Times New Roman" w:hAnsi="Calibri" w:cs="Calibri"/>
          <w:lang w:eastAsia="pl-PL"/>
        </w:rPr>
        <w:t xml:space="preserve">. </w:t>
      </w:r>
    </w:p>
    <w:p w14:paraId="014A2035"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3. Zamawiający nie przewiduje wymagań w zakresie art. 96 ust. 2 pkt 2 ustawy </w:t>
      </w:r>
      <w:proofErr w:type="spellStart"/>
      <w:r w:rsidRPr="00064B0E">
        <w:rPr>
          <w:rFonts w:ascii="Calibri" w:eastAsia="Times New Roman" w:hAnsi="Calibri" w:cs="Calibri"/>
          <w:lang w:eastAsia="pl-PL"/>
        </w:rPr>
        <w:t>Pzp</w:t>
      </w:r>
      <w:proofErr w:type="spellEnd"/>
      <w:r w:rsidRPr="00064B0E">
        <w:rPr>
          <w:rFonts w:ascii="Calibri" w:eastAsia="Times New Roman" w:hAnsi="Calibri" w:cs="Calibri"/>
          <w:lang w:eastAsia="pl-PL"/>
        </w:rPr>
        <w:t xml:space="preserve">. </w:t>
      </w:r>
    </w:p>
    <w:p w14:paraId="1F189F80"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4. Zamawiający nie przewiduje zwrotu kosztów udziału w postępowaniu. </w:t>
      </w:r>
    </w:p>
    <w:p w14:paraId="6DC6B7CB"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5. Zamawiający nie przewiduje rozliczenia w walutach obcych. </w:t>
      </w:r>
    </w:p>
    <w:p w14:paraId="5A5BB110"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6. Zamawiający nie przewiduje zawarcia umowy ramowej. </w:t>
      </w:r>
    </w:p>
    <w:p w14:paraId="651F3B10"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7. Zamawiający nie przewiduje aukcji elektronicznej. </w:t>
      </w:r>
    </w:p>
    <w:p w14:paraId="2F6B2852"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8. Zamawiający nie wymaga ani nie dopuszcza możliwości złożenia ofert w postaci katalogów elektronicznych lub dołączenia katalogów. </w:t>
      </w:r>
    </w:p>
    <w:p w14:paraId="5AB93879" w14:textId="77777777"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 xml:space="preserve">9. Zamawiający nie dopuszcza składania ofert wariantowych. </w:t>
      </w:r>
    </w:p>
    <w:p w14:paraId="700597FD" w14:textId="05681D6F" w:rsidR="00280F0C" w:rsidRPr="00064B0E"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t>1</w:t>
      </w:r>
      <w:r w:rsidR="00280F0C" w:rsidRPr="00064B0E">
        <w:rPr>
          <w:rFonts w:ascii="Calibri" w:eastAsia="Times New Roman" w:hAnsi="Calibri" w:cs="Calibri"/>
          <w:lang w:eastAsia="pl-PL"/>
        </w:rPr>
        <w:t>0</w:t>
      </w:r>
      <w:r w:rsidRPr="00064B0E">
        <w:rPr>
          <w:rFonts w:ascii="Calibri" w:eastAsia="Times New Roman" w:hAnsi="Calibri" w:cs="Calibri"/>
          <w:lang w:eastAsia="pl-PL"/>
        </w:rPr>
        <w:t xml:space="preserve">. Zamawiający nie wymaga złożenia oferty po odbyciu wizji lokalnej lub sprawdzeniu dokumentów niezbędnych do realizacji zamówienia dostępnych na miejscu u Zamawiającego. </w:t>
      </w:r>
    </w:p>
    <w:p w14:paraId="390AF634" w14:textId="31F1936A" w:rsidR="00280F0C" w:rsidRDefault="002770F4" w:rsidP="004B1043">
      <w:pPr>
        <w:ind w:left="57"/>
        <w:jc w:val="both"/>
        <w:rPr>
          <w:rFonts w:ascii="Calibri" w:eastAsia="Times New Roman" w:hAnsi="Calibri" w:cs="Calibri"/>
          <w:lang w:eastAsia="pl-PL"/>
        </w:rPr>
      </w:pPr>
      <w:r w:rsidRPr="00064B0E">
        <w:rPr>
          <w:rFonts w:ascii="Calibri" w:eastAsia="Times New Roman" w:hAnsi="Calibri" w:cs="Calibri"/>
          <w:lang w:eastAsia="pl-PL"/>
        </w:rPr>
        <w:lastRenderedPageBreak/>
        <w:t>1</w:t>
      </w:r>
      <w:r w:rsidR="00280F0C" w:rsidRPr="00064B0E">
        <w:rPr>
          <w:rFonts w:ascii="Calibri" w:eastAsia="Times New Roman" w:hAnsi="Calibri" w:cs="Calibri"/>
          <w:lang w:eastAsia="pl-PL"/>
        </w:rPr>
        <w:t>1</w:t>
      </w:r>
      <w:r w:rsidRPr="00064B0E">
        <w:rPr>
          <w:rFonts w:ascii="Calibri" w:eastAsia="Times New Roman" w:hAnsi="Calibri" w:cs="Calibri"/>
          <w:lang w:eastAsia="pl-PL"/>
        </w:rPr>
        <w:t xml:space="preserve">. Zamawiający nie przewiduje obowiązku osobistego wykonania zadań dotyczących prac związanych z rozmieszczeniem i instalacją przez poszczególnych wykonawców wspólnie ubiegających się o udzielenie zamówienia w rozumieniu art. 60 ustawy </w:t>
      </w:r>
      <w:proofErr w:type="spellStart"/>
      <w:r w:rsidRPr="00064B0E">
        <w:rPr>
          <w:rFonts w:ascii="Calibri" w:eastAsia="Times New Roman" w:hAnsi="Calibri" w:cs="Calibri"/>
          <w:lang w:eastAsia="pl-PL"/>
        </w:rPr>
        <w:t>Pzp</w:t>
      </w:r>
      <w:proofErr w:type="spellEnd"/>
      <w:r w:rsidRPr="00064B0E">
        <w:rPr>
          <w:rFonts w:ascii="Calibri" w:eastAsia="Times New Roman" w:hAnsi="Calibri" w:cs="Calibri"/>
          <w:lang w:eastAsia="pl-PL"/>
        </w:rPr>
        <w:t xml:space="preserve">, ani związanych z udziałem podmiotów udostępniających zasoby w rozumieniu art. 121 ustawy </w:t>
      </w:r>
      <w:proofErr w:type="spellStart"/>
      <w:r w:rsidRPr="00064B0E">
        <w:rPr>
          <w:rFonts w:ascii="Calibri" w:eastAsia="Times New Roman" w:hAnsi="Calibri" w:cs="Calibri"/>
          <w:lang w:eastAsia="pl-PL"/>
        </w:rPr>
        <w:t>Pzp</w:t>
      </w:r>
      <w:proofErr w:type="spellEnd"/>
      <w:r w:rsidRPr="00064B0E">
        <w:rPr>
          <w:rFonts w:ascii="Calibri" w:eastAsia="Times New Roman" w:hAnsi="Calibri" w:cs="Calibri"/>
          <w:lang w:eastAsia="pl-PL"/>
        </w:rPr>
        <w:t xml:space="preserve">. </w:t>
      </w:r>
    </w:p>
    <w:p w14:paraId="365A6AE5" w14:textId="7040463F" w:rsidR="004A7410" w:rsidRDefault="004A7410" w:rsidP="004B1043">
      <w:pPr>
        <w:ind w:left="57"/>
        <w:jc w:val="both"/>
        <w:rPr>
          <w:rFonts w:ascii="Calibri" w:eastAsia="Times New Roman" w:hAnsi="Calibri" w:cs="Calibri"/>
          <w:lang w:eastAsia="pl-PL"/>
        </w:rPr>
      </w:pPr>
      <w:r>
        <w:rPr>
          <w:rFonts w:ascii="Calibri" w:eastAsia="Times New Roman" w:hAnsi="Calibri" w:cs="Calibri"/>
          <w:lang w:eastAsia="pl-PL"/>
        </w:rPr>
        <w:t xml:space="preserve">12. </w:t>
      </w:r>
      <w:r w:rsidRPr="004A7410">
        <w:rPr>
          <w:rFonts w:ascii="Calibri" w:eastAsia="Times New Roman" w:hAnsi="Calibri" w:cs="Calibri"/>
          <w:lang w:eastAsia="pl-PL"/>
        </w:rPr>
        <w:t>Zamawiający przewiduje unieważnienie postępowania, jeśli środki publiczne, które zamierzał przeznaczyć na sfinansowanie całości lub części zamówienia nie zostały przyznane</w:t>
      </w:r>
      <w:r w:rsidR="00340A0C">
        <w:rPr>
          <w:rFonts w:ascii="Calibri" w:eastAsia="Times New Roman" w:hAnsi="Calibri" w:cs="Calibri"/>
          <w:lang w:eastAsia="pl-PL"/>
        </w:rPr>
        <w:t>.</w:t>
      </w:r>
    </w:p>
    <w:p w14:paraId="16BACBC3" w14:textId="12FAA7E4" w:rsidR="00340A0C" w:rsidRPr="00064B0E" w:rsidRDefault="00340A0C" w:rsidP="004B1043">
      <w:pPr>
        <w:ind w:left="57"/>
        <w:jc w:val="both"/>
        <w:rPr>
          <w:rFonts w:ascii="Calibri" w:eastAsia="Times New Roman" w:hAnsi="Calibri" w:cs="Calibri"/>
          <w:lang w:eastAsia="pl-PL"/>
        </w:rPr>
      </w:pPr>
      <w:r>
        <w:rPr>
          <w:rFonts w:ascii="Calibri" w:eastAsia="Times New Roman" w:hAnsi="Calibri" w:cs="Calibri"/>
          <w:lang w:eastAsia="pl-PL"/>
        </w:rPr>
        <w:t>13. Zamawiający przewiduje płatności częściowe po zrealizowaniu określonych etapów robót.</w:t>
      </w:r>
    </w:p>
    <w:p w14:paraId="2665A6E1" w14:textId="7D36C67D" w:rsidR="0098388D" w:rsidRDefault="006C1910" w:rsidP="004B1043">
      <w:pPr>
        <w:ind w:left="57"/>
        <w:jc w:val="both"/>
        <w:rPr>
          <w:rFonts w:ascii="Calibri" w:eastAsia="Times New Roman" w:hAnsi="Calibri" w:cs="Calibri"/>
          <w:lang w:eastAsia="pl-PL"/>
        </w:rPr>
      </w:pPr>
      <w:r w:rsidRPr="00064B0E">
        <w:rPr>
          <w:rFonts w:ascii="Calibri" w:eastAsia="Times New Roman" w:hAnsi="Calibri" w:cs="Calibri"/>
          <w:lang w:eastAsia="pl-PL"/>
        </w:rPr>
        <w:t>1</w:t>
      </w:r>
      <w:r w:rsidR="00340A0C">
        <w:rPr>
          <w:rFonts w:ascii="Calibri" w:eastAsia="Times New Roman" w:hAnsi="Calibri" w:cs="Calibri"/>
          <w:lang w:eastAsia="pl-PL"/>
        </w:rPr>
        <w:t>4</w:t>
      </w:r>
      <w:r w:rsidRPr="00064B0E">
        <w:rPr>
          <w:rFonts w:ascii="Calibri" w:eastAsia="Times New Roman" w:hAnsi="Calibri" w:cs="Calibri"/>
          <w:lang w:eastAsia="pl-PL"/>
        </w:rPr>
        <w:t xml:space="preserve">. Zgodnie z wymogami zapisu Art. 14 </w:t>
      </w:r>
      <w:r w:rsidR="000D3D4A" w:rsidRPr="00064B0E">
        <w:rPr>
          <w:rFonts w:ascii="Calibri" w:eastAsia="Times New Roman" w:hAnsi="Calibri" w:cs="Calibri"/>
          <w:lang w:eastAsia="pl-PL"/>
        </w:rPr>
        <w:t>RODO</w:t>
      </w:r>
      <w:r w:rsidR="001B2612" w:rsidRPr="00064B0E">
        <w:rPr>
          <w:rFonts w:ascii="Calibri" w:eastAsia="Times New Roman" w:hAnsi="Calibri" w:cs="Calibri"/>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64B0E">
        <w:rPr>
          <w:rFonts w:ascii="Calibri" w:eastAsia="Times New Roman" w:hAnsi="Calibri" w:cs="Calibri"/>
          <w:lang w:eastAsia="pl-PL"/>
        </w:rPr>
        <w:t xml:space="preserve">, w przypadku, gdy będzie miało to zastosowanie strony zobowiązują się do przekazania informacji wymaganej </w:t>
      </w:r>
      <w:r w:rsidR="006F3393" w:rsidRPr="00064B0E">
        <w:rPr>
          <w:rFonts w:ascii="Calibri" w:eastAsia="Times New Roman" w:hAnsi="Calibri" w:cs="Calibri"/>
          <w:lang w:eastAsia="pl-PL"/>
        </w:rPr>
        <w:t>a</w:t>
      </w:r>
      <w:r w:rsidRPr="00064B0E">
        <w:rPr>
          <w:rFonts w:ascii="Calibri" w:eastAsia="Times New Roman" w:hAnsi="Calibri" w:cs="Calibri"/>
          <w:lang w:eastAsia="pl-PL"/>
        </w:rPr>
        <w:t xml:space="preserve">rt. 14 RODO swoim reprezentantom oraz osobom przez siebie zatrudnionym, których dane osobowe będą ujawniane drugiej stronie </w:t>
      </w:r>
      <w:r w:rsidR="006F3393" w:rsidRPr="00064B0E">
        <w:rPr>
          <w:rFonts w:ascii="Calibri" w:eastAsia="Times New Roman" w:hAnsi="Calibri" w:cs="Calibri"/>
          <w:lang w:eastAsia="pl-PL"/>
        </w:rPr>
        <w:t>postępowania</w:t>
      </w:r>
      <w:r w:rsidRPr="00064B0E">
        <w:rPr>
          <w:rFonts w:ascii="Calibri" w:eastAsia="Times New Roman" w:hAnsi="Calibri" w:cs="Calibri"/>
          <w:lang w:eastAsia="pl-PL"/>
        </w:rPr>
        <w:t xml:space="preserve"> jako Administratorowi danych w związku </w:t>
      </w:r>
      <w:r w:rsidR="00477568" w:rsidRPr="00064B0E">
        <w:rPr>
          <w:rFonts w:ascii="Calibri" w:eastAsia="Times New Roman" w:hAnsi="Calibri" w:cs="Calibri"/>
          <w:lang w:eastAsia="pl-PL"/>
        </w:rPr>
        <w:t xml:space="preserve">z </w:t>
      </w:r>
      <w:r w:rsidRPr="00064B0E">
        <w:rPr>
          <w:rFonts w:ascii="Calibri" w:eastAsia="Times New Roman" w:hAnsi="Calibri" w:cs="Calibri"/>
          <w:lang w:eastAsia="pl-PL"/>
        </w:rPr>
        <w:t>realizacją niniejsze</w:t>
      </w:r>
      <w:r w:rsidR="00477568" w:rsidRPr="00064B0E">
        <w:rPr>
          <w:rFonts w:ascii="Calibri" w:eastAsia="Times New Roman" w:hAnsi="Calibri" w:cs="Calibri"/>
          <w:lang w:eastAsia="pl-PL"/>
        </w:rPr>
        <w:t>go postępowania lub</w:t>
      </w:r>
      <w:r w:rsidRPr="00064B0E">
        <w:rPr>
          <w:rFonts w:ascii="Calibri" w:eastAsia="Times New Roman" w:hAnsi="Calibri" w:cs="Calibri"/>
          <w:lang w:eastAsia="pl-PL"/>
        </w:rPr>
        <w:t xml:space="preserve"> </w:t>
      </w:r>
      <w:r w:rsidR="00477568" w:rsidRPr="00064B0E">
        <w:rPr>
          <w:rFonts w:ascii="Calibri" w:eastAsia="Times New Roman" w:hAnsi="Calibri" w:cs="Calibri"/>
          <w:lang w:eastAsia="pl-PL"/>
        </w:rPr>
        <w:t xml:space="preserve">zawarcia </w:t>
      </w:r>
      <w:r w:rsidRPr="00064B0E">
        <w:rPr>
          <w:rFonts w:ascii="Calibri" w:eastAsia="Times New Roman" w:hAnsi="Calibri" w:cs="Calibri"/>
          <w:lang w:eastAsia="pl-PL"/>
        </w:rPr>
        <w:t xml:space="preserve">umowy. W tym celu strony przekażą obowiązek informacyjny ich dotyczący, aby druga strona mogła go przedstawić w/w osobom (obowiązek informacyjny Administratora zamieszony został w załączniku nr </w:t>
      </w:r>
      <w:r w:rsidR="00D57661">
        <w:rPr>
          <w:rFonts w:ascii="Calibri" w:eastAsia="Times New Roman" w:hAnsi="Calibri" w:cs="Calibri"/>
          <w:lang w:eastAsia="pl-PL"/>
        </w:rPr>
        <w:t>3 projektowanych postanowień umowy</w:t>
      </w:r>
      <w:r w:rsidR="00477568" w:rsidRPr="00064B0E">
        <w:rPr>
          <w:rFonts w:ascii="Calibri" w:eastAsia="Times New Roman" w:hAnsi="Calibri" w:cs="Calibri"/>
          <w:lang w:eastAsia="pl-PL"/>
        </w:rPr>
        <w:t>.</w:t>
      </w:r>
    </w:p>
    <w:p w14:paraId="43DCAA16" w14:textId="77777777" w:rsidR="007A2BCE" w:rsidRDefault="007A2BCE" w:rsidP="004B1043">
      <w:pPr>
        <w:ind w:left="57"/>
        <w:jc w:val="both"/>
        <w:rPr>
          <w:rFonts w:ascii="Calibri" w:eastAsia="Times New Roman" w:hAnsi="Calibri" w:cs="Calibri"/>
          <w:lang w:eastAsia="pl-PL"/>
        </w:rPr>
      </w:pPr>
    </w:p>
    <w:p w14:paraId="6C28E563" w14:textId="71E1D1E8" w:rsidR="00911613" w:rsidRPr="002B287E" w:rsidRDefault="00911613" w:rsidP="003D67B6">
      <w:pPr>
        <w:spacing w:line="360" w:lineRule="auto"/>
        <w:jc w:val="both"/>
        <w:rPr>
          <w:rFonts w:ascii="Calibri" w:eastAsia="Times New Roman" w:hAnsi="Calibri" w:cs="Calibri"/>
          <w:b/>
          <w:bCs/>
          <w:sz w:val="24"/>
          <w:szCs w:val="24"/>
          <w:lang w:eastAsia="pl-PL"/>
        </w:rPr>
      </w:pPr>
      <w:r w:rsidRPr="002B287E">
        <w:rPr>
          <w:rFonts w:ascii="Calibri" w:eastAsia="Times New Roman" w:hAnsi="Calibri" w:cs="Calibri"/>
          <w:b/>
          <w:bCs/>
          <w:sz w:val="24"/>
          <w:szCs w:val="24"/>
          <w:lang w:eastAsia="pl-PL"/>
        </w:rPr>
        <w:t>Integralną część Specyfikacji Warunków Zamówienia, stanowią następujące dokumenty:</w:t>
      </w:r>
    </w:p>
    <w:p w14:paraId="77F4E572" w14:textId="017A2A69" w:rsidR="00911613" w:rsidRPr="00064B0E" w:rsidRDefault="00911613"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Załącznik nr 1:  Formularz ofertowy</w:t>
      </w:r>
    </w:p>
    <w:p w14:paraId="43D3A9C8" w14:textId="77777777" w:rsidR="00911613" w:rsidRPr="00064B0E" w:rsidRDefault="00911613"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2:  Oświadczenie o spełnieniu warunków udziału w postępowaniu  </w:t>
      </w:r>
    </w:p>
    <w:p w14:paraId="2A2545F5" w14:textId="77777777" w:rsidR="00911613" w:rsidRPr="00064B0E" w:rsidRDefault="00911613"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Załącznik nr 3: Oświadczenie o nie podleganiu wykluczeniu z postępowania</w:t>
      </w:r>
    </w:p>
    <w:p w14:paraId="72F99BD9" w14:textId="145305B6" w:rsidR="00911613" w:rsidRPr="00064B0E" w:rsidRDefault="00911613"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4: Oświadczenie </w:t>
      </w:r>
      <w:r w:rsidR="00A95388" w:rsidRPr="00064B0E">
        <w:rPr>
          <w:rFonts w:ascii="Calibri" w:eastAsia="Times New Roman" w:hAnsi="Calibri" w:cs="Calibri"/>
          <w:lang w:eastAsia="pl-PL"/>
        </w:rPr>
        <w:t>Wykonawców wspólnie ubiegających się o realizację zamówienia</w:t>
      </w:r>
    </w:p>
    <w:p w14:paraId="0BDDA513" w14:textId="5DBBF936" w:rsidR="00AE54E6" w:rsidRPr="00064B0E" w:rsidRDefault="00AE54E6"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Załącznik nr 5: Oświadczenie podmiotu udostępniającego zasoby</w:t>
      </w:r>
    </w:p>
    <w:p w14:paraId="04633A8B" w14:textId="7616064C" w:rsidR="00A849EF" w:rsidRPr="00064B0E" w:rsidRDefault="00A849EF" w:rsidP="00523F64">
      <w:pPr>
        <w:keepNext/>
        <w:spacing w:after="0" w:line="240" w:lineRule="auto"/>
        <w:ind w:left="284"/>
        <w:jc w:val="both"/>
        <w:outlineLvl w:val="2"/>
        <w:rPr>
          <w:rFonts w:ascii="Calibri" w:eastAsia="Times New Roman" w:hAnsi="Calibri" w:cs="Calibri"/>
          <w:lang w:eastAsia="pl-PL"/>
        </w:rPr>
      </w:pPr>
      <w:r w:rsidRPr="00064B0E">
        <w:rPr>
          <w:rFonts w:ascii="Calibri" w:eastAsia="Times New Roman" w:hAnsi="Calibri" w:cs="Calibri"/>
          <w:lang w:eastAsia="pl-PL"/>
        </w:rPr>
        <w:t>Załącznik nr 6: Zobowiązanie do oddania do dyspozycji niezbędnych zasobów na okres korzystania</w:t>
      </w:r>
    </w:p>
    <w:p w14:paraId="51E08340" w14:textId="7671D590" w:rsidR="00A849EF" w:rsidRPr="00064B0E" w:rsidRDefault="00A849EF"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ab/>
      </w:r>
      <w:r w:rsidR="003E1BDD">
        <w:rPr>
          <w:rFonts w:ascii="Calibri" w:eastAsia="Times New Roman" w:hAnsi="Calibri" w:cs="Calibri"/>
          <w:lang w:eastAsia="pl-PL"/>
        </w:rPr>
        <w:t xml:space="preserve">                 </w:t>
      </w:r>
      <w:r w:rsidRPr="00064B0E">
        <w:rPr>
          <w:rFonts w:ascii="Calibri" w:eastAsia="Times New Roman" w:hAnsi="Calibri" w:cs="Calibri"/>
          <w:lang w:eastAsia="pl-PL"/>
        </w:rPr>
        <w:t xml:space="preserve"> z nich przy wykonaniu zamówienia</w:t>
      </w:r>
    </w:p>
    <w:p w14:paraId="538DB5A0" w14:textId="4947B9E2" w:rsidR="00D12B2B" w:rsidRPr="00064B0E" w:rsidRDefault="00D12B2B"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Załącznik nr 7: Wykaz robót budowlanych</w:t>
      </w:r>
    </w:p>
    <w:p w14:paraId="6E698906" w14:textId="47DC47D8" w:rsidR="00D12B2B" w:rsidRPr="00064B0E" w:rsidRDefault="007107F8"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Załącznik nr 8: Wykaz osób</w:t>
      </w:r>
    </w:p>
    <w:p w14:paraId="1D0A4FB5" w14:textId="23C5A262" w:rsidR="006B2697" w:rsidRPr="00064B0E" w:rsidRDefault="006B2697"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9: Oświadczenie Wykonawcy o aktualności informacji </w:t>
      </w:r>
      <w:r w:rsidR="0009464C" w:rsidRPr="00064B0E">
        <w:rPr>
          <w:rFonts w:ascii="Calibri" w:eastAsia="Times New Roman" w:hAnsi="Calibri" w:cs="Calibri"/>
          <w:lang w:eastAsia="pl-PL"/>
        </w:rPr>
        <w:t>w zakresie art.125 ust.1</w:t>
      </w:r>
    </w:p>
    <w:p w14:paraId="5F05EC89" w14:textId="47018FB0" w:rsidR="006B2697" w:rsidRPr="00064B0E" w:rsidRDefault="006B2697"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10: </w:t>
      </w:r>
      <w:r w:rsidR="0009464C" w:rsidRPr="00064B0E">
        <w:rPr>
          <w:rFonts w:ascii="Calibri" w:eastAsia="Times New Roman" w:hAnsi="Calibri" w:cs="Calibri"/>
          <w:lang w:eastAsia="pl-PL"/>
        </w:rPr>
        <w:t>Oświadczenie w zakresie art. 108 ust. 1 pkt 5 PZP</w:t>
      </w:r>
    </w:p>
    <w:p w14:paraId="76187705" w14:textId="0DFC758E" w:rsidR="00571DA5" w:rsidRPr="00064B0E" w:rsidRDefault="00571DA5"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w:t>
      </w:r>
      <w:r w:rsidR="00EB2CED" w:rsidRPr="00064B0E">
        <w:rPr>
          <w:rFonts w:ascii="Calibri" w:eastAsia="Times New Roman" w:hAnsi="Calibri" w:cs="Calibri"/>
          <w:lang w:eastAsia="pl-PL"/>
        </w:rPr>
        <w:t>11</w:t>
      </w:r>
      <w:r w:rsidRPr="00064B0E">
        <w:rPr>
          <w:rFonts w:ascii="Calibri" w:eastAsia="Times New Roman" w:hAnsi="Calibri" w:cs="Calibri"/>
          <w:lang w:eastAsia="pl-PL"/>
        </w:rPr>
        <w:t>: Dokumentacja projektowa:</w:t>
      </w:r>
    </w:p>
    <w:p w14:paraId="2A837FCC" w14:textId="68A2B5A8" w:rsidR="00F4024B" w:rsidRDefault="00717A89" w:rsidP="00F4024B">
      <w:pPr>
        <w:pStyle w:val="Akapitzlist"/>
        <w:numPr>
          <w:ilvl w:val="0"/>
          <w:numId w:val="25"/>
        </w:numPr>
        <w:spacing w:before="100" w:beforeAutospacing="1" w:after="100" w:afterAutospacing="1" w:line="240" w:lineRule="auto"/>
        <w:jc w:val="both"/>
        <w:rPr>
          <w:rFonts w:ascii="Calibri" w:hAnsi="Calibri" w:cs="Calibri"/>
        </w:rPr>
      </w:pPr>
      <w:r>
        <w:rPr>
          <w:rFonts w:ascii="Calibri" w:hAnsi="Calibri" w:cs="Calibri"/>
        </w:rPr>
        <w:t>Dokumentacja projektowa</w:t>
      </w:r>
      <w:r w:rsidR="00733D03">
        <w:rPr>
          <w:rFonts w:ascii="Calibri" w:hAnsi="Calibri" w:cs="Calibri"/>
        </w:rPr>
        <w:t xml:space="preserve"> (w tym wizualizacja)</w:t>
      </w:r>
    </w:p>
    <w:p w14:paraId="11CA6CC9" w14:textId="28971099" w:rsidR="00F4024B" w:rsidRDefault="00717A89" w:rsidP="00F4024B">
      <w:pPr>
        <w:pStyle w:val="Akapitzlist"/>
        <w:numPr>
          <w:ilvl w:val="0"/>
          <w:numId w:val="25"/>
        </w:numPr>
        <w:spacing w:before="100" w:beforeAutospacing="1" w:after="100" w:afterAutospacing="1" w:line="240" w:lineRule="auto"/>
        <w:jc w:val="both"/>
        <w:rPr>
          <w:rFonts w:ascii="Calibri" w:hAnsi="Calibri" w:cs="Calibri"/>
        </w:rPr>
      </w:pPr>
      <w:r>
        <w:rPr>
          <w:rFonts w:ascii="Calibri" w:hAnsi="Calibri" w:cs="Calibri"/>
        </w:rPr>
        <w:t>Specyfikacja techniczna wykonania i odbioru robót (</w:t>
      </w:r>
      <w:proofErr w:type="spellStart"/>
      <w:r>
        <w:rPr>
          <w:rFonts w:ascii="Calibri" w:hAnsi="Calibri" w:cs="Calibri"/>
        </w:rPr>
        <w:t>STWiOR</w:t>
      </w:r>
      <w:proofErr w:type="spellEnd"/>
      <w:r>
        <w:rPr>
          <w:rFonts w:ascii="Calibri" w:hAnsi="Calibri" w:cs="Calibri"/>
        </w:rPr>
        <w:t>)</w:t>
      </w:r>
    </w:p>
    <w:p w14:paraId="7F25DE4C" w14:textId="77777777" w:rsidR="00571DA5" w:rsidRPr="00064B0E" w:rsidRDefault="00571DA5" w:rsidP="00F4024B">
      <w:pPr>
        <w:pStyle w:val="Akapitzlist"/>
        <w:spacing w:after="0" w:line="240" w:lineRule="auto"/>
        <w:ind w:left="284"/>
        <w:jc w:val="both"/>
        <w:rPr>
          <w:rFonts w:ascii="Calibri" w:eastAsia="Times New Roman" w:hAnsi="Calibri" w:cs="Calibri"/>
          <w:lang w:eastAsia="pl-PL"/>
        </w:rPr>
      </w:pPr>
    </w:p>
    <w:p w14:paraId="46EED474" w14:textId="3FFFB1AF" w:rsidR="00A849EF" w:rsidRPr="00064B0E" w:rsidRDefault="002C35C9"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Z</w:t>
      </w:r>
      <w:r w:rsidR="00911613" w:rsidRPr="00064B0E">
        <w:rPr>
          <w:rFonts w:ascii="Calibri" w:eastAsia="Times New Roman" w:hAnsi="Calibri" w:cs="Calibri"/>
          <w:lang w:eastAsia="pl-PL"/>
        </w:rPr>
        <w:t xml:space="preserve">ałącznik nr </w:t>
      </w:r>
      <w:r w:rsidR="00EB2CED" w:rsidRPr="00064B0E">
        <w:rPr>
          <w:rFonts w:ascii="Calibri" w:eastAsia="Times New Roman" w:hAnsi="Calibri" w:cs="Calibri"/>
          <w:lang w:eastAsia="pl-PL"/>
        </w:rPr>
        <w:t>12</w:t>
      </w:r>
      <w:r w:rsidR="00911613" w:rsidRPr="00064B0E">
        <w:rPr>
          <w:rFonts w:ascii="Calibri" w:eastAsia="Times New Roman" w:hAnsi="Calibri" w:cs="Calibri"/>
          <w:lang w:eastAsia="pl-PL"/>
        </w:rPr>
        <w:t xml:space="preserve">: </w:t>
      </w:r>
      <w:r w:rsidR="00AE7314">
        <w:rPr>
          <w:rFonts w:ascii="Calibri" w:eastAsia="Times New Roman" w:hAnsi="Calibri" w:cs="Calibri"/>
          <w:lang w:eastAsia="pl-PL"/>
        </w:rPr>
        <w:t>Projektowane</w:t>
      </w:r>
      <w:r w:rsidR="007734FF" w:rsidRPr="00064B0E">
        <w:rPr>
          <w:rFonts w:ascii="Calibri" w:eastAsia="Times New Roman" w:hAnsi="Calibri" w:cs="Calibri"/>
          <w:lang w:eastAsia="pl-PL"/>
        </w:rPr>
        <w:t xml:space="preserve"> postanowienia umowy</w:t>
      </w:r>
      <w:r w:rsidR="00C95933" w:rsidRPr="00064B0E">
        <w:rPr>
          <w:rFonts w:ascii="Calibri" w:eastAsia="Times New Roman" w:hAnsi="Calibri" w:cs="Calibri"/>
          <w:lang w:eastAsia="pl-PL"/>
        </w:rPr>
        <w:t xml:space="preserve"> wraz z załącznikami</w:t>
      </w:r>
    </w:p>
    <w:p w14:paraId="12E95EB2" w14:textId="5289DF4E" w:rsidR="00AB2185" w:rsidRPr="00064B0E" w:rsidRDefault="00591189" w:rsidP="00523F64">
      <w:pPr>
        <w:spacing w:after="0" w:line="240" w:lineRule="auto"/>
        <w:ind w:left="284"/>
        <w:jc w:val="both"/>
        <w:rPr>
          <w:rFonts w:ascii="Calibri" w:eastAsia="Times New Roman" w:hAnsi="Calibri" w:cs="Calibri"/>
          <w:lang w:eastAsia="pl-PL"/>
        </w:rPr>
      </w:pPr>
      <w:r w:rsidRPr="00064B0E">
        <w:rPr>
          <w:rFonts w:ascii="Calibri" w:eastAsia="Times New Roman" w:hAnsi="Calibri" w:cs="Calibri"/>
          <w:lang w:eastAsia="pl-PL"/>
        </w:rPr>
        <w:t xml:space="preserve">Załącznik nr </w:t>
      </w:r>
      <w:r w:rsidR="00EB2CED" w:rsidRPr="00064B0E">
        <w:rPr>
          <w:rFonts w:ascii="Calibri" w:eastAsia="Times New Roman" w:hAnsi="Calibri" w:cs="Calibri"/>
          <w:lang w:eastAsia="pl-PL"/>
        </w:rPr>
        <w:t>1</w:t>
      </w:r>
      <w:r w:rsidR="006C2F9A" w:rsidRPr="00064B0E">
        <w:rPr>
          <w:rFonts w:ascii="Calibri" w:eastAsia="Times New Roman" w:hAnsi="Calibri" w:cs="Calibri"/>
          <w:lang w:eastAsia="pl-PL"/>
        </w:rPr>
        <w:t>3</w:t>
      </w:r>
      <w:r w:rsidRPr="00064B0E">
        <w:rPr>
          <w:rFonts w:ascii="Calibri" w:eastAsia="Times New Roman" w:hAnsi="Calibri" w:cs="Calibri"/>
          <w:lang w:eastAsia="pl-PL"/>
        </w:rPr>
        <w:t xml:space="preserve">: </w:t>
      </w:r>
      <w:r w:rsidR="00AB2185" w:rsidRPr="00064B0E">
        <w:rPr>
          <w:rFonts w:ascii="Calibri" w:eastAsia="Times New Roman" w:hAnsi="Calibri" w:cs="Calibri"/>
          <w:lang w:eastAsia="pl-PL"/>
        </w:rPr>
        <w:t>Klauzula informacyjna do postępowania przetargowego (art. 14)</w:t>
      </w:r>
    </w:p>
    <w:p w14:paraId="3B379B82" w14:textId="171B5AED" w:rsidR="00591189" w:rsidRPr="00BD6C12" w:rsidRDefault="00591189" w:rsidP="003D67B6">
      <w:pPr>
        <w:spacing w:after="0" w:line="276" w:lineRule="auto"/>
        <w:ind w:left="180"/>
        <w:jc w:val="both"/>
        <w:rPr>
          <w:rFonts w:ascii="Calibri" w:eastAsia="Times New Roman" w:hAnsi="Calibri" w:cs="Calibri"/>
          <w:sz w:val="24"/>
          <w:szCs w:val="24"/>
          <w:lang w:eastAsia="pl-PL"/>
        </w:rPr>
      </w:pPr>
    </w:p>
    <w:p w14:paraId="4F0B8BC1" w14:textId="77777777" w:rsidR="00911613" w:rsidRPr="00BD6C12" w:rsidRDefault="00911613" w:rsidP="003D67B6">
      <w:pPr>
        <w:spacing w:line="276" w:lineRule="auto"/>
        <w:jc w:val="both"/>
        <w:rPr>
          <w:rFonts w:ascii="Calibri" w:eastAsia="Times New Roman" w:hAnsi="Calibri" w:cs="Calibri"/>
          <w:sz w:val="24"/>
          <w:szCs w:val="24"/>
          <w:lang w:eastAsia="pl-PL"/>
        </w:rPr>
      </w:pPr>
      <w:r w:rsidRPr="00BD6C12">
        <w:rPr>
          <w:rFonts w:ascii="Calibri" w:eastAsia="Times New Roman" w:hAnsi="Calibri" w:cs="Calibri"/>
          <w:sz w:val="24"/>
          <w:szCs w:val="24"/>
          <w:lang w:eastAsia="pl-PL"/>
        </w:rPr>
        <w:tab/>
      </w:r>
    </w:p>
    <w:p w14:paraId="08FD48ED" w14:textId="77777777" w:rsidR="00911613" w:rsidRDefault="00911613" w:rsidP="003D67B6">
      <w:pPr>
        <w:pStyle w:val="Stopka"/>
        <w:tabs>
          <w:tab w:val="left" w:pos="708"/>
        </w:tabs>
        <w:jc w:val="both"/>
        <w:rPr>
          <w:rFonts w:ascii="Calibri" w:hAnsi="Calibri"/>
          <w:b/>
          <w:color w:val="000000"/>
          <w:sz w:val="24"/>
          <w:szCs w:val="24"/>
        </w:rPr>
      </w:pPr>
    </w:p>
    <w:p w14:paraId="0D687DDB" w14:textId="77777777" w:rsidR="007509FF" w:rsidRDefault="007509FF" w:rsidP="003D67B6">
      <w:pPr>
        <w:pStyle w:val="Stopka"/>
        <w:tabs>
          <w:tab w:val="left" w:pos="708"/>
        </w:tabs>
        <w:jc w:val="both"/>
        <w:rPr>
          <w:rFonts w:ascii="Calibri" w:hAnsi="Calibri"/>
          <w:b/>
          <w:color w:val="000000"/>
          <w:sz w:val="24"/>
          <w:szCs w:val="24"/>
        </w:rPr>
      </w:pPr>
    </w:p>
    <w:p w14:paraId="2CD0881D" w14:textId="77777777" w:rsidR="007509FF" w:rsidRDefault="007509FF" w:rsidP="003D67B6">
      <w:pPr>
        <w:pStyle w:val="Stopka"/>
        <w:tabs>
          <w:tab w:val="left" w:pos="708"/>
        </w:tabs>
        <w:jc w:val="both"/>
        <w:rPr>
          <w:rFonts w:ascii="Calibri" w:hAnsi="Calibri"/>
          <w:b/>
          <w:color w:val="000000"/>
          <w:sz w:val="24"/>
          <w:szCs w:val="24"/>
        </w:rPr>
      </w:pPr>
    </w:p>
    <w:p w14:paraId="1645D074" w14:textId="77777777" w:rsidR="007509FF" w:rsidRDefault="007509FF" w:rsidP="003D67B6">
      <w:pPr>
        <w:pStyle w:val="Stopka"/>
        <w:tabs>
          <w:tab w:val="left" w:pos="708"/>
        </w:tabs>
        <w:jc w:val="both"/>
        <w:rPr>
          <w:rFonts w:ascii="Calibri" w:hAnsi="Calibri"/>
          <w:b/>
          <w:color w:val="000000"/>
          <w:sz w:val="24"/>
          <w:szCs w:val="24"/>
        </w:rPr>
      </w:pPr>
    </w:p>
    <w:p w14:paraId="225FBDC8" w14:textId="77777777" w:rsidR="007509FF" w:rsidRDefault="007509FF" w:rsidP="003D67B6">
      <w:pPr>
        <w:pStyle w:val="Stopka"/>
        <w:tabs>
          <w:tab w:val="left" w:pos="708"/>
        </w:tabs>
        <w:jc w:val="both"/>
        <w:rPr>
          <w:rFonts w:ascii="Calibri" w:hAnsi="Calibri"/>
          <w:b/>
          <w:color w:val="000000"/>
          <w:sz w:val="24"/>
          <w:szCs w:val="24"/>
        </w:rPr>
      </w:pPr>
    </w:p>
    <w:p w14:paraId="6D4500B3" w14:textId="77777777" w:rsidR="00523F64" w:rsidRDefault="00523F64" w:rsidP="003D67B6">
      <w:pPr>
        <w:pStyle w:val="Stopka"/>
        <w:tabs>
          <w:tab w:val="left" w:pos="708"/>
        </w:tabs>
        <w:jc w:val="both"/>
        <w:rPr>
          <w:rFonts w:ascii="Calibri" w:hAnsi="Calibri"/>
          <w:b/>
          <w:color w:val="000000"/>
          <w:sz w:val="24"/>
          <w:szCs w:val="24"/>
        </w:rPr>
      </w:pPr>
    </w:p>
    <w:p w14:paraId="7C819DC2" w14:textId="6824A1BA" w:rsidR="004F3DDB" w:rsidRDefault="003D3FAB" w:rsidP="004F3DDB">
      <w:pPr>
        <w:tabs>
          <w:tab w:val="left" w:pos="0"/>
        </w:tabs>
        <w:autoSpaceDE w:val="0"/>
        <w:autoSpaceDN w:val="0"/>
        <w:spacing w:after="0" w:line="480" w:lineRule="auto"/>
        <w:ind w:right="45"/>
        <w:jc w:val="both"/>
        <w:rPr>
          <w:rFonts w:ascii="Calibri" w:eastAsia="Times New Roman" w:hAnsi="Calibri" w:cs="Calibri"/>
          <w:b/>
          <w:lang w:eastAsia="pl-PL"/>
        </w:rPr>
      </w:pPr>
      <w:r>
        <w:rPr>
          <w:rFonts w:ascii="Calibri" w:eastAsia="Times New Roman" w:hAnsi="Calibri" w:cs="Calibri"/>
          <w:b/>
          <w:lang w:eastAsia="pl-PL"/>
        </w:rPr>
        <w:t>N</w:t>
      </w:r>
      <w:r w:rsidR="004F3DDB">
        <w:rPr>
          <w:rFonts w:ascii="Calibri" w:eastAsia="Times New Roman" w:hAnsi="Calibri" w:cs="Calibri"/>
          <w:b/>
          <w:lang w:eastAsia="pl-PL"/>
        </w:rPr>
        <w:t xml:space="preserve">r sprawy </w:t>
      </w:r>
      <w:r w:rsidR="004F3DDB">
        <w:rPr>
          <w:rFonts w:ascii="Calibri" w:eastAsia="Times New Roman" w:hAnsi="Calibri" w:cs="Times New Roman"/>
          <w:b/>
          <w:bCs/>
          <w:color w:val="000000"/>
          <w:sz w:val="24"/>
          <w:szCs w:val="20"/>
          <w:lang w:eastAsia="pl-PL"/>
        </w:rPr>
        <w:t xml:space="preserve">ZP – </w:t>
      </w:r>
      <w:r w:rsidR="000A30B4">
        <w:rPr>
          <w:rFonts w:ascii="Calibri" w:eastAsia="Times New Roman" w:hAnsi="Calibri" w:cs="Times New Roman"/>
          <w:b/>
          <w:bCs/>
          <w:color w:val="000000"/>
          <w:sz w:val="24"/>
          <w:szCs w:val="20"/>
          <w:lang w:eastAsia="pl-PL"/>
        </w:rPr>
        <w:t>2</w:t>
      </w:r>
      <w:r w:rsidR="004F3DDB">
        <w:rPr>
          <w:rFonts w:ascii="Calibri" w:eastAsia="Times New Roman" w:hAnsi="Calibri" w:cs="Times New Roman"/>
          <w:b/>
          <w:bCs/>
          <w:color w:val="000000"/>
          <w:sz w:val="24"/>
          <w:szCs w:val="20"/>
          <w:lang w:eastAsia="pl-PL"/>
        </w:rPr>
        <w:t>/CRS/202</w:t>
      </w:r>
      <w:r w:rsidR="00214C3B">
        <w:rPr>
          <w:rFonts w:ascii="Calibri" w:eastAsia="Times New Roman" w:hAnsi="Calibri" w:cs="Times New Roman"/>
          <w:b/>
          <w:bCs/>
          <w:color w:val="000000"/>
          <w:sz w:val="24"/>
          <w:szCs w:val="20"/>
          <w:lang w:eastAsia="pl-PL"/>
        </w:rPr>
        <w:t>4</w:t>
      </w:r>
      <w:r w:rsidR="004F3DDB">
        <w:rPr>
          <w:rFonts w:ascii="Calibri" w:eastAsia="Times New Roman" w:hAnsi="Calibri" w:cs="Times New Roman"/>
          <w:b/>
          <w:bCs/>
          <w:color w:val="000000"/>
          <w:sz w:val="24"/>
          <w:szCs w:val="20"/>
          <w:lang w:eastAsia="pl-PL"/>
        </w:rPr>
        <w:tab/>
      </w:r>
      <w:r w:rsidR="004F3DDB">
        <w:rPr>
          <w:rFonts w:ascii="Calibri" w:eastAsia="Times New Roman" w:hAnsi="Calibri" w:cs="Times New Roman"/>
          <w:b/>
          <w:bCs/>
          <w:color w:val="000000"/>
          <w:sz w:val="24"/>
          <w:szCs w:val="20"/>
          <w:lang w:eastAsia="pl-PL"/>
        </w:rPr>
        <w:tab/>
      </w:r>
      <w:r w:rsidR="004F3DDB">
        <w:rPr>
          <w:rFonts w:ascii="Calibri" w:eastAsia="Times New Roman" w:hAnsi="Calibri" w:cs="Times New Roman"/>
          <w:b/>
          <w:bCs/>
          <w:color w:val="000000"/>
          <w:sz w:val="24"/>
          <w:szCs w:val="20"/>
          <w:lang w:eastAsia="pl-PL"/>
        </w:rPr>
        <w:tab/>
      </w:r>
      <w:r w:rsidR="004F3DDB">
        <w:rPr>
          <w:rFonts w:ascii="Calibri" w:eastAsia="Times New Roman" w:hAnsi="Calibri" w:cs="Times New Roman"/>
          <w:b/>
          <w:bCs/>
          <w:color w:val="000000"/>
          <w:sz w:val="24"/>
          <w:szCs w:val="20"/>
          <w:lang w:eastAsia="pl-PL"/>
        </w:rPr>
        <w:tab/>
      </w:r>
      <w:r w:rsidR="004F3DDB">
        <w:rPr>
          <w:rFonts w:ascii="Calibri" w:eastAsia="Times New Roman" w:hAnsi="Calibri" w:cs="Times New Roman"/>
          <w:b/>
          <w:bCs/>
          <w:color w:val="000000"/>
          <w:sz w:val="24"/>
          <w:szCs w:val="20"/>
          <w:lang w:eastAsia="pl-PL"/>
        </w:rPr>
        <w:tab/>
      </w:r>
      <w:r w:rsidR="004F3DDB">
        <w:rPr>
          <w:rFonts w:ascii="Calibri" w:eastAsia="Times New Roman" w:hAnsi="Calibri" w:cs="Times New Roman"/>
          <w:b/>
          <w:bCs/>
          <w:color w:val="000000"/>
          <w:sz w:val="24"/>
          <w:szCs w:val="20"/>
          <w:lang w:eastAsia="pl-PL"/>
        </w:rPr>
        <w:tab/>
      </w:r>
      <w:r>
        <w:rPr>
          <w:rFonts w:ascii="Calibri" w:eastAsia="Times New Roman" w:hAnsi="Calibri" w:cs="Times New Roman"/>
          <w:b/>
          <w:bCs/>
          <w:color w:val="000000"/>
          <w:sz w:val="24"/>
          <w:szCs w:val="20"/>
          <w:lang w:eastAsia="pl-PL"/>
        </w:rPr>
        <w:tab/>
      </w:r>
      <w:r w:rsidR="004F3DDB">
        <w:rPr>
          <w:rFonts w:ascii="Calibri" w:eastAsia="Times New Roman" w:hAnsi="Calibri" w:cs="Calibri"/>
          <w:b/>
          <w:lang w:eastAsia="pl-PL"/>
        </w:rPr>
        <w:t>Załącznik Nr</w:t>
      </w:r>
      <w:r w:rsidR="004F3DDB">
        <w:rPr>
          <w:rFonts w:ascii="Calibri" w:eastAsia="Times New Roman" w:hAnsi="Calibri" w:cs="Calibri"/>
          <w:b/>
          <w:color w:val="FF0000"/>
          <w:lang w:eastAsia="pl-PL"/>
        </w:rPr>
        <w:t xml:space="preserve"> </w:t>
      </w:r>
      <w:r w:rsidR="004F3DDB">
        <w:rPr>
          <w:rFonts w:ascii="Calibri" w:eastAsia="Times New Roman" w:hAnsi="Calibri" w:cs="Calibri"/>
          <w:b/>
          <w:lang w:eastAsia="pl-PL"/>
        </w:rPr>
        <w:t xml:space="preserve">1 </w:t>
      </w:r>
    </w:p>
    <w:p w14:paraId="138E1158" w14:textId="77777777" w:rsidR="004F3DDB" w:rsidRDefault="004F3DDB" w:rsidP="004F3DDB">
      <w:pPr>
        <w:autoSpaceDE w:val="0"/>
        <w:autoSpaceDN w:val="0"/>
        <w:spacing w:after="0" w:line="276" w:lineRule="auto"/>
        <w:ind w:right="45"/>
        <w:jc w:val="center"/>
        <w:rPr>
          <w:rFonts w:ascii="Calibri" w:eastAsia="Times New Roman" w:hAnsi="Calibri" w:cs="Calibri"/>
          <w:b/>
          <w:bCs/>
          <w:spacing w:val="60"/>
          <w:lang w:eastAsia="pl-PL"/>
        </w:rPr>
      </w:pPr>
    </w:p>
    <w:p w14:paraId="4C3C05CE" w14:textId="3CD4A3D8" w:rsidR="004F3DDB" w:rsidRDefault="003D3FAB" w:rsidP="004F3DDB">
      <w:pPr>
        <w:autoSpaceDE w:val="0"/>
        <w:autoSpaceDN w:val="0"/>
        <w:spacing w:after="0" w:line="276" w:lineRule="auto"/>
        <w:ind w:right="45"/>
        <w:jc w:val="center"/>
        <w:rPr>
          <w:rFonts w:ascii="Calibri" w:eastAsia="Times New Roman" w:hAnsi="Calibri" w:cs="Calibri"/>
          <w:b/>
          <w:bCs/>
          <w:spacing w:val="60"/>
          <w:u w:val="single"/>
          <w:lang w:eastAsia="pl-PL"/>
        </w:rPr>
      </w:pPr>
      <w:r>
        <w:rPr>
          <w:rFonts w:ascii="Calibri" w:eastAsia="Times New Roman" w:hAnsi="Calibri" w:cs="Calibri"/>
          <w:b/>
          <w:bCs/>
          <w:spacing w:val="60"/>
          <w:u w:val="single"/>
          <w:lang w:eastAsia="pl-PL"/>
        </w:rPr>
        <w:t>FORMULARZ OFERTOWY</w:t>
      </w:r>
    </w:p>
    <w:p w14:paraId="35B78973" w14:textId="49383CC2" w:rsidR="004F3DDB" w:rsidRPr="00064B0E" w:rsidRDefault="004F3DDB" w:rsidP="004F3DDB">
      <w:pPr>
        <w:spacing w:after="0" w:line="240" w:lineRule="auto"/>
        <w:ind w:left="502" w:right="45"/>
        <w:jc w:val="both"/>
        <w:rPr>
          <w:rFonts w:ascii="Calibri" w:eastAsia="Times New Roman" w:hAnsi="Calibri" w:cs="Calibri"/>
          <w:lang w:eastAsia="pl-PL"/>
        </w:rPr>
      </w:pPr>
      <w:r w:rsidRPr="00064B0E">
        <w:rPr>
          <w:rFonts w:ascii="Calibri" w:eastAsia="Times New Roman" w:hAnsi="Calibri" w:cs="Calibri"/>
          <w:lang w:eastAsia="pl-PL"/>
        </w:rPr>
        <w:t xml:space="preserve">Postępowanie </w:t>
      </w:r>
      <w:r w:rsidRPr="00064B0E">
        <w:rPr>
          <w:rFonts w:ascii="Calibri" w:eastAsia="Times New Roman" w:hAnsi="Calibri" w:cs="Calibri"/>
          <w:bCs/>
          <w:lang w:eastAsia="pl-PL"/>
        </w:rPr>
        <w:t xml:space="preserve">prowadzone w trybie podstawowym bez przeprowadzenia negocjacji zgodnie </w:t>
      </w:r>
      <w:r w:rsidRPr="00064B0E">
        <w:rPr>
          <w:rFonts w:ascii="Calibri" w:eastAsia="Times New Roman" w:hAnsi="Calibri" w:cs="Calibri"/>
          <w:bCs/>
          <w:lang w:eastAsia="pl-PL"/>
        </w:rPr>
        <w:br/>
        <w:t xml:space="preserve">z postanowieniami ustawy z dnia 11 września 2019r. - Prawo zamówień publicznych. </w:t>
      </w:r>
      <w:r w:rsidRPr="00064B0E">
        <w:rPr>
          <w:rFonts w:ascii="Calibri" w:eastAsia="Times New Roman" w:hAnsi="Calibri" w:cs="Calibri"/>
          <w:color w:val="000000"/>
          <w:lang w:eastAsia="pl-PL"/>
        </w:rPr>
        <w:t xml:space="preserve">(Dz. U. z 2021r., poz. 1129 z </w:t>
      </w:r>
      <w:proofErr w:type="spellStart"/>
      <w:r w:rsidRPr="00064B0E">
        <w:rPr>
          <w:rFonts w:ascii="Calibri" w:eastAsia="Times New Roman" w:hAnsi="Calibri" w:cs="Calibri"/>
          <w:color w:val="000000"/>
          <w:lang w:eastAsia="pl-PL"/>
        </w:rPr>
        <w:t>późn</w:t>
      </w:r>
      <w:proofErr w:type="spellEnd"/>
      <w:r w:rsidRPr="00064B0E">
        <w:rPr>
          <w:rFonts w:ascii="Calibri" w:eastAsia="Times New Roman" w:hAnsi="Calibri" w:cs="Calibri"/>
          <w:color w:val="000000"/>
          <w:lang w:eastAsia="pl-PL"/>
        </w:rPr>
        <w:t xml:space="preserve">. zm.) </w:t>
      </w:r>
      <w:r w:rsidR="00214C3B" w:rsidRPr="000E58D1">
        <w:rPr>
          <w:b/>
          <w:color w:val="000000" w:themeColor="text1"/>
        </w:rPr>
        <w:t xml:space="preserve">Modernizacja szatni basenowej damskiej oraz dla osób z niepełnosprawnościami w Kompleksie Sportowym Centrum </w:t>
      </w:r>
      <w:proofErr w:type="spellStart"/>
      <w:r w:rsidR="00214C3B" w:rsidRPr="000E58D1">
        <w:rPr>
          <w:b/>
          <w:color w:val="000000" w:themeColor="text1"/>
        </w:rPr>
        <w:t>Rekreacyjno</w:t>
      </w:r>
      <w:proofErr w:type="spellEnd"/>
      <w:r w:rsidR="00214C3B" w:rsidRPr="000E58D1">
        <w:rPr>
          <w:b/>
          <w:color w:val="000000" w:themeColor="text1"/>
        </w:rPr>
        <w:t xml:space="preserve"> – Sportow</w:t>
      </w:r>
      <w:r w:rsidR="00214C3B">
        <w:rPr>
          <w:b/>
          <w:color w:val="000000" w:themeColor="text1"/>
        </w:rPr>
        <w:t>ego</w:t>
      </w:r>
      <w:r w:rsidR="00214C3B" w:rsidRPr="000E58D1">
        <w:rPr>
          <w:b/>
          <w:color w:val="000000" w:themeColor="text1"/>
        </w:rPr>
        <w:t xml:space="preserve"> m.st Warszawy w Dzielnicy Bielany przy pływalni</w:t>
      </w:r>
      <w:r w:rsidR="000E0870">
        <w:rPr>
          <w:rFonts w:ascii="Calibri" w:eastAsia="Times New Roman" w:hAnsi="Calibri" w:cs="Times New Roman"/>
          <w:b/>
          <w:bCs/>
          <w:color w:val="000000"/>
          <w:lang w:eastAsia="pl-PL"/>
        </w:rPr>
        <w:t>.</w:t>
      </w:r>
    </w:p>
    <w:p w14:paraId="5D20E3E8" w14:textId="77777777" w:rsidR="004F3DDB" w:rsidRPr="00064B0E" w:rsidRDefault="004F3DDB" w:rsidP="004F3DDB">
      <w:pPr>
        <w:autoSpaceDE w:val="0"/>
        <w:autoSpaceDN w:val="0"/>
        <w:spacing w:after="0" w:line="276" w:lineRule="auto"/>
        <w:ind w:right="45"/>
        <w:jc w:val="both"/>
        <w:rPr>
          <w:rFonts w:ascii="Calibri" w:eastAsia="Times New Roman" w:hAnsi="Calibri" w:cs="Calibri"/>
          <w:lang w:eastAsia="pl-PL"/>
        </w:rPr>
      </w:pPr>
    </w:p>
    <w:p w14:paraId="51D42108" w14:textId="77777777" w:rsidR="004F3DDB" w:rsidRDefault="004F3DDB" w:rsidP="004F3DDB">
      <w:pPr>
        <w:autoSpaceDE w:val="0"/>
        <w:autoSpaceDN w:val="0"/>
        <w:spacing w:after="0" w:line="480" w:lineRule="auto"/>
        <w:ind w:right="45"/>
        <w:jc w:val="both"/>
        <w:rPr>
          <w:rFonts w:ascii="Calibri" w:eastAsia="Times New Roman" w:hAnsi="Calibri" w:cs="Calibri"/>
          <w:b/>
          <w:bCs/>
          <w:lang w:eastAsia="pl-PL"/>
        </w:rPr>
      </w:pPr>
      <w:r>
        <w:rPr>
          <w:rFonts w:ascii="Calibri" w:eastAsia="Times New Roman" w:hAnsi="Calibri" w:cs="Calibri"/>
          <w:b/>
          <w:bCs/>
          <w:lang w:eastAsia="pl-PL"/>
        </w:rPr>
        <w:t>DANE WYKONAWCY:</w:t>
      </w:r>
    </w:p>
    <w:p w14:paraId="5204235F" w14:textId="77777777" w:rsidR="004F3DDB" w:rsidRDefault="004F3DDB" w:rsidP="004F3DDB">
      <w:pPr>
        <w:autoSpaceDE w:val="0"/>
        <w:autoSpaceDN w:val="0"/>
        <w:spacing w:after="0" w:line="480" w:lineRule="auto"/>
        <w:ind w:right="45"/>
        <w:rPr>
          <w:rFonts w:ascii="Calibri" w:eastAsia="Times New Roman" w:hAnsi="Calibri" w:cs="Calibri"/>
          <w:lang w:eastAsia="pl-PL"/>
        </w:rPr>
      </w:pPr>
      <w:r>
        <w:rPr>
          <w:rFonts w:ascii="Calibri" w:eastAsia="Times New Roman" w:hAnsi="Calibri" w:cs="Calibri"/>
          <w:lang w:eastAsia="pl-PL"/>
        </w:rPr>
        <w:t>Nazwa Firmy: .................................................................................................................................................................</w:t>
      </w:r>
    </w:p>
    <w:p w14:paraId="03CDC9D5"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Siedziba Wykonawcy: ..............................................................................................................................</w:t>
      </w:r>
    </w:p>
    <w:p w14:paraId="08C4AD73"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Województwo: .........................................................................................................................................</w:t>
      </w:r>
    </w:p>
    <w:p w14:paraId="7C3EC9AC"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 xml:space="preserve">Telefon/mail ……………………………………………………………………………………………………………………………………. </w:t>
      </w:r>
    </w:p>
    <w:p w14:paraId="0FCBD4D5"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NIP:  ..........................................................................................................................................................</w:t>
      </w:r>
    </w:p>
    <w:p w14:paraId="19B0A0E9"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REGON:  ...................................................................................................................................................</w:t>
      </w:r>
    </w:p>
    <w:p w14:paraId="2819C098"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KRS/WPIS DO EWIDENCJI DZIAŁALNOŚCI GOSPODARCZEJ ……………………………….………………………………..</w:t>
      </w:r>
    </w:p>
    <w:p w14:paraId="7EFE58AA" w14:textId="77777777" w:rsidR="004F3DDB" w:rsidRDefault="004F3DDB" w:rsidP="004F3DDB">
      <w:pPr>
        <w:autoSpaceDE w:val="0"/>
        <w:autoSpaceDN w:val="0"/>
        <w:spacing w:after="0" w:line="480" w:lineRule="auto"/>
        <w:ind w:right="45"/>
        <w:rPr>
          <w:rFonts w:ascii="Calibri" w:eastAsia="Times New Roman" w:hAnsi="Calibri" w:cs="Calibri"/>
          <w:lang w:eastAsia="pl-PL"/>
        </w:rPr>
      </w:pPr>
      <w:r>
        <w:rPr>
          <w:rFonts w:ascii="Calibri" w:eastAsia="Times New Roman" w:hAnsi="Calibri" w:cs="Calibri"/>
          <w:lang w:eastAsia="pl-PL"/>
        </w:rPr>
        <w:t>Osoba do kontaktu: ................................................................................................................................................................</w:t>
      </w:r>
    </w:p>
    <w:p w14:paraId="7E9C5C9A"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tel./e –mail: ..............................................................................................................................................</w:t>
      </w:r>
    </w:p>
    <w:p w14:paraId="4F99810C" w14:textId="77777777" w:rsidR="004F3DDB" w:rsidRDefault="004F3DDB" w:rsidP="004F3DDB">
      <w:pPr>
        <w:autoSpaceDE w:val="0"/>
        <w:autoSpaceDN w:val="0"/>
        <w:spacing w:after="0" w:line="480" w:lineRule="auto"/>
        <w:ind w:right="45"/>
        <w:jc w:val="both"/>
        <w:rPr>
          <w:rFonts w:ascii="Calibri" w:eastAsia="Times New Roman" w:hAnsi="Calibri" w:cs="Calibri"/>
          <w:lang w:eastAsia="pl-PL"/>
        </w:rPr>
      </w:pPr>
      <w:r>
        <w:rPr>
          <w:rFonts w:ascii="Calibri" w:eastAsia="Times New Roman" w:hAnsi="Calibri" w:cs="Calibri"/>
          <w:lang w:eastAsia="pl-PL"/>
        </w:rPr>
        <w:t>Wykonawca jest</w:t>
      </w:r>
      <w:r>
        <w:rPr>
          <w:rFonts w:ascii="Calibri" w:eastAsia="Times New Roman" w:hAnsi="Calibri" w:cs="Calibri"/>
          <w:vertAlign w:val="superscript"/>
          <w:lang w:eastAsia="pl-PL"/>
        </w:rPr>
        <w:footnoteReference w:id="1"/>
      </w:r>
      <w:r>
        <w:rPr>
          <w:rFonts w:ascii="Calibri" w:eastAsia="Times New Roman" w:hAnsi="Calibri" w:cs="Calibri"/>
          <w:lang w:eastAsia="pl-PL"/>
        </w:rPr>
        <w:t>:</w:t>
      </w:r>
    </w:p>
    <w:p w14:paraId="4EF88200"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sym w:font="Symbol" w:char="F080"/>
      </w:r>
      <w:r>
        <w:rPr>
          <w:rFonts w:ascii="Calibri" w:eastAsia="Times New Roman" w:hAnsi="Calibri" w:cs="Calibri"/>
          <w:lang w:eastAsia="pl-PL"/>
        </w:rPr>
        <w:t xml:space="preserve"> mikroprzedsiębiorstwem</w:t>
      </w:r>
    </w:p>
    <w:p w14:paraId="2EA00F45"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sym w:font="Symbol" w:char="F080"/>
      </w:r>
      <w:r>
        <w:rPr>
          <w:rFonts w:ascii="Calibri" w:eastAsia="Times New Roman" w:hAnsi="Calibri" w:cs="Calibri"/>
          <w:lang w:eastAsia="pl-PL"/>
        </w:rPr>
        <w:t xml:space="preserve"> małym przedsiębiorstwem</w:t>
      </w:r>
    </w:p>
    <w:p w14:paraId="4D7698AA"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sym w:font="Symbol" w:char="F080"/>
      </w:r>
      <w:r>
        <w:rPr>
          <w:rFonts w:ascii="Calibri" w:eastAsia="Times New Roman" w:hAnsi="Calibri" w:cs="Calibri"/>
          <w:lang w:eastAsia="pl-PL"/>
        </w:rPr>
        <w:t xml:space="preserve"> średnim przedsiębiorstwem</w:t>
      </w:r>
    </w:p>
    <w:p w14:paraId="59CBA05A"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sym w:font="Symbol" w:char="F080"/>
      </w:r>
      <w:r>
        <w:rPr>
          <w:rFonts w:ascii="Calibri" w:eastAsia="Times New Roman" w:hAnsi="Calibri" w:cs="Calibri"/>
          <w:lang w:eastAsia="pl-PL"/>
        </w:rPr>
        <w:t xml:space="preserve"> jednoosobowa działalność gospodarcza</w:t>
      </w:r>
    </w:p>
    <w:p w14:paraId="73D37A6E"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lastRenderedPageBreak/>
        <w:sym w:font="Symbol" w:char="F080"/>
      </w:r>
      <w:r>
        <w:rPr>
          <w:rFonts w:ascii="Calibri" w:eastAsia="Times New Roman" w:hAnsi="Calibri" w:cs="Calibri"/>
          <w:lang w:eastAsia="pl-PL"/>
        </w:rPr>
        <w:t xml:space="preserve"> osoba fizyczna prowadząca działalność gospodarczą</w:t>
      </w:r>
    </w:p>
    <w:p w14:paraId="130CB0B8"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sym w:font="Symbol" w:char="F080"/>
      </w:r>
      <w:r>
        <w:rPr>
          <w:rFonts w:ascii="Calibri" w:eastAsia="Times New Roman" w:hAnsi="Calibri" w:cs="Calibri"/>
          <w:lang w:eastAsia="pl-PL"/>
        </w:rPr>
        <w:t xml:space="preserve"> inny rodzaj</w:t>
      </w:r>
    </w:p>
    <w:p w14:paraId="68E445E7" w14:textId="77777777" w:rsidR="004F3DDB" w:rsidRDefault="004F3DDB" w:rsidP="004F3DDB">
      <w:pPr>
        <w:spacing w:after="0" w:line="360" w:lineRule="auto"/>
        <w:ind w:firstLine="142"/>
        <w:jc w:val="both"/>
        <w:rPr>
          <w:rFonts w:ascii="Calibri" w:eastAsia="Times New Roman" w:hAnsi="Calibri" w:cs="Calibri"/>
          <w:lang w:eastAsia="pl-PL"/>
        </w:rPr>
      </w:pPr>
      <w:r>
        <w:rPr>
          <w:rFonts w:ascii="Calibri" w:eastAsia="Times New Roman" w:hAnsi="Calibri" w:cs="Calibri"/>
          <w:lang w:eastAsia="pl-PL"/>
        </w:rPr>
        <w:t>* odpowiednie zaznaczyć</w:t>
      </w:r>
    </w:p>
    <w:p w14:paraId="185A9E90" w14:textId="0D7FCD4D" w:rsidR="004F3DDB" w:rsidRPr="00064B0E" w:rsidRDefault="004F3DDB" w:rsidP="004F3DDB">
      <w:pPr>
        <w:jc w:val="both"/>
        <w:rPr>
          <w:rFonts w:ascii="Calibri" w:eastAsia="Times New Roman" w:hAnsi="Calibri" w:cs="Calibri"/>
          <w:lang w:eastAsia="pl-PL"/>
        </w:rPr>
      </w:pPr>
      <w:r w:rsidRPr="00064B0E">
        <w:rPr>
          <w:rFonts w:ascii="Calibri" w:eastAsia="Times New Roman" w:hAnsi="Calibri" w:cs="Calibri"/>
          <w:lang w:eastAsia="pl-PL"/>
        </w:rPr>
        <w:t>Przystępując do postępowania o udzielenie zamówienia publicznego w trybie podstawowym na:</w:t>
      </w:r>
      <w:r w:rsidRPr="00064B0E">
        <w:rPr>
          <w:rFonts w:ascii="Times New Roman" w:eastAsia="Times New Roman" w:hAnsi="Times New Roman" w:cs="Calibri"/>
          <w:bCs/>
          <w:spacing w:val="60"/>
          <w:lang w:eastAsia="pl-PL"/>
        </w:rPr>
        <w:t xml:space="preserve"> </w:t>
      </w:r>
      <w:r w:rsidR="00214C3B" w:rsidRPr="000E58D1">
        <w:rPr>
          <w:b/>
          <w:color w:val="000000" w:themeColor="text1"/>
        </w:rPr>
        <w:t xml:space="preserve">Modernizacja szatni basenowej damskiej oraz dla osób z niepełnosprawnościami w Kompleksie Sportowym Centrum </w:t>
      </w:r>
      <w:proofErr w:type="spellStart"/>
      <w:r w:rsidR="00214C3B" w:rsidRPr="000E58D1">
        <w:rPr>
          <w:b/>
          <w:color w:val="000000" w:themeColor="text1"/>
        </w:rPr>
        <w:t>Rekreacyjno</w:t>
      </w:r>
      <w:proofErr w:type="spellEnd"/>
      <w:r w:rsidR="00214C3B" w:rsidRPr="000E58D1">
        <w:rPr>
          <w:b/>
          <w:color w:val="000000" w:themeColor="text1"/>
        </w:rPr>
        <w:t xml:space="preserve"> – Sportow</w:t>
      </w:r>
      <w:r w:rsidR="00214C3B">
        <w:rPr>
          <w:b/>
          <w:color w:val="000000" w:themeColor="text1"/>
        </w:rPr>
        <w:t>ego</w:t>
      </w:r>
      <w:r w:rsidR="00214C3B" w:rsidRPr="000E58D1">
        <w:rPr>
          <w:b/>
          <w:color w:val="000000" w:themeColor="text1"/>
        </w:rPr>
        <w:t xml:space="preserve"> m.st Warszawy w Dzielnicy Bielany przy pływalni</w:t>
      </w:r>
      <w:r w:rsidR="000E0870">
        <w:rPr>
          <w:b/>
          <w:color w:val="000000" w:themeColor="text1"/>
        </w:rPr>
        <w:t xml:space="preserve"> </w:t>
      </w:r>
    </w:p>
    <w:p w14:paraId="6781C683" w14:textId="77777777" w:rsidR="004F3DDB" w:rsidRDefault="004F3DDB" w:rsidP="004F3DDB">
      <w:pPr>
        <w:spacing w:after="0" w:line="240" w:lineRule="auto"/>
        <w:ind w:left="502" w:right="45"/>
        <w:jc w:val="both"/>
        <w:rPr>
          <w:rFonts w:ascii="Calibri" w:eastAsia="Times New Roman" w:hAnsi="Calibri" w:cs="Calibri"/>
          <w:bCs/>
          <w:lang w:eastAsia="pl-PL"/>
        </w:rPr>
      </w:pPr>
      <w:r>
        <w:rPr>
          <w:rFonts w:ascii="Calibri" w:eastAsia="Times New Roman" w:hAnsi="Calibri" w:cs="Calibri"/>
          <w:lang w:eastAsia="pl-PL"/>
        </w:rPr>
        <w:t xml:space="preserve">po zapoznaniu się z opisem przedmiotu zamówienia składam/my ofertę </w:t>
      </w:r>
    </w:p>
    <w:p w14:paraId="78A98560" w14:textId="77777777" w:rsidR="004F3DDB" w:rsidRDefault="004F3DDB" w:rsidP="004F3DDB">
      <w:pPr>
        <w:spacing w:after="0" w:line="360" w:lineRule="auto"/>
        <w:jc w:val="both"/>
        <w:rPr>
          <w:rFonts w:ascii="Calibri" w:eastAsia="Times New Roman" w:hAnsi="Calibri" w:cs="Calibri"/>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670"/>
      </w:tblGrid>
      <w:tr w:rsidR="004F3DDB" w14:paraId="12AF2426" w14:textId="77777777" w:rsidTr="004F3DDB">
        <w:trPr>
          <w:trHeight w:val="340"/>
        </w:trPr>
        <w:tc>
          <w:tcPr>
            <w:tcW w:w="3510" w:type="dxa"/>
            <w:tcBorders>
              <w:top w:val="single" w:sz="4" w:space="0" w:color="auto"/>
              <w:left w:val="single" w:sz="4" w:space="0" w:color="auto"/>
              <w:bottom w:val="single" w:sz="4" w:space="0" w:color="auto"/>
              <w:right w:val="single" w:sz="4" w:space="0" w:color="auto"/>
            </w:tcBorders>
            <w:vAlign w:val="center"/>
          </w:tcPr>
          <w:p w14:paraId="1A6EA266" w14:textId="77777777" w:rsidR="004F3DDB" w:rsidRDefault="004F3DDB">
            <w:pPr>
              <w:spacing w:after="0" w:line="240" w:lineRule="auto"/>
              <w:rPr>
                <w:rFonts w:ascii="Calibri" w:eastAsia="Times New Roman" w:hAnsi="Calibri" w:cs="Calibri"/>
                <w:b/>
                <w:lang w:eastAsia="pl-PL"/>
              </w:rPr>
            </w:pPr>
          </w:p>
          <w:p w14:paraId="2158D389" w14:textId="77777777" w:rsidR="004F3DDB" w:rsidRDefault="004F3DDB">
            <w:pPr>
              <w:spacing w:after="0" w:line="240" w:lineRule="auto"/>
              <w:rPr>
                <w:rFonts w:ascii="Calibri" w:eastAsia="Times New Roman" w:hAnsi="Calibri" w:cs="Calibri"/>
                <w:b/>
                <w:lang w:eastAsia="pl-PL"/>
              </w:rPr>
            </w:pPr>
            <w:r>
              <w:rPr>
                <w:rFonts w:ascii="Calibri" w:eastAsia="Times New Roman" w:hAnsi="Calibri" w:cs="Calibri"/>
                <w:b/>
                <w:lang w:eastAsia="pl-PL"/>
              </w:rPr>
              <w:t>Cena ofertowa netto:</w:t>
            </w:r>
          </w:p>
          <w:p w14:paraId="67B7F640" w14:textId="77777777" w:rsidR="004F3DDB" w:rsidRDefault="004F3DDB">
            <w:pPr>
              <w:spacing w:after="0" w:line="240" w:lineRule="auto"/>
              <w:rPr>
                <w:rFonts w:ascii="Calibri" w:eastAsia="Times New Roman" w:hAnsi="Calibri" w:cs="Calibri"/>
                <w:lang w:eastAsia="pl-PL"/>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76EDA08" w14:textId="77777777" w:rsidR="004F3DDB" w:rsidRDefault="004F3DDB">
            <w:pPr>
              <w:spacing w:after="0" w:line="360" w:lineRule="auto"/>
              <w:jc w:val="center"/>
              <w:rPr>
                <w:rFonts w:ascii="Calibri" w:eastAsia="Times New Roman" w:hAnsi="Calibri" w:cs="Calibri"/>
                <w:lang w:eastAsia="pl-PL"/>
              </w:rPr>
            </w:pPr>
            <w:r>
              <w:rPr>
                <w:rFonts w:ascii="Calibri" w:eastAsia="Times New Roman" w:hAnsi="Calibri" w:cs="Calibri"/>
                <w:lang w:eastAsia="pl-PL"/>
              </w:rPr>
              <w:t>………………………………… zł</w:t>
            </w:r>
          </w:p>
        </w:tc>
      </w:tr>
      <w:tr w:rsidR="004F3DDB" w14:paraId="1AB09F0C" w14:textId="77777777" w:rsidTr="004F3DDB">
        <w:trPr>
          <w:trHeight w:val="340"/>
        </w:trPr>
        <w:tc>
          <w:tcPr>
            <w:tcW w:w="3510" w:type="dxa"/>
            <w:tcBorders>
              <w:top w:val="single" w:sz="4" w:space="0" w:color="auto"/>
              <w:left w:val="single" w:sz="4" w:space="0" w:color="auto"/>
              <w:bottom w:val="single" w:sz="4" w:space="0" w:color="auto"/>
              <w:right w:val="single" w:sz="4" w:space="0" w:color="auto"/>
            </w:tcBorders>
            <w:vAlign w:val="center"/>
          </w:tcPr>
          <w:p w14:paraId="640A84F8" w14:textId="77777777" w:rsidR="004F3DDB" w:rsidRDefault="004F3DDB">
            <w:pPr>
              <w:spacing w:after="0" w:line="240" w:lineRule="auto"/>
              <w:rPr>
                <w:rFonts w:ascii="Calibri" w:eastAsia="Times New Roman" w:hAnsi="Calibri" w:cs="Calibri"/>
                <w:b/>
                <w:lang w:eastAsia="pl-PL"/>
              </w:rPr>
            </w:pPr>
          </w:p>
          <w:p w14:paraId="029BFCA8" w14:textId="77777777" w:rsidR="004F3DDB" w:rsidRDefault="004F3DDB">
            <w:pPr>
              <w:spacing w:after="0" w:line="240" w:lineRule="auto"/>
              <w:rPr>
                <w:rFonts w:ascii="Calibri" w:eastAsia="Times New Roman" w:hAnsi="Calibri" w:cs="Calibri"/>
                <w:b/>
                <w:lang w:eastAsia="pl-PL"/>
              </w:rPr>
            </w:pPr>
            <w:r>
              <w:rPr>
                <w:rFonts w:ascii="Calibri" w:eastAsia="Times New Roman" w:hAnsi="Calibri" w:cs="Calibri"/>
                <w:b/>
                <w:lang w:eastAsia="pl-PL"/>
              </w:rPr>
              <w:t xml:space="preserve">Kwota podatku VAT </w:t>
            </w:r>
          </w:p>
          <w:p w14:paraId="35387559" w14:textId="77777777" w:rsidR="004F3DDB" w:rsidRDefault="004F3DDB">
            <w:pPr>
              <w:spacing w:after="0" w:line="240" w:lineRule="auto"/>
              <w:rPr>
                <w:rFonts w:ascii="Calibri" w:eastAsia="Times New Roman" w:hAnsi="Calibri" w:cs="Calibri"/>
                <w:b/>
                <w:lang w:eastAsia="pl-PL"/>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1FAB9A4" w14:textId="77777777" w:rsidR="004F3DDB" w:rsidRDefault="004F3DDB">
            <w:pPr>
              <w:spacing w:after="0" w:line="360" w:lineRule="auto"/>
              <w:jc w:val="center"/>
              <w:rPr>
                <w:rFonts w:ascii="Calibri" w:eastAsia="Times New Roman" w:hAnsi="Calibri" w:cs="Calibri"/>
                <w:lang w:eastAsia="pl-PL"/>
              </w:rPr>
            </w:pPr>
            <w:r>
              <w:rPr>
                <w:rFonts w:ascii="Calibri" w:eastAsia="Times New Roman" w:hAnsi="Calibri" w:cs="Calibri"/>
                <w:lang w:eastAsia="pl-PL"/>
              </w:rPr>
              <w:t>………………………………… zł</w:t>
            </w:r>
          </w:p>
        </w:tc>
      </w:tr>
      <w:tr w:rsidR="004F3DDB" w14:paraId="1FE92347" w14:textId="77777777" w:rsidTr="004F3DDB">
        <w:trPr>
          <w:trHeight w:val="340"/>
        </w:trPr>
        <w:tc>
          <w:tcPr>
            <w:tcW w:w="3510" w:type="dxa"/>
            <w:tcBorders>
              <w:top w:val="single" w:sz="4" w:space="0" w:color="auto"/>
              <w:left w:val="single" w:sz="4" w:space="0" w:color="auto"/>
              <w:bottom w:val="single" w:sz="4" w:space="0" w:color="auto"/>
              <w:right w:val="single" w:sz="4" w:space="0" w:color="auto"/>
            </w:tcBorders>
            <w:vAlign w:val="center"/>
          </w:tcPr>
          <w:p w14:paraId="04D25A5E" w14:textId="77777777" w:rsidR="004F3DDB" w:rsidRDefault="004F3DDB">
            <w:pPr>
              <w:spacing w:after="0" w:line="360" w:lineRule="auto"/>
              <w:rPr>
                <w:rFonts w:ascii="Calibri" w:eastAsia="Times New Roman" w:hAnsi="Calibri" w:cs="Calibri"/>
                <w:b/>
                <w:lang w:eastAsia="pl-PL"/>
              </w:rPr>
            </w:pPr>
          </w:p>
          <w:p w14:paraId="14E174CF" w14:textId="77777777" w:rsidR="004F3DDB" w:rsidRDefault="004F3DDB">
            <w:pPr>
              <w:spacing w:after="0" w:line="240" w:lineRule="auto"/>
              <w:rPr>
                <w:rFonts w:ascii="Calibri" w:eastAsia="Times New Roman" w:hAnsi="Calibri" w:cs="Calibri"/>
                <w:b/>
                <w:lang w:eastAsia="pl-PL"/>
              </w:rPr>
            </w:pPr>
            <w:r>
              <w:rPr>
                <w:rFonts w:ascii="Calibri" w:eastAsia="Times New Roman" w:hAnsi="Calibri" w:cs="Calibri"/>
                <w:b/>
                <w:lang w:eastAsia="pl-PL"/>
              </w:rPr>
              <w:t>Cena ofertowa brutto:</w:t>
            </w:r>
          </w:p>
          <w:p w14:paraId="284AE691" w14:textId="77777777" w:rsidR="004F3DDB" w:rsidRDefault="004F3DDB">
            <w:pPr>
              <w:spacing w:after="0" w:line="240" w:lineRule="auto"/>
              <w:rPr>
                <w:rFonts w:ascii="Calibri" w:eastAsia="Times New Roman" w:hAnsi="Calibri" w:cs="Calibri"/>
                <w:lang w:eastAsia="pl-PL"/>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5C7C1972" w14:textId="77777777" w:rsidR="004F3DDB" w:rsidRDefault="004F3DDB">
            <w:pPr>
              <w:spacing w:after="0" w:line="360" w:lineRule="auto"/>
              <w:jc w:val="center"/>
              <w:rPr>
                <w:rFonts w:ascii="Calibri" w:eastAsia="Times New Roman" w:hAnsi="Calibri" w:cs="Calibri"/>
                <w:lang w:eastAsia="pl-PL"/>
              </w:rPr>
            </w:pPr>
            <w:r>
              <w:rPr>
                <w:rFonts w:ascii="Calibri" w:eastAsia="Times New Roman" w:hAnsi="Calibri" w:cs="Calibri"/>
                <w:lang w:eastAsia="pl-PL"/>
              </w:rPr>
              <w:t>…………………………………zł</w:t>
            </w:r>
          </w:p>
        </w:tc>
      </w:tr>
    </w:tbl>
    <w:p w14:paraId="4DFB0DBE" w14:textId="77777777" w:rsidR="004F3DDB" w:rsidRDefault="004F3DDB" w:rsidP="004F3DDB">
      <w:pPr>
        <w:spacing w:after="0" w:line="360" w:lineRule="auto"/>
        <w:ind w:firstLine="360"/>
        <w:jc w:val="both"/>
        <w:rPr>
          <w:rFonts w:ascii="Calibri" w:eastAsia="Times New Roman" w:hAnsi="Calibri" w:cs="Calibri"/>
          <w:lang w:eastAsia="pl-PL"/>
        </w:rPr>
      </w:pPr>
    </w:p>
    <w:p w14:paraId="334B1FA5" w14:textId="77777777" w:rsidR="004F3DDB" w:rsidRDefault="004F3DDB" w:rsidP="004F3DDB">
      <w:pPr>
        <w:spacing w:after="0" w:line="360" w:lineRule="auto"/>
        <w:rPr>
          <w:rFonts w:ascii="Calibri" w:eastAsia="Times New Roman" w:hAnsi="Calibri" w:cs="Calibri"/>
          <w:bCs/>
          <w:u w:val="single"/>
          <w:lang w:eastAsia="pl-PL"/>
        </w:rPr>
      </w:pPr>
      <w:r>
        <w:rPr>
          <w:rFonts w:ascii="Calibri" w:eastAsia="Times New Roman" w:hAnsi="Calibri" w:cs="Calibri"/>
          <w:lang w:eastAsia="pl-PL"/>
        </w:rPr>
        <w:t>Słownie cena ofertowa: netto:…………………………………….………………………………………………………………………………………………../00gr</w:t>
      </w:r>
    </w:p>
    <w:p w14:paraId="6409CCD0" w14:textId="77777777" w:rsidR="004F3DDB" w:rsidRDefault="004F3DDB" w:rsidP="004F3DDB">
      <w:pPr>
        <w:spacing w:after="0" w:line="360" w:lineRule="auto"/>
        <w:jc w:val="both"/>
        <w:rPr>
          <w:rFonts w:ascii="Calibri" w:eastAsia="Times New Roman" w:hAnsi="Calibri" w:cs="Calibri"/>
          <w:lang w:eastAsia="pl-PL"/>
        </w:rPr>
      </w:pPr>
      <w:r>
        <w:rPr>
          <w:rFonts w:ascii="Calibri" w:eastAsia="Times New Roman" w:hAnsi="Calibri" w:cs="Calibri"/>
          <w:lang w:eastAsia="pl-PL"/>
        </w:rPr>
        <w:t>brutto:……………………………………………….……………………................................................................../00gr.</w:t>
      </w:r>
    </w:p>
    <w:p w14:paraId="67033987" w14:textId="77777777" w:rsidR="004F3DDB" w:rsidRDefault="004F3DDB" w:rsidP="004F3DDB">
      <w:pPr>
        <w:spacing w:after="0" w:line="360" w:lineRule="auto"/>
        <w:ind w:firstLine="360"/>
        <w:jc w:val="both"/>
        <w:rPr>
          <w:rFonts w:ascii="Calibri" w:eastAsia="Times New Roman" w:hAnsi="Calibri" w:cs="Calibri"/>
          <w:lang w:eastAsia="pl-PL"/>
        </w:rPr>
      </w:pPr>
    </w:p>
    <w:p w14:paraId="01C2D473" w14:textId="44A728A5" w:rsidR="004F3DDB" w:rsidRPr="00F31150" w:rsidRDefault="00B13ECB" w:rsidP="004F3DDB">
      <w:pPr>
        <w:spacing w:after="0" w:line="360" w:lineRule="auto"/>
        <w:ind w:right="45"/>
        <w:jc w:val="both"/>
        <w:rPr>
          <w:rFonts w:ascii="Calibri" w:eastAsia="Times New Roman" w:hAnsi="Calibri" w:cs="Calibri"/>
          <w:bCs/>
          <w:lang w:eastAsia="pl-PL"/>
        </w:rPr>
      </w:pPr>
      <w:r w:rsidRPr="00064B0E">
        <w:rPr>
          <w:rFonts w:ascii="Calibri" w:eastAsia="Times New Roman" w:hAnsi="Calibri" w:cs="Calibri"/>
          <w:b/>
          <w:lang w:eastAsia="pl-PL"/>
        </w:rPr>
        <w:t>Okres</w:t>
      </w:r>
      <w:r w:rsidR="004F3DDB" w:rsidRPr="00064B0E">
        <w:rPr>
          <w:rFonts w:ascii="Calibri" w:eastAsia="Times New Roman" w:hAnsi="Calibri" w:cs="Calibri"/>
          <w:b/>
          <w:lang w:eastAsia="pl-PL"/>
        </w:rPr>
        <w:t xml:space="preserve"> </w:t>
      </w:r>
      <w:r w:rsidRPr="00064B0E">
        <w:rPr>
          <w:rFonts w:ascii="Calibri" w:eastAsia="Times New Roman" w:hAnsi="Calibri" w:cs="Calibri"/>
          <w:b/>
          <w:lang w:eastAsia="pl-PL"/>
        </w:rPr>
        <w:t>gwarancji</w:t>
      </w:r>
      <w:r w:rsidR="004F3DDB" w:rsidRPr="00064B0E">
        <w:rPr>
          <w:rFonts w:ascii="Calibri" w:eastAsia="Times New Roman" w:hAnsi="Calibri" w:cs="Calibri"/>
          <w:b/>
          <w:lang w:eastAsia="pl-PL"/>
        </w:rPr>
        <w:t>………………</w:t>
      </w:r>
      <w:r w:rsidRPr="00064B0E">
        <w:rPr>
          <w:rFonts w:ascii="Calibri" w:eastAsia="Times New Roman" w:hAnsi="Calibri" w:cs="Calibri"/>
          <w:b/>
          <w:lang w:eastAsia="pl-PL"/>
        </w:rPr>
        <w:t>miesięcy</w:t>
      </w:r>
      <w:r w:rsidR="00F31150">
        <w:rPr>
          <w:rFonts w:ascii="Calibri" w:eastAsia="Times New Roman" w:hAnsi="Calibri" w:cs="Calibri"/>
          <w:b/>
          <w:lang w:eastAsia="pl-PL"/>
        </w:rPr>
        <w:t xml:space="preserve"> </w:t>
      </w:r>
      <w:r w:rsidR="00F31150" w:rsidRPr="00F31150">
        <w:rPr>
          <w:rFonts w:ascii="Calibri" w:eastAsia="Times New Roman" w:hAnsi="Calibri" w:cs="Calibri"/>
          <w:bCs/>
          <w:lang w:eastAsia="pl-PL"/>
        </w:rPr>
        <w:t>(minimalnie 24 m-ce, maksymalnie 60-mcy).</w:t>
      </w:r>
    </w:p>
    <w:p w14:paraId="4D373BE8" w14:textId="77777777" w:rsidR="004F3DDB" w:rsidRDefault="004F3DDB" w:rsidP="004F3DDB">
      <w:pPr>
        <w:spacing w:after="0" w:line="360" w:lineRule="auto"/>
        <w:ind w:right="45"/>
        <w:jc w:val="both"/>
        <w:rPr>
          <w:rFonts w:ascii="Calibri" w:eastAsia="Times New Roman" w:hAnsi="Calibri" w:cs="Calibri"/>
          <w:b/>
          <w:lang w:eastAsia="pl-PL"/>
        </w:rPr>
      </w:pPr>
    </w:p>
    <w:p w14:paraId="5B02009B" w14:textId="77777777" w:rsidR="004F3DDB" w:rsidRDefault="004F3DDB" w:rsidP="004F3DDB">
      <w:pPr>
        <w:spacing w:after="0" w:line="360" w:lineRule="auto"/>
        <w:ind w:right="45"/>
        <w:jc w:val="both"/>
        <w:rPr>
          <w:rFonts w:ascii="Calibri" w:eastAsia="Times New Roman" w:hAnsi="Calibri" w:cs="Calibri"/>
          <w:b/>
          <w:lang w:eastAsia="pl-PL"/>
        </w:rPr>
      </w:pPr>
      <w:r>
        <w:rPr>
          <w:rFonts w:ascii="Calibri" w:eastAsia="Times New Roman" w:hAnsi="Calibri" w:cs="Calibri"/>
          <w:b/>
          <w:lang w:eastAsia="pl-PL"/>
        </w:rPr>
        <w:t>PONADTO OŚWIADCZAM(Y), ŻE:</w:t>
      </w:r>
    </w:p>
    <w:p w14:paraId="76DE2587" w14:textId="77777777" w:rsidR="004F3DDB" w:rsidRDefault="004F3DDB" w:rsidP="007B6EA6">
      <w:pPr>
        <w:numPr>
          <w:ilvl w:val="5"/>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spełniam(y) wszystkie wymagania wymienione w SWZ związane z realizacją przedmiotu zamówienia stawiane WYKONAWCY;</w:t>
      </w:r>
    </w:p>
    <w:p w14:paraId="4352A979"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zapoznałem(liśmy) się z treścią SWZ oraz projektem umowy i nie wnoszę(my) w stosunku do nich żadnych uwag;</w:t>
      </w:r>
    </w:p>
    <w:p w14:paraId="553C637E"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jestem (</w:t>
      </w:r>
      <w:proofErr w:type="spellStart"/>
      <w:r>
        <w:rPr>
          <w:rFonts w:ascii="Calibri" w:eastAsia="Times New Roman" w:hAnsi="Calibri" w:cs="Calibri"/>
          <w:lang w:eastAsia="pl-PL"/>
        </w:rPr>
        <w:t>śmy</w:t>
      </w:r>
      <w:proofErr w:type="spellEnd"/>
      <w:r>
        <w:rPr>
          <w:rFonts w:ascii="Calibri" w:eastAsia="Times New Roman" w:hAnsi="Calibri" w:cs="Calibri"/>
          <w:lang w:eastAsia="pl-PL"/>
        </w:rPr>
        <w:t>) związani niniejszą ofertą przez okres 30 dni od dnia składania ofert;</w:t>
      </w:r>
    </w:p>
    <w:p w14:paraId="08C1BF21"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zobowiązuję(</w:t>
      </w:r>
      <w:proofErr w:type="spellStart"/>
      <w:r>
        <w:rPr>
          <w:rFonts w:ascii="Calibri" w:eastAsia="Times New Roman" w:hAnsi="Calibri" w:cs="Calibri"/>
          <w:lang w:eastAsia="pl-PL"/>
        </w:rPr>
        <w:t>emy</w:t>
      </w:r>
      <w:proofErr w:type="spellEnd"/>
      <w:r>
        <w:rPr>
          <w:rFonts w:ascii="Calibri" w:eastAsia="Times New Roman" w:hAnsi="Calibri" w:cs="Calibri"/>
          <w:lang w:eastAsia="pl-PL"/>
        </w:rPr>
        <w:t>) się do podpisania umowy z uwzględnieniem zaproponowanych danych ofertowych, w terminie i miejscu określonym przez ZAMAWIAJĄCEGO;</w:t>
      </w:r>
    </w:p>
    <w:p w14:paraId="0BCE0D1D"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akceptujemy warunki płatności określone w projekcie umowy;</w:t>
      </w:r>
    </w:p>
    <w:p w14:paraId="7AD9C6E1"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sposób reprezentacji i odpowiedzialności spółki /konsorcjum dla potrzeb niniejszego zamówienia jest następujący /wypełniają jedynie wykonawcy składający wspólną ofertę/: ………………………………………………………………………………….…………….. .</w:t>
      </w:r>
    </w:p>
    <w:p w14:paraId="0FAFB288"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w cenie oferty zostały uwzględnione wszystkie koszty związane z realizacją przyszłego świadczenia umownego;</w:t>
      </w:r>
    </w:p>
    <w:p w14:paraId="6260CA92"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lastRenderedPageBreak/>
        <w:t>polegam na zasobach następującego(</w:t>
      </w:r>
      <w:proofErr w:type="spellStart"/>
      <w:r>
        <w:rPr>
          <w:rFonts w:ascii="Calibri" w:eastAsia="Times New Roman" w:hAnsi="Calibri" w:cs="Calibri"/>
          <w:lang w:eastAsia="pl-PL"/>
        </w:rPr>
        <w:t>cych</w:t>
      </w:r>
      <w:proofErr w:type="spellEnd"/>
      <w:r>
        <w:rPr>
          <w:rFonts w:ascii="Calibri" w:eastAsia="Times New Roman" w:hAnsi="Calibri" w:cs="Calibri"/>
          <w:lang w:eastAsia="pl-PL"/>
        </w:rPr>
        <w:t>) podmiotu(ów);</w:t>
      </w:r>
    </w:p>
    <w:p w14:paraId="36482199" w14:textId="77777777" w:rsidR="004F3DDB" w:rsidRDefault="004F3DDB" w:rsidP="004F3DDB">
      <w:pPr>
        <w:spacing w:after="0" w:line="360" w:lineRule="auto"/>
        <w:ind w:left="567" w:right="45"/>
        <w:jc w:val="both"/>
        <w:rPr>
          <w:rFonts w:ascii="Calibri" w:eastAsia="Times New Roman" w:hAnsi="Calibri" w:cs="Calibri"/>
          <w:lang w:eastAsia="pl-PL"/>
        </w:rPr>
      </w:pPr>
      <w:r>
        <w:rPr>
          <w:rFonts w:ascii="Calibri" w:eastAsia="Times New Roman" w:hAnsi="Calibri" w:cs="Calibri"/>
          <w:lang w:eastAsia="pl-PL"/>
        </w:rPr>
        <w:t>…………………………………………………………………………………………………………………………………………………w następującym zakresie…………………………………………………………………………………………………………..</w:t>
      </w:r>
    </w:p>
    <w:p w14:paraId="083DCD44" w14:textId="77777777" w:rsidR="004F3DDB" w:rsidRDefault="004F3DDB" w:rsidP="004F3DDB">
      <w:pPr>
        <w:spacing w:after="0" w:line="240" w:lineRule="auto"/>
        <w:ind w:left="720"/>
        <w:contextualSpacing/>
        <w:jc w:val="both"/>
        <w:rPr>
          <w:rFonts w:ascii="Calibri" w:eastAsia="Calibri" w:hAnsi="Calibri" w:cs="Times New Roman"/>
          <w:i/>
          <w:sz w:val="20"/>
          <w:szCs w:val="20"/>
        </w:rPr>
      </w:pPr>
      <w:r>
        <w:rPr>
          <w:rFonts w:ascii="Calibri" w:eastAsia="Calibri" w:hAnsi="Calibri" w:cs="Times New Roman"/>
          <w:i/>
          <w:sz w:val="20"/>
          <w:szCs w:val="20"/>
        </w:rPr>
        <w:t>(Wykonawca, który polega na zdolnościach lub sytuacji podmiotów udostępniających zasoby, składa wraz z ofertą  zobowiązanie podmiotu udostępniającego zasoby)</w:t>
      </w:r>
    </w:p>
    <w:p w14:paraId="45F865A5"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i/>
          <w:lang w:eastAsia="pl-PL"/>
        </w:rPr>
      </w:pPr>
      <w:r>
        <w:rPr>
          <w:rFonts w:ascii="Calibri" w:eastAsia="Times New Roman" w:hAnsi="Calibri" w:cs="Calibri"/>
          <w:color w:val="000000"/>
          <w:lang w:eastAsia="pl-PL"/>
        </w:rPr>
        <w:t xml:space="preserve">zamierzamy powierzyć Podwykonawcom wykonanie nw. części oferowanego przez nas zamówienia: </w:t>
      </w:r>
    </w:p>
    <w:p w14:paraId="656050C4" w14:textId="77777777" w:rsidR="004F3DDB" w:rsidRDefault="004F3DDB" w:rsidP="004F3DDB">
      <w:pPr>
        <w:autoSpaceDE w:val="0"/>
        <w:spacing w:after="0" w:line="240" w:lineRule="auto"/>
        <w:ind w:left="567" w:right="45" w:hanging="567"/>
        <w:jc w:val="center"/>
        <w:rPr>
          <w:rFonts w:ascii="Calibri" w:eastAsia="Times New Roman" w:hAnsi="Calibri" w:cs="Calibri"/>
          <w:lang w:eastAsia="pl-PL"/>
        </w:rPr>
      </w:pPr>
      <w:r>
        <w:rPr>
          <w:rFonts w:ascii="Calibri" w:eastAsia="Times New Roman" w:hAnsi="Calibri" w:cs="Calibri"/>
          <w:lang w:eastAsia="pl-PL"/>
        </w:rPr>
        <w:t xml:space="preserve"> </w:t>
      </w:r>
      <w:r>
        <w:rPr>
          <w:rFonts w:ascii="Calibri" w:eastAsia="Times New Roman" w:hAnsi="Calibri" w:cs="Calibri"/>
          <w:lang w:eastAsia="pl-PL"/>
        </w:rPr>
        <w:tab/>
        <w:t>………………..............................................................................................................................</w:t>
      </w:r>
    </w:p>
    <w:p w14:paraId="3B0769A3" w14:textId="77777777" w:rsidR="004F3DDB" w:rsidRDefault="004F3DDB" w:rsidP="004F3DDB">
      <w:pPr>
        <w:autoSpaceDE w:val="0"/>
        <w:spacing w:after="0" w:line="240" w:lineRule="auto"/>
        <w:ind w:left="567" w:right="45"/>
        <w:jc w:val="center"/>
        <w:rPr>
          <w:rFonts w:ascii="Calibri" w:eastAsia="Times New Roman" w:hAnsi="Calibri" w:cs="Calibri"/>
          <w:i/>
          <w:color w:val="FF0000"/>
          <w:lang w:eastAsia="pl-PL"/>
        </w:rPr>
      </w:pPr>
      <w:r>
        <w:rPr>
          <w:rFonts w:ascii="Calibri" w:eastAsia="Times New Roman" w:hAnsi="Calibri" w:cs="Calibri"/>
          <w:lang w:eastAsia="pl-PL"/>
        </w:rPr>
        <w:t>…………………………………………………………………………………………………………………………………………..</w:t>
      </w:r>
    </w:p>
    <w:p w14:paraId="266C646A" w14:textId="77777777" w:rsidR="004F3DDB" w:rsidRDefault="004F3DDB" w:rsidP="004F3DDB">
      <w:pPr>
        <w:autoSpaceDE w:val="0"/>
        <w:spacing w:after="0" w:line="480" w:lineRule="auto"/>
        <w:ind w:left="426" w:right="45" w:hanging="426"/>
        <w:jc w:val="center"/>
        <w:rPr>
          <w:rFonts w:ascii="Calibri" w:eastAsia="Times New Roman" w:hAnsi="Calibri" w:cs="Calibri"/>
          <w:b/>
          <w:lang w:eastAsia="pl-PL"/>
        </w:rPr>
      </w:pPr>
      <w:r>
        <w:rPr>
          <w:rFonts w:ascii="Calibri" w:eastAsia="Times New Roman" w:hAnsi="Calibri" w:cs="Calibri"/>
          <w:i/>
          <w:lang w:eastAsia="pl-PL"/>
        </w:rPr>
        <w:t>/</w:t>
      </w:r>
      <w:r>
        <w:rPr>
          <w:rFonts w:ascii="Calibri" w:eastAsia="Times New Roman" w:hAnsi="Calibri" w:cs="Calibri"/>
          <w:b/>
          <w:i/>
          <w:lang w:eastAsia="pl-PL"/>
        </w:rPr>
        <w:t xml:space="preserve">należy podać część (zakres) zamówienia, których wykonanie zostanie im powierzone/ </w:t>
      </w:r>
    </w:p>
    <w:p w14:paraId="2754F3F3" w14:textId="77777777" w:rsidR="004F3DDB" w:rsidRDefault="004F3DDB" w:rsidP="004F3DDB">
      <w:pPr>
        <w:suppressAutoHyphens/>
        <w:spacing w:after="0" w:line="240" w:lineRule="auto"/>
        <w:ind w:left="425" w:firstLine="1"/>
        <w:jc w:val="center"/>
        <w:rPr>
          <w:rFonts w:ascii="Calibri" w:eastAsia="Times New Roman" w:hAnsi="Calibri" w:cs="Calibri"/>
          <w:i/>
          <w:color w:val="000000"/>
          <w:lang w:eastAsia="zh-CN"/>
        </w:rPr>
      </w:pPr>
      <w:r>
        <w:rPr>
          <w:rFonts w:ascii="Calibri" w:eastAsia="Times New Roman" w:hAnsi="Calibri" w:cs="Calibri"/>
          <w:i/>
          <w:color w:val="000000"/>
          <w:lang w:val="x-none" w:eastAsia="zh-CN"/>
        </w:rPr>
        <w:t xml:space="preserve">Uwaga! Nie wypełnienie powyższych pól będzie równoznaczne z samodzielnym wykonaniem zamówienia przez </w:t>
      </w:r>
      <w:r>
        <w:rPr>
          <w:rFonts w:ascii="Calibri" w:eastAsia="Times New Roman" w:hAnsi="Calibri" w:cs="Calibri"/>
          <w:i/>
          <w:color w:val="000000"/>
          <w:lang w:eastAsia="zh-CN"/>
        </w:rPr>
        <w:t>W</w:t>
      </w:r>
      <w:proofErr w:type="spellStart"/>
      <w:r>
        <w:rPr>
          <w:rFonts w:ascii="Calibri" w:eastAsia="Times New Roman" w:hAnsi="Calibri" w:cs="Calibri"/>
          <w:i/>
          <w:color w:val="000000"/>
          <w:lang w:val="x-none" w:eastAsia="zh-CN"/>
        </w:rPr>
        <w:t>ykonawcę</w:t>
      </w:r>
      <w:proofErr w:type="spellEnd"/>
      <w:r>
        <w:rPr>
          <w:rFonts w:ascii="Calibri" w:eastAsia="Times New Roman" w:hAnsi="Calibri" w:cs="Calibri"/>
          <w:i/>
          <w:color w:val="000000"/>
          <w:lang w:val="x-none" w:eastAsia="zh-CN"/>
        </w:rPr>
        <w:t xml:space="preserve"> (bez udziału podwykonawców).</w:t>
      </w:r>
    </w:p>
    <w:p w14:paraId="011F8906" w14:textId="77777777" w:rsidR="004F3DDB" w:rsidRDefault="004F3DDB" w:rsidP="004F3DDB">
      <w:pPr>
        <w:suppressAutoHyphens/>
        <w:spacing w:after="0" w:line="240" w:lineRule="auto"/>
        <w:ind w:left="425" w:firstLine="1"/>
        <w:jc w:val="center"/>
        <w:rPr>
          <w:rFonts w:ascii="Calibri" w:eastAsia="Times New Roman" w:hAnsi="Calibri" w:cs="Calibri"/>
          <w:i/>
          <w:color w:val="000000"/>
          <w:lang w:eastAsia="zh-CN"/>
        </w:rPr>
      </w:pPr>
    </w:p>
    <w:p w14:paraId="31D85331" w14:textId="77777777" w:rsidR="004F3DDB" w:rsidRDefault="004F3DDB" w:rsidP="007B6EA6">
      <w:pPr>
        <w:numPr>
          <w:ilvl w:val="0"/>
          <w:numId w:val="26"/>
        </w:numPr>
        <w:spacing w:after="0" w:line="360" w:lineRule="auto"/>
        <w:ind w:left="567" w:right="45" w:hanging="567"/>
        <w:jc w:val="both"/>
        <w:rPr>
          <w:rFonts w:ascii="Calibri" w:eastAsia="Times New Roman" w:hAnsi="Calibri" w:cs="Calibri"/>
          <w:lang w:eastAsia="pl-PL"/>
        </w:rPr>
      </w:pPr>
      <w:r>
        <w:rPr>
          <w:rFonts w:ascii="Calibri" w:eastAsia="Times New Roman" w:hAnsi="Calibri" w:cs="Calibri"/>
          <w:lang w:eastAsia="pl-PL"/>
        </w:rPr>
        <w:t>w wykonywaniu zamówienia będą uczestniczyć osoby posiadające odpowiednie przygotowanie zawodowe.</w:t>
      </w:r>
    </w:p>
    <w:p w14:paraId="52FC587E" w14:textId="77777777" w:rsidR="004F3DDB" w:rsidRDefault="004F3DDB" w:rsidP="007B6EA6">
      <w:pPr>
        <w:numPr>
          <w:ilvl w:val="0"/>
          <w:numId w:val="26"/>
        </w:numPr>
        <w:spacing w:after="0" w:line="276" w:lineRule="auto"/>
        <w:ind w:left="567" w:right="45" w:hanging="567"/>
        <w:contextualSpacing/>
        <w:jc w:val="both"/>
        <w:rPr>
          <w:rFonts w:ascii="Calibri" w:eastAsia="Times New Roman" w:hAnsi="Calibri" w:cs="Calibri"/>
          <w:lang w:eastAsia="pl-PL"/>
        </w:rPr>
      </w:pPr>
      <w:r>
        <w:rPr>
          <w:rFonts w:ascii="Calibri" w:eastAsia="Times New Roman" w:hAnsi="Calibri" w:cs="Calibri"/>
          <w:color w:val="000000"/>
          <w:lang w:eastAsia="pl-PL"/>
        </w:rPr>
        <w:t>Oświadczam/y, że wypełniłem/</w:t>
      </w:r>
      <w:proofErr w:type="spellStart"/>
      <w:r>
        <w:rPr>
          <w:rFonts w:ascii="Calibri" w:eastAsia="Times New Roman" w:hAnsi="Calibri" w:cs="Calibri"/>
          <w:color w:val="000000"/>
          <w:lang w:eastAsia="pl-PL"/>
        </w:rPr>
        <w:t>śmy</w:t>
      </w:r>
      <w:proofErr w:type="spellEnd"/>
      <w:r>
        <w:rPr>
          <w:rFonts w:ascii="Calibri" w:eastAsia="Times New Roman" w:hAnsi="Calibri" w:cs="Calibri"/>
          <w:color w:val="000000"/>
          <w:lang w:eastAsia="pl-PL"/>
        </w:rPr>
        <w:t xml:space="preserve"> obowiązki informacyjne przewidziane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 RODO, Dz. Urz. UE L nr 119 z 04.05.2016 r.) wobec osób fizycznych, od których dane osobowe bezpośrednio lub pośrednio pozyskaliśmy  w celu ubiegania się o udzielenie zamówienia publicznego w niniejszym postępowaniu. </w:t>
      </w:r>
    </w:p>
    <w:p w14:paraId="35DBA903" w14:textId="77777777" w:rsidR="004F3DDB" w:rsidRDefault="004F3DDB" w:rsidP="004F3DDB">
      <w:pPr>
        <w:shd w:val="clear" w:color="auto" w:fill="FFFFFF"/>
        <w:spacing w:after="120" w:line="240" w:lineRule="auto"/>
        <w:ind w:right="45" w:firstLine="567"/>
        <w:rPr>
          <w:rFonts w:ascii="Calibri" w:eastAsia="Times New Roman" w:hAnsi="Calibri" w:cs="Calibri"/>
          <w:lang w:eastAsia="x-none"/>
        </w:rPr>
      </w:pPr>
      <w:r>
        <w:rPr>
          <w:rFonts w:ascii="Calibri" w:eastAsia="Times New Roman" w:hAnsi="Calibri" w:cs="Calibri"/>
          <w:lang w:val="x-none" w:eastAsia="x-none"/>
        </w:rPr>
        <w:t>Wszystkie załączniki do oferty wymagane w specyfikacji jako niezbędne</w:t>
      </w:r>
      <w:r>
        <w:rPr>
          <w:rFonts w:ascii="Calibri" w:eastAsia="Times New Roman" w:hAnsi="Calibri" w:cs="Calibri"/>
          <w:lang w:eastAsia="x-none"/>
        </w:rPr>
        <w:t>:</w:t>
      </w:r>
    </w:p>
    <w:p w14:paraId="46EFA1F8" w14:textId="77777777" w:rsidR="004F3DDB" w:rsidRDefault="004F3DDB" w:rsidP="004F3DDB">
      <w:pPr>
        <w:shd w:val="clear" w:color="auto" w:fill="FFFFFF"/>
        <w:spacing w:after="120" w:line="240" w:lineRule="auto"/>
        <w:ind w:right="45" w:firstLine="567"/>
        <w:rPr>
          <w:rFonts w:ascii="Calibri" w:eastAsia="Times New Roman" w:hAnsi="Calibri" w:cs="Calibri"/>
          <w:lang w:eastAsia="x-none"/>
        </w:rPr>
      </w:pPr>
    </w:p>
    <w:p w14:paraId="722584AD" w14:textId="77777777" w:rsidR="004F3DDB" w:rsidRDefault="004F3DDB" w:rsidP="004F3DDB">
      <w:pPr>
        <w:shd w:val="clear" w:color="auto" w:fill="FFFFFF"/>
        <w:spacing w:after="120" w:line="240" w:lineRule="auto"/>
        <w:ind w:left="426" w:right="45" w:firstLine="141"/>
        <w:rPr>
          <w:rFonts w:ascii="Calibri" w:eastAsia="Times New Roman" w:hAnsi="Calibri" w:cs="Calibri"/>
          <w:lang w:eastAsia="x-none"/>
        </w:rPr>
      </w:pPr>
      <w:r>
        <w:rPr>
          <w:rFonts w:ascii="Calibri" w:eastAsia="Times New Roman" w:hAnsi="Calibri" w:cs="Calibri"/>
          <w:lang w:val="x-none" w:eastAsia="x-none"/>
        </w:rPr>
        <w:t>(Nr 1 - ……</w:t>
      </w:r>
      <w:r>
        <w:rPr>
          <w:rFonts w:ascii="Calibri" w:eastAsia="Times New Roman" w:hAnsi="Calibri" w:cs="Calibri"/>
          <w:lang w:eastAsia="x-none"/>
        </w:rPr>
        <w:t>……………………………...</w:t>
      </w:r>
      <w:r>
        <w:rPr>
          <w:rFonts w:ascii="Calibri" w:eastAsia="Times New Roman" w:hAnsi="Calibri" w:cs="Calibri"/>
          <w:lang w:val="x-none" w:eastAsia="x-none"/>
        </w:rPr>
        <w:t>....)</w:t>
      </w:r>
      <w:r>
        <w:rPr>
          <w:rFonts w:ascii="Calibri" w:eastAsia="Times New Roman" w:hAnsi="Calibri" w:cs="Calibri"/>
          <w:lang w:eastAsia="x-none"/>
        </w:rPr>
        <w:t>.</w:t>
      </w: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r>
    </w:p>
    <w:p w14:paraId="245FDC08" w14:textId="77777777" w:rsidR="004F3DDB" w:rsidRDefault="004F3DDB" w:rsidP="004F3DDB">
      <w:pPr>
        <w:shd w:val="clear" w:color="auto" w:fill="FFFFFF"/>
        <w:spacing w:after="120" w:line="240" w:lineRule="auto"/>
        <w:ind w:left="567" w:right="45"/>
        <w:rPr>
          <w:rFonts w:ascii="Calibri" w:eastAsia="Times New Roman" w:hAnsi="Calibri" w:cs="Calibri"/>
          <w:i/>
          <w:lang w:eastAsia="x-none"/>
        </w:rPr>
      </w:pPr>
      <w:r>
        <w:rPr>
          <w:rFonts w:ascii="Calibri" w:eastAsia="Times New Roman" w:hAnsi="Calibri" w:cs="Calibri"/>
          <w:lang w:val="x-none" w:eastAsia="x-none"/>
        </w:rPr>
        <w:t xml:space="preserve">(Nr </w:t>
      </w:r>
      <w:r>
        <w:rPr>
          <w:rFonts w:ascii="Calibri" w:eastAsia="Times New Roman" w:hAnsi="Calibri" w:cs="Calibri"/>
          <w:lang w:eastAsia="x-none"/>
        </w:rPr>
        <w:t>2</w:t>
      </w:r>
      <w:r>
        <w:rPr>
          <w:rFonts w:ascii="Calibri" w:eastAsia="Times New Roman" w:hAnsi="Calibri" w:cs="Calibri"/>
          <w:lang w:val="x-none" w:eastAsia="x-none"/>
        </w:rPr>
        <w:t xml:space="preserve"> - ……</w:t>
      </w:r>
      <w:r>
        <w:rPr>
          <w:rFonts w:ascii="Calibri" w:eastAsia="Times New Roman" w:hAnsi="Calibri" w:cs="Calibri"/>
          <w:lang w:eastAsia="x-none"/>
        </w:rPr>
        <w:t>……………………………...</w:t>
      </w:r>
      <w:r>
        <w:rPr>
          <w:rFonts w:ascii="Calibri" w:eastAsia="Times New Roman" w:hAnsi="Calibri" w:cs="Calibri"/>
          <w:lang w:val="x-none" w:eastAsia="x-none"/>
        </w:rPr>
        <w:t>....)</w:t>
      </w:r>
      <w:r>
        <w:rPr>
          <w:rFonts w:ascii="Calibri" w:eastAsia="Times New Roman" w:hAnsi="Calibri" w:cs="Calibri"/>
          <w:lang w:eastAsia="x-none"/>
        </w:rPr>
        <w:t>.</w:t>
      </w:r>
    </w:p>
    <w:p w14:paraId="0C88EA10" w14:textId="77777777" w:rsidR="004F3DDB" w:rsidRDefault="004F3DDB" w:rsidP="004F3DDB">
      <w:pPr>
        <w:shd w:val="clear" w:color="auto" w:fill="FFFFFF"/>
        <w:spacing w:after="120" w:line="240" w:lineRule="auto"/>
        <w:ind w:right="45"/>
        <w:rPr>
          <w:rFonts w:ascii="Calibri" w:eastAsia="Times New Roman" w:hAnsi="Calibri" w:cs="Calibri"/>
          <w:i/>
          <w:lang w:eastAsia="x-none"/>
        </w:rPr>
      </w:pPr>
      <w:r>
        <w:rPr>
          <w:rFonts w:ascii="Calibri" w:eastAsia="Times New Roman" w:hAnsi="Calibri" w:cs="Calibri"/>
          <w:lang w:eastAsia="x-none"/>
        </w:rPr>
        <w:t xml:space="preserve">          </w:t>
      </w:r>
      <w:r>
        <w:rPr>
          <w:rFonts w:ascii="Calibri" w:eastAsia="Times New Roman" w:hAnsi="Calibri" w:cs="Calibri"/>
          <w:lang w:val="x-none" w:eastAsia="x-none"/>
        </w:rPr>
        <w:t xml:space="preserve"> (Nr </w:t>
      </w:r>
      <w:r>
        <w:rPr>
          <w:rFonts w:ascii="Calibri" w:eastAsia="Times New Roman" w:hAnsi="Calibri" w:cs="Calibri"/>
          <w:lang w:eastAsia="x-none"/>
        </w:rPr>
        <w:t>3</w:t>
      </w:r>
      <w:r>
        <w:rPr>
          <w:rFonts w:ascii="Calibri" w:eastAsia="Times New Roman" w:hAnsi="Calibri" w:cs="Calibri"/>
          <w:lang w:val="x-none" w:eastAsia="x-none"/>
        </w:rPr>
        <w:t xml:space="preserve"> - ……</w:t>
      </w:r>
      <w:r>
        <w:rPr>
          <w:rFonts w:ascii="Calibri" w:eastAsia="Times New Roman" w:hAnsi="Calibri" w:cs="Calibri"/>
          <w:lang w:eastAsia="x-none"/>
        </w:rPr>
        <w:t>……………………………...</w:t>
      </w:r>
      <w:r>
        <w:rPr>
          <w:rFonts w:ascii="Calibri" w:eastAsia="Times New Roman" w:hAnsi="Calibri" w:cs="Calibri"/>
          <w:lang w:val="x-none" w:eastAsia="x-none"/>
        </w:rPr>
        <w:t>....)</w:t>
      </w:r>
      <w:r>
        <w:rPr>
          <w:rFonts w:ascii="Calibri" w:eastAsia="Times New Roman" w:hAnsi="Calibri" w:cs="Calibri"/>
          <w:lang w:eastAsia="x-none"/>
        </w:rPr>
        <w:t>.</w:t>
      </w:r>
    </w:p>
    <w:p w14:paraId="7B882267" w14:textId="77777777" w:rsidR="004F3DDB" w:rsidRDefault="004F3DDB" w:rsidP="004F3DDB">
      <w:pPr>
        <w:shd w:val="clear" w:color="auto" w:fill="FFFFFF"/>
        <w:spacing w:after="120" w:line="240" w:lineRule="auto"/>
        <w:ind w:left="567" w:right="45"/>
        <w:rPr>
          <w:rFonts w:ascii="Calibri" w:eastAsia="Times New Roman" w:hAnsi="Calibri" w:cs="Calibri"/>
          <w:lang w:eastAsia="x-none"/>
        </w:rPr>
      </w:pPr>
      <w:r>
        <w:rPr>
          <w:rFonts w:ascii="Calibri" w:eastAsia="Times New Roman" w:hAnsi="Calibri" w:cs="Calibri"/>
          <w:lang w:eastAsia="x-none"/>
        </w:rPr>
        <w:t>(Nr 4 -……………………………………….)</w:t>
      </w:r>
      <w:r>
        <w:rPr>
          <w:rFonts w:ascii="Calibri" w:eastAsia="Times New Roman" w:hAnsi="Calibri" w:cs="Calibri"/>
          <w:lang w:eastAsia="x-none"/>
        </w:rPr>
        <w:tab/>
        <w:t>.</w:t>
      </w:r>
      <w:r>
        <w:rPr>
          <w:rFonts w:ascii="Calibri" w:eastAsia="Times New Roman" w:hAnsi="Calibri" w:cs="Calibri"/>
          <w:lang w:eastAsia="x-none"/>
        </w:rPr>
        <w:tab/>
      </w:r>
      <w:r>
        <w:rPr>
          <w:rFonts w:ascii="Calibri" w:eastAsia="Times New Roman" w:hAnsi="Calibri" w:cs="Calibri"/>
          <w:lang w:eastAsia="x-none"/>
        </w:rPr>
        <w:tab/>
      </w:r>
    </w:p>
    <w:p w14:paraId="309CCB45" w14:textId="77777777" w:rsidR="004F3DDB" w:rsidRDefault="004F3DDB" w:rsidP="004F3DDB">
      <w:pPr>
        <w:shd w:val="clear" w:color="auto" w:fill="FFFFFF"/>
        <w:spacing w:after="120" w:line="240" w:lineRule="auto"/>
        <w:ind w:left="567" w:right="45"/>
        <w:rPr>
          <w:rFonts w:ascii="Calibri" w:eastAsia="Times New Roman" w:hAnsi="Calibri" w:cs="Calibri"/>
          <w:i/>
          <w:lang w:eastAsia="x-none"/>
        </w:rPr>
      </w:pPr>
      <w:r>
        <w:rPr>
          <w:rFonts w:ascii="Calibri" w:eastAsia="Times New Roman" w:hAnsi="Calibri" w:cs="Calibri"/>
          <w:lang w:val="x-none" w:eastAsia="x-none"/>
        </w:rPr>
        <w:t xml:space="preserve">(Nr </w:t>
      </w:r>
      <w:r>
        <w:rPr>
          <w:rFonts w:ascii="Calibri" w:eastAsia="Times New Roman" w:hAnsi="Calibri" w:cs="Calibri"/>
          <w:lang w:eastAsia="x-none"/>
        </w:rPr>
        <w:t>5</w:t>
      </w:r>
      <w:r>
        <w:rPr>
          <w:rFonts w:ascii="Calibri" w:eastAsia="Times New Roman" w:hAnsi="Calibri" w:cs="Calibri"/>
          <w:lang w:val="x-none" w:eastAsia="x-none"/>
        </w:rPr>
        <w:t xml:space="preserve"> - ……</w:t>
      </w:r>
      <w:r>
        <w:rPr>
          <w:rFonts w:ascii="Calibri" w:eastAsia="Times New Roman" w:hAnsi="Calibri" w:cs="Calibri"/>
          <w:lang w:eastAsia="x-none"/>
        </w:rPr>
        <w:t>……………………………...</w:t>
      </w:r>
      <w:r>
        <w:rPr>
          <w:rFonts w:ascii="Calibri" w:eastAsia="Times New Roman" w:hAnsi="Calibri" w:cs="Calibri"/>
          <w:lang w:val="x-none" w:eastAsia="x-none"/>
        </w:rPr>
        <w:t>....)</w:t>
      </w:r>
      <w:r>
        <w:rPr>
          <w:rFonts w:ascii="Calibri" w:eastAsia="Times New Roman" w:hAnsi="Calibri" w:cs="Calibri"/>
          <w:lang w:eastAsia="x-none"/>
        </w:rPr>
        <w:t>.</w:t>
      </w:r>
    </w:p>
    <w:p w14:paraId="0A2EE7AB" w14:textId="77777777" w:rsidR="004F3DDB" w:rsidRDefault="004F3DDB" w:rsidP="004F3DDB">
      <w:pPr>
        <w:shd w:val="clear" w:color="auto" w:fill="FFFFFF"/>
        <w:spacing w:after="120" w:line="240" w:lineRule="auto"/>
        <w:ind w:left="567" w:right="45"/>
        <w:rPr>
          <w:rFonts w:ascii="Calibri" w:eastAsia="Times New Roman" w:hAnsi="Calibri" w:cs="Calibri"/>
          <w:lang w:eastAsia="x-none"/>
        </w:rPr>
      </w:pPr>
      <w:r>
        <w:rPr>
          <w:rFonts w:ascii="Calibri" w:eastAsia="Times New Roman" w:hAnsi="Calibri" w:cs="Calibri"/>
          <w:lang w:eastAsia="x-none"/>
        </w:rPr>
        <w:t>(Nr 6 -……………………………………….)</w:t>
      </w:r>
      <w:r>
        <w:rPr>
          <w:rFonts w:ascii="Calibri" w:eastAsia="Times New Roman" w:hAnsi="Calibri" w:cs="Calibri"/>
          <w:lang w:eastAsia="x-none"/>
        </w:rPr>
        <w:tab/>
        <w:t>.</w:t>
      </w:r>
      <w:r>
        <w:rPr>
          <w:rFonts w:ascii="Calibri" w:eastAsia="Times New Roman" w:hAnsi="Calibri" w:cs="Calibri"/>
          <w:lang w:eastAsia="x-none"/>
        </w:rPr>
        <w:tab/>
      </w:r>
      <w:r>
        <w:rPr>
          <w:rFonts w:ascii="Calibri" w:eastAsia="Times New Roman" w:hAnsi="Calibri" w:cs="Calibri"/>
          <w:lang w:eastAsia="x-none"/>
        </w:rPr>
        <w:tab/>
      </w:r>
    </w:p>
    <w:p w14:paraId="447A372E" w14:textId="77777777" w:rsidR="004F3DDB" w:rsidRDefault="004F3DDB" w:rsidP="004F3DDB">
      <w:pPr>
        <w:shd w:val="clear" w:color="auto" w:fill="FFFFFF"/>
        <w:spacing w:after="120" w:line="240" w:lineRule="auto"/>
        <w:ind w:left="567" w:right="45"/>
        <w:rPr>
          <w:rFonts w:ascii="Calibri" w:eastAsia="Times New Roman" w:hAnsi="Calibri" w:cs="Calibri"/>
          <w:lang w:eastAsia="x-none"/>
        </w:rPr>
      </w:pPr>
    </w:p>
    <w:p w14:paraId="1FA3B20F" w14:textId="77777777" w:rsidR="004F3DDB" w:rsidRDefault="004F3DDB" w:rsidP="004F3DDB">
      <w:pPr>
        <w:shd w:val="clear" w:color="auto" w:fill="FFFFFF"/>
        <w:spacing w:after="120" w:line="240" w:lineRule="auto"/>
        <w:ind w:left="567" w:right="45"/>
        <w:rPr>
          <w:rFonts w:ascii="Calibri" w:eastAsia="Times New Roman" w:hAnsi="Calibri" w:cs="Calibri"/>
          <w:lang w:eastAsia="x-none"/>
        </w:rPr>
      </w:pP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r>
      <w:r>
        <w:rPr>
          <w:rFonts w:ascii="Calibri" w:eastAsia="Times New Roman" w:hAnsi="Calibri" w:cs="Calibri"/>
          <w:lang w:eastAsia="x-none"/>
        </w:rPr>
        <w:tab/>
        <w:t>………………………………………………….</w:t>
      </w:r>
    </w:p>
    <w:p w14:paraId="65F2B4D3" w14:textId="77777777" w:rsidR="004F3DDB" w:rsidRDefault="004F3DDB" w:rsidP="004F3DDB">
      <w:pPr>
        <w:spacing w:after="0" w:line="240" w:lineRule="auto"/>
        <w:ind w:left="720"/>
        <w:contextualSpacing/>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Podpis Wykonawcy</w:t>
      </w:r>
    </w:p>
    <w:p w14:paraId="2B0FF884" w14:textId="77777777" w:rsidR="004F3DDB" w:rsidRDefault="004F3DDB" w:rsidP="004F3DDB">
      <w:pPr>
        <w:spacing w:after="0" w:line="240" w:lineRule="auto"/>
        <w:ind w:left="720"/>
        <w:contextualSpacing/>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lub osoby upoważnionej do reprezentowania Wykonawcy</w:t>
      </w:r>
    </w:p>
    <w:p w14:paraId="1EBDAF14" w14:textId="77777777" w:rsidR="004F3DDB" w:rsidRDefault="004F3DDB" w:rsidP="004F3DDB">
      <w:pPr>
        <w:spacing w:after="0" w:line="240" w:lineRule="auto"/>
        <w:ind w:left="720"/>
        <w:contextualSpacing/>
        <w:jc w:val="both"/>
        <w:rPr>
          <w:rFonts w:ascii="Calibri" w:eastAsia="Calibri" w:hAnsi="Calibri" w:cs="Times New Roman"/>
        </w:rPr>
      </w:pPr>
    </w:p>
    <w:p w14:paraId="45FCDEAF" w14:textId="77777777" w:rsidR="00B13ECB" w:rsidRDefault="00B13ECB" w:rsidP="004F3DDB">
      <w:pPr>
        <w:spacing w:after="0" w:line="240" w:lineRule="auto"/>
        <w:ind w:left="720"/>
        <w:contextualSpacing/>
        <w:jc w:val="both"/>
        <w:rPr>
          <w:rFonts w:ascii="Calibri" w:eastAsia="Calibri" w:hAnsi="Calibri" w:cs="Times New Roman"/>
        </w:rPr>
      </w:pPr>
    </w:p>
    <w:p w14:paraId="0A490C6B" w14:textId="77777777" w:rsidR="00B13ECB" w:rsidRDefault="00B13ECB" w:rsidP="004F3DDB">
      <w:pPr>
        <w:spacing w:after="0" w:line="240" w:lineRule="auto"/>
        <w:ind w:left="720"/>
        <w:contextualSpacing/>
        <w:jc w:val="both"/>
        <w:rPr>
          <w:rFonts w:ascii="Calibri" w:eastAsia="Calibri" w:hAnsi="Calibri" w:cs="Times New Roman"/>
        </w:rPr>
      </w:pPr>
    </w:p>
    <w:p w14:paraId="2BC8D59A" w14:textId="77777777" w:rsidR="00B13ECB" w:rsidRDefault="00B13ECB" w:rsidP="004F3DDB">
      <w:pPr>
        <w:spacing w:after="0" w:line="240" w:lineRule="auto"/>
        <w:ind w:left="720"/>
        <w:contextualSpacing/>
        <w:jc w:val="both"/>
        <w:rPr>
          <w:rFonts w:ascii="Calibri" w:eastAsia="Calibri" w:hAnsi="Calibri" w:cs="Times New Roman"/>
        </w:rPr>
      </w:pPr>
    </w:p>
    <w:p w14:paraId="5CEBEB7A" w14:textId="77777777" w:rsidR="00B13ECB" w:rsidRDefault="00B13ECB" w:rsidP="004F3DDB">
      <w:pPr>
        <w:spacing w:after="0" w:line="240" w:lineRule="auto"/>
        <w:ind w:left="720"/>
        <w:contextualSpacing/>
        <w:jc w:val="both"/>
        <w:rPr>
          <w:rFonts w:ascii="Calibri" w:eastAsia="Calibri" w:hAnsi="Calibri" w:cs="Times New Roman"/>
        </w:rPr>
      </w:pPr>
    </w:p>
    <w:p w14:paraId="0AF23607" w14:textId="77777777" w:rsidR="00B13ECB" w:rsidRDefault="00B13ECB" w:rsidP="004F3DDB">
      <w:pPr>
        <w:spacing w:after="0" w:line="240" w:lineRule="auto"/>
        <w:ind w:left="720"/>
        <w:contextualSpacing/>
        <w:jc w:val="both"/>
        <w:rPr>
          <w:rFonts w:ascii="Calibri" w:eastAsia="Calibri" w:hAnsi="Calibri" w:cs="Times New Roman"/>
        </w:rPr>
      </w:pPr>
    </w:p>
    <w:p w14:paraId="2DC1D58D" w14:textId="77777777" w:rsidR="00B13ECB" w:rsidRDefault="00B13ECB" w:rsidP="004F3DDB">
      <w:pPr>
        <w:spacing w:after="0" w:line="240" w:lineRule="auto"/>
        <w:ind w:left="720"/>
        <w:contextualSpacing/>
        <w:jc w:val="both"/>
        <w:rPr>
          <w:rFonts w:ascii="Calibri" w:eastAsia="Calibri" w:hAnsi="Calibri" w:cs="Times New Roman"/>
        </w:rPr>
      </w:pPr>
    </w:p>
    <w:p w14:paraId="33E5D608" w14:textId="77777777" w:rsidR="00605CC3" w:rsidRDefault="00605CC3" w:rsidP="004F3DDB">
      <w:pPr>
        <w:spacing w:after="0" w:line="240" w:lineRule="auto"/>
        <w:ind w:left="720"/>
        <w:contextualSpacing/>
        <w:jc w:val="both"/>
        <w:rPr>
          <w:rFonts w:ascii="Calibri" w:eastAsia="Calibri" w:hAnsi="Calibri" w:cs="Times New Roman"/>
        </w:rPr>
      </w:pPr>
    </w:p>
    <w:p w14:paraId="6DF264E9" w14:textId="2733C15D" w:rsidR="004F3DDB" w:rsidRDefault="004F3DDB" w:rsidP="004F3DDB">
      <w:pPr>
        <w:jc w:val="right"/>
        <w:rPr>
          <w:rFonts w:cstheme="minorHAnsi"/>
        </w:rPr>
      </w:pPr>
      <w:r>
        <w:rPr>
          <w:rFonts w:cstheme="minorHAnsi"/>
        </w:rPr>
        <w:lastRenderedPageBreak/>
        <w:t>Załącznik nr 2 do SWZ</w:t>
      </w:r>
    </w:p>
    <w:p w14:paraId="071625E6" w14:textId="77777777" w:rsidR="004F3DDB" w:rsidRDefault="004F3DDB" w:rsidP="004F3DDB">
      <w:pPr>
        <w:pStyle w:val="Bezodstpw"/>
        <w:rPr>
          <w:rFonts w:asciiTheme="minorHAnsi" w:hAnsiTheme="minorHAnsi" w:cstheme="minorHAnsi"/>
          <w:b/>
          <w:bCs/>
        </w:rPr>
      </w:pPr>
      <w:r>
        <w:rPr>
          <w:rFonts w:asciiTheme="minorHAnsi" w:hAnsiTheme="minorHAnsi" w:cstheme="minorHAnsi"/>
          <w:b/>
          <w:bCs/>
        </w:rPr>
        <w:t>Zamawiający:</w:t>
      </w:r>
    </w:p>
    <w:p w14:paraId="77B8A7B7" w14:textId="77777777" w:rsidR="004F3DDB" w:rsidRDefault="004F3DDB" w:rsidP="004F3DDB">
      <w:pPr>
        <w:pStyle w:val="Bezodstpw"/>
        <w:rPr>
          <w:rFonts w:asciiTheme="minorHAnsi" w:hAnsiTheme="minorHAnsi" w:cstheme="minorHAnsi"/>
        </w:rPr>
      </w:pPr>
      <w:r>
        <w:rPr>
          <w:rFonts w:asciiTheme="minorHAnsi" w:hAnsiTheme="minorHAnsi" w:cstheme="minorHAnsi"/>
        </w:rPr>
        <w:t>Miasto Stołeczne Warszawa</w:t>
      </w:r>
    </w:p>
    <w:p w14:paraId="02071C68" w14:textId="77777777" w:rsidR="004F3DDB" w:rsidRDefault="004F3DDB" w:rsidP="004F3DDB">
      <w:pPr>
        <w:pStyle w:val="Bezodstpw"/>
        <w:rPr>
          <w:rFonts w:asciiTheme="minorHAnsi" w:hAnsiTheme="minorHAnsi" w:cstheme="minorHAnsi"/>
        </w:rPr>
      </w:pPr>
      <w:r>
        <w:rPr>
          <w:rFonts w:asciiTheme="minorHAnsi" w:hAnsiTheme="minorHAnsi" w:cstheme="minorHAnsi"/>
        </w:rPr>
        <w:t>Centrum Rekreacyjno-Sportowe</w:t>
      </w:r>
    </w:p>
    <w:p w14:paraId="65D97E3F" w14:textId="77777777" w:rsidR="004F3DDB" w:rsidRDefault="004F3DDB" w:rsidP="004F3DDB">
      <w:pPr>
        <w:pStyle w:val="Bezodstpw"/>
        <w:rPr>
          <w:rFonts w:asciiTheme="minorHAnsi" w:hAnsiTheme="minorHAnsi" w:cstheme="minorHAnsi"/>
        </w:rPr>
      </w:pPr>
      <w:r>
        <w:rPr>
          <w:rFonts w:asciiTheme="minorHAnsi" w:hAnsiTheme="minorHAnsi" w:cstheme="minorHAnsi"/>
        </w:rPr>
        <w:t>m. st. Warszawy w Dzielnicy Bielany</w:t>
      </w:r>
    </w:p>
    <w:p w14:paraId="63CD2721" w14:textId="77777777" w:rsidR="004F3DDB" w:rsidRDefault="004F3DDB" w:rsidP="004F3DDB">
      <w:pPr>
        <w:pStyle w:val="Bezodstpw"/>
        <w:rPr>
          <w:rFonts w:asciiTheme="minorHAnsi" w:hAnsiTheme="minorHAnsi" w:cstheme="minorHAnsi"/>
        </w:rPr>
      </w:pPr>
      <w:r>
        <w:rPr>
          <w:rFonts w:asciiTheme="minorHAnsi" w:hAnsiTheme="minorHAnsi" w:cstheme="minorHAnsi"/>
        </w:rPr>
        <w:t>ul. Conrada 6</w:t>
      </w:r>
    </w:p>
    <w:p w14:paraId="50631193" w14:textId="77777777" w:rsidR="004F3DDB" w:rsidRDefault="004F3DDB" w:rsidP="004F3DDB">
      <w:pPr>
        <w:pStyle w:val="Bezodstpw"/>
        <w:rPr>
          <w:rFonts w:asciiTheme="minorHAnsi" w:hAnsiTheme="minorHAnsi" w:cstheme="minorHAnsi"/>
        </w:rPr>
      </w:pPr>
      <w:r>
        <w:rPr>
          <w:rFonts w:asciiTheme="minorHAnsi" w:hAnsiTheme="minorHAnsi" w:cstheme="minorHAnsi"/>
        </w:rPr>
        <w:t>01-922 Warszawa,</w:t>
      </w:r>
    </w:p>
    <w:p w14:paraId="03A62686" w14:textId="77777777" w:rsidR="004F3DDB" w:rsidRDefault="004F3DDB" w:rsidP="004F3DDB">
      <w:pPr>
        <w:pStyle w:val="Bezodstpw"/>
        <w:rPr>
          <w:rFonts w:asciiTheme="minorHAnsi" w:hAnsiTheme="minorHAnsi" w:cstheme="minorHAnsi"/>
          <w:lang w:val="es-ES_tradnl"/>
        </w:rPr>
      </w:pPr>
      <w:r>
        <w:rPr>
          <w:rFonts w:asciiTheme="minorHAnsi" w:hAnsiTheme="minorHAnsi" w:cstheme="minorHAnsi"/>
          <w:lang w:val="es-ES_tradnl"/>
        </w:rPr>
        <w:t xml:space="preserve">Telefon: ( 22) 835 00 08,  </w:t>
      </w:r>
    </w:p>
    <w:p w14:paraId="1820884C" w14:textId="77777777" w:rsidR="004F3DDB" w:rsidRDefault="004F3DDB" w:rsidP="004F3DDB">
      <w:pPr>
        <w:pStyle w:val="Bezodstpw"/>
        <w:rPr>
          <w:rFonts w:asciiTheme="minorHAnsi" w:hAnsiTheme="minorHAnsi" w:cstheme="minorHAnsi"/>
          <w:lang w:val="es-ES_tradnl"/>
        </w:rPr>
      </w:pPr>
      <w:r>
        <w:rPr>
          <w:rFonts w:asciiTheme="minorHAnsi" w:hAnsiTheme="minorHAnsi" w:cstheme="minorHAnsi"/>
          <w:lang w:val="es-ES_tradnl"/>
        </w:rPr>
        <w:t xml:space="preserve">e-mail: </w:t>
      </w:r>
      <w:r>
        <w:rPr>
          <w:rFonts w:asciiTheme="minorHAnsi" w:hAnsiTheme="minorHAnsi" w:cstheme="minorHAnsi"/>
          <w:b/>
          <w:lang w:val="es-ES_tradnl"/>
        </w:rPr>
        <w:t>zakupy@crs-bielany.waw.pl</w:t>
      </w:r>
    </w:p>
    <w:p w14:paraId="33198621" w14:textId="77777777" w:rsidR="004F3DDB" w:rsidRDefault="004F3DDB" w:rsidP="004F3DDB">
      <w:pPr>
        <w:rPr>
          <w:rFonts w:cstheme="minorHAnsi"/>
        </w:rPr>
      </w:pPr>
      <w:r>
        <w:rPr>
          <w:rFonts w:cstheme="minorHAnsi"/>
        </w:rPr>
        <w:t>Wykonawca:</w:t>
      </w:r>
    </w:p>
    <w:p w14:paraId="753B7481" w14:textId="77777777" w:rsidR="004F3DDB" w:rsidRDefault="004F3DDB" w:rsidP="004F3DDB">
      <w:pPr>
        <w:rPr>
          <w:rFonts w:cstheme="minorHAnsi"/>
        </w:rPr>
      </w:pPr>
      <w:r>
        <w:rPr>
          <w:rFonts w:cstheme="minorHAnsi"/>
        </w:rPr>
        <w:t>…………………………………………………………………………………………………….</w:t>
      </w:r>
    </w:p>
    <w:p w14:paraId="04F174E0" w14:textId="77777777" w:rsidR="004F3DDB" w:rsidRDefault="004F3DDB" w:rsidP="004F3DDB">
      <w:pPr>
        <w:rPr>
          <w:rFonts w:cstheme="minorHAnsi"/>
        </w:rPr>
      </w:pPr>
      <w:r>
        <w:rPr>
          <w:rFonts w:cstheme="minorHAnsi"/>
        </w:rPr>
        <w:t>……………………………………………………………………………………………………..</w:t>
      </w:r>
    </w:p>
    <w:p w14:paraId="3E1D5A2A" w14:textId="77777777" w:rsidR="004F3DDB" w:rsidRDefault="004F3DDB" w:rsidP="004F3DDB">
      <w:pPr>
        <w:rPr>
          <w:rFonts w:cstheme="minorHAnsi"/>
        </w:rPr>
      </w:pPr>
      <w:r>
        <w:rPr>
          <w:rFonts w:cstheme="minorHAnsi"/>
        </w:rPr>
        <w:t>…………………………………………………………………………………………………….</w:t>
      </w:r>
    </w:p>
    <w:p w14:paraId="0718DE38" w14:textId="77777777" w:rsidR="004F3DDB" w:rsidRDefault="004F3DDB" w:rsidP="004F3DDB">
      <w:pPr>
        <w:rPr>
          <w:rFonts w:cstheme="minorHAnsi"/>
        </w:rPr>
      </w:pPr>
      <w:r>
        <w:rPr>
          <w:rFonts w:cstheme="minorHAnsi"/>
        </w:rPr>
        <w:t>…………………………………………………………………………………………………….</w:t>
      </w:r>
    </w:p>
    <w:p w14:paraId="6011BF77" w14:textId="77777777" w:rsidR="004F3DDB" w:rsidRDefault="004F3DDB" w:rsidP="004F3DDB">
      <w:pPr>
        <w:rPr>
          <w:rFonts w:cstheme="minorHAnsi"/>
          <w:sz w:val="20"/>
        </w:rPr>
      </w:pPr>
      <w:r>
        <w:rPr>
          <w:rFonts w:cstheme="minorHAnsi"/>
          <w:sz w:val="20"/>
        </w:rPr>
        <w:t>(pełna nazwa/firma, adres,</w:t>
      </w:r>
    </w:p>
    <w:p w14:paraId="23EB301E" w14:textId="77777777" w:rsidR="004F3DDB" w:rsidRDefault="004F3DDB" w:rsidP="004F3DDB">
      <w:pPr>
        <w:rPr>
          <w:rFonts w:cstheme="minorHAnsi"/>
          <w:sz w:val="20"/>
        </w:rPr>
      </w:pPr>
      <w:r>
        <w:rPr>
          <w:rFonts w:cstheme="minorHAnsi"/>
          <w:sz w:val="20"/>
        </w:rPr>
        <w:t>w zależności od podmiotu: NIP/PESEL, KRS/</w:t>
      </w:r>
      <w:proofErr w:type="spellStart"/>
      <w:r>
        <w:rPr>
          <w:rFonts w:cstheme="minorHAnsi"/>
          <w:sz w:val="20"/>
        </w:rPr>
        <w:t>CEiDG</w:t>
      </w:r>
      <w:proofErr w:type="spellEnd"/>
      <w:r>
        <w:rPr>
          <w:rFonts w:cstheme="minorHAnsi"/>
          <w:sz w:val="20"/>
        </w:rPr>
        <w:t>)</w:t>
      </w:r>
    </w:p>
    <w:p w14:paraId="10A1BA5B" w14:textId="77777777" w:rsidR="004F3DDB" w:rsidRDefault="004F3DDB" w:rsidP="004F3DDB">
      <w:pPr>
        <w:rPr>
          <w:rFonts w:cstheme="minorHAnsi"/>
          <w:sz w:val="20"/>
        </w:rPr>
      </w:pPr>
      <w:r>
        <w:rPr>
          <w:rFonts w:cstheme="minorHAnsi"/>
          <w:sz w:val="20"/>
        </w:rPr>
        <w:t>reprezentowany przez:</w:t>
      </w:r>
    </w:p>
    <w:p w14:paraId="2776E52A" w14:textId="77777777" w:rsidR="004F3DDB" w:rsidRDefault="004F3DDB" w:rsidP="004F3DDB">
      <w:pPr>
        <w:rPr>
          <w:rFonts w:cstheme="minorHAnsi"/>
        </w:rPr>
      </w:pPr>
      <w:r>
        <w:rPr>
          <w:rFonts w:cstheme="minorHAnsi"/>
        </w:rPr>
        <w:t>………………………………………………………………………………………………...</w:t>
      </w:r>
    </w:p>
    <w:p w14:paraId="17424744" w14:textId="77777777" w:rsidR="004F3DDB" w:rsidRDefault="004F3DDB" w:rsidP="004F3DDB">
      <w:pPr>
        <w:rPr>
          <w:rFonts w:cstheme="minorHAnsi"/>
        </w:rPr>
      </w:pPr>
      <w:r>
        <w:rPr>
          <w:rFonts w:cstheme="minorHAnsi"/>
        </w:rPr>
        <w:t>………………………………………………………………………………………………...</w:t>
      </w:r>
    </w:p>
    <w:p w14:paraId="64B4A85C" w14:textId="77777777" w:rsidR="004F3DDB" w:rsidRDefault="004F3DDB" w:rsidP="004F3DDB">
      <w:pPr>
        <w:rPr>
          <w:rFonts w:cstheme="minorHAnsi"/>
        </w:rPr>
      </w:pPr>
      <w:r>
        <w:rPr>
          <w:rFonts w:cstheme="minorHAnsi"/>
        </w:rPr>
        <w:t>…………………………………………………………………………………………………</w:t>
      </w:r>
    </w:p>
    <w:p w14:paraId="01ABB528" w14:textId="77777777" w:rsidR="004F3DDB" w:rsidRDefault="004F3DDB" w:rsidP="004F3DDB">
      <w:pPr>
        <w:rPr>
          <w:rFonts w:cstheme="minorHAnsi"/>
        </w:rPr>
      </w:pPr>
      <w:r>
        <w:rPr>
          <w:rFonts w:cstheme="minorHAnsi"/>
        </w:rPr>
        <w:t>(imię, nazwisko, stanowisko/podstawa do reprezentacji)</w:t>
      </w:r>
    </w:p>
    <w:p w14:paraId="335169F1" w14:textId="77777777" w:rsidR="004F3DDB" w:rsidRDefault="004F3DDB" w:rsidP="004F3DDB">
      <w:pPr>
        <w:pStyle w:val="Tekstpodstawowy"/>
        <w:rPr>
          <w:rFonts w:asciiTheme="minorHAnsi" w:hAnsiTheme="minorHAnsi" w:cstheme="minorHAnsi"/>
        </w:rPr>
      </w:pPr>
    </w:p>
    <w:p w14:paraId="555A150C" w14:textId="77777777" w:rsidR="004F3DDB" w:rsidRDefault="004F3DDB" w:rsidP="004F3DDB">
      <w:pPr>
        <w:jc w:val="center"/>
        <w:rPr>
          <w:rFonts w:cstheme="minorHAnsi"/>
          <w:b/>
        </w:rPr>
      </w:pPr>
      <w:r>
        <w:rPr>
          <w:rFonts w:cstheme="minorHAnsi"/>
          <w:b/>
        </w:rPr>
        <w:t>Oświadczenie Wykonawcy</w:t>
      </w:r>
    </w:p>
    <w:p w14:paraId="7BE65DAC" w14:textId="77777777" w:rsidR="004F3DDB" w:rsidRDefault="004F3DDB" w:rsidP="004F3DDB">
      <w:pPr>
        <w:jc w:val="center"/>
        <w:rPr>
          <w:rFonts w:cstheme="minorHAnsi"/>
          <w:b/>
        </w:rPr>
      </w:pPr>
      <w:r>
        <w:rPr>
          <w:rFonts w:cstheme="minorHAnsi"/>
          <w:b/>
        </w:rPr>
        <w:t>składane na podstawie art. 125 ust. 1 w związku z art. 108 ust. 1. ustawy z dnia 11 września 2019 r. Prawo zamówień publicznych (Dz. U. z 2021 r. poz. 1129 ze zm.)</w:t>
      </w:r>
    </w:p>
    <w:p w14:paraId="4FA49A67" w14:textId="77777777" w:rsidR="004F3DDB" w:rsidRDefault="004F3DDB" w:rsidP="004F3DDB">
      <w:pPr>
        <w:jc w:val="center"/>
        <w:rPr>
          <w:rFonts w:cstheme="minorHAnsi"/>
          <w:b/>
          <w:u w:val="single"/>
        </w:rPr>
      </w:pPr>
      <w:r>
        <w:rPr>
          <w:rFonts w:cstheme="minorHAnsi"/>
          <w:b/>
          <w:u w:val="single"/>
        </w:rPr>
        <w:t>DOTYCZĄCE PODSTAW WYKLUCZENIA Z POSTĘPOWANIA</w:t>
      </w:r>
    </w:p>
    <w:p w14:paraId="78C43243" w14:textId="7AF3A8E2" w:rsidR="004F3DDB" w:rsidRPr="00064B0E" w:rsidRDefault="004F3DDB" w:rsidP="004F3DDB">
      <w:pPr>
        <w:jc w:val="both"/>
        <w:rPr>
          <w:rFonts w:ascii="Calibri" w:eastAsia="Times New Roman" w:hAnsi="Calibri" w:cs="Calibri"/>
          <w:b/>
          <w:bCs/>
        </w:rPr>
      </w:pPr>
      <w:r w:rsidRPr="00064B0E">
        <w:rPr>
          <w:rFonts w:cstheme="minorHAnsi"/>
        </w:rPr>
        <w:t xml:space="preserve">Na potrzeby postępowania o udzielenie zamówienia publicznego pn. </w:t>
      </w:r>
      <w:r w:rsidR="00214C3B" w:rsidRPr="000E58D1">
        <w:rPr>
          <w:b/>
          <w:color w:val="000000" w:themeColor="text1"/>
        </w:rPr>
        <w:t xml:space="preserve">Modernizacja szatni basenowej damskiej oraz dla osób z niepełnosprawnościami w Kompleksie Sportowym Centrum </w:t>
      </w:r>
      <w:proofErr w:type="spellStart"/>
      <w:r w:rsidR="00214C3B" w:rsidRPr="000E58D1">
        <w:rPr>
          <w:b/>
          <w:color w:val="000000" w:themeColor="text1"/>
        </w:rPr>
        <w:t>Rekreacyjno</w:t>
      </w:r>
      <w:proofErr w:type="spellEnd"/>
      <w:r w:rsidR="00214C3B" w:rsidRPr="000E58D1">
        <w:rPr>
          <w:b/>
          <w:color w:val="000000" w:themeColor="text1"/>
        </w:rPr>
        <w:t xml:space="preserve"> – Sportow</w:t>
      </w:r>
      <w:r w:rsidR="00214C3B">
        <w:rPr>
          <w:b/>
          <w:color w:val="000000" w:themeColor="text1"/>
        </w:rPr>
        <w:t>ego</w:t>
      </w:r>
      <w:r w:rsidR="00214C3B" w:rsidRPr="000E58D1">
        <w:rPr>
          <w:b/>
          <w:color w:val="000000" w:themeColor="text1"/>
        </w:rPr>
        <w:t xml:space="preserve"> m.st Warszawy w Dzielnicy Bielany przy pływalni</w:t>
      </w:r>
      <w:r w:rsidRPr="00064B0E">
        <w:rPr>
          <w:rFonts w:ascii="Calibri" w:hAnsi="Calibri" w:cs="Calibri"/>
          <w:b/>
          <w:bCs/>
        </w:rPr>
        <w:t xml:space="preserve"> </w:t>
      </w:r>
      <w:r w:rsidRPr="00064B0E">
        <w:rPr>
          <w:rFonts w:cstheme="minorHAnsi"/>
        </w:rPr>
        <w:t>prowadzonego przez</w:t>
      </w:r>
      <w:r w:rsidRPr="00064B0E">
        <w:rPr>
          <w:rFonts w:cstheme="minorHAnsi"/>
          <w:spacing w:val="3"/>
        </w:rPr>
        <w:t xml:space="preserve"> </w:t>
      </w:r>
      <w:r w:rsidRPr="00064B0E">
        <w:rPr>
          <w:rFonts w:cstheme="minorHAnsi"/>
        </w:rPr>
        <w:t xml:space="preserve">Miasto Stołeczne Warszawa – Centrum Rekreacyjno-Sportowe m. st. Warszawy w Dzielnicy Bielany, </w:t>
      </w:r>
      <w:r w:rsidRPr="00064B0E">
        <w:rPr>
          <w:rFonts w:cstheme="minorHAnsi"/>
          <w:i/>
        </w:rPr>
        <w:t xml:space="preserve"> </w:t>
      </w:r>
      <w:r w:rsidRPr="00064B0E">
        <w:rPr>
          <w:rFonts w:cstheme="minorHAnsi"/>
        </w:rPr>
        <w:t xml:space="preserve">oświadczam, </w:t>
      </w:r>
      <w:r w:rsidRPr="00064B0E">
        <w:rPr>
          <w:rFonts w:cstheme="minorHAnsi"/>
          <w:u w:val="single"/>
        </w:rPr>
        <w:t xml:space="preserve">że nie podlegam wykluczeniu z postępowania na podstawie art. 108 ust. 1 ustawy </w:t>
      </w:r>
      <w:proofErr w:type="spellStart"/>
      <w:r w:rsidRPr="00064B0E">
        <w:rPr>
          <w:rFonts w:cstheme="minorHAnsi"/>
          <w:u w:val="single"/>
        </w:rPr>
        <w:t>Pzp</w:t>
      </w:r>
      <w:proofErr w:type="spellEnd"/>
      <w:r w:rsidRPr="00064B0E">
        <w:rPr>
          <w:rFonts w:cstheme="minorHAnsi"/>
          <w:u w:val="single"/>
        </w:rPr>
        <w:t>.</w:t>
      </w:r>
    </w:p>
    <w:p w14:paraId="19C9342C" w14:textId="77777777" w:rsidR="004F3DDB" w:rsidRDefault="004F3DDB" w:rsidP="004F3DDB">
      <w:pPr>
        <w:rPr>
          <w:rFonts w:cstheme="minorHAnsi"/>
        </w:rPr>
      </w:pPr>
    </w:p>
    <w:p w14:paraId="56E32AF7"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 ……………………..r.</w:t>
      </w:r>
    </w:p>
    <w:p w14:paraId="63F41B4C" w14:textId="77777777" w:rsidR="004F3DDB" w:rsidRDefault="004F3DDB" w:rsidP="004F3DDB">
      <w:pPr>
        <w:spacing w:line="240" w:lineRule="auto"/>
        <w:ind w:left="4956"/>
        <w:jc w:val="center"/>
        <w:rPr>
          <w:rFonts w:cstheme="minorHAnsi"/>
        </w:rPr>
      </w:pPr>
    </w:p>
    <w:p w14:paraId="26C81D16" w14:textId="77777777" w:rsidR="004F3DDB" w:rsidRDefault="004F3DDB" w:rsidP="004F3DDB">
      <w:pPr>
        <w:spacing w:line="240" w:lineRule="auto"/>
        <w:ind w:left="4956"/>
        <w:rPr>
          <w:rFonts w:ascii="Arial" w:hAnsi="Arial" w:cs="Arial"/>
          <w:kern w:val="2"/>
          <w:sz w:val="16"/>
          <w:szCs w:val="16"/>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66108CBD" w14:textId="77777777" w:rsidR="004F3DDB" w:rsidRDefault="004F3DDB" w:rsidP="004F3DDB">
      <w:pPr>
        <w:jc w:val="both"/>
        <w:rPr>
          <w:rFonts w:cstheme="minorHAnsi"/>
        </w:rPr>
      </w:pPr>
      <w:r>
        <w:rPr>
          <w:rFonts w:cstheme="minorHAnsi"/>
        </w:rPr>
        <w:lastRenderedPageBreak/>
        <w:t xml:space="preserve">Oświadczam, że zachodzą w stosunku do mnie podstawy wykluczenia z postępowania na podstawie art. …………………………. ustawy </w:t>
      </w:r>
      <w:proofErr w:type="spellStart"/>
      <w:r>
        <w:rPr>
          <w:rFonts w:cstheme="minorHAnsi"/>
        </w:rPr>
        <w:t>Pzp</w:t>
      </w:r>
      <w:proofErr w:type="spellEnd"/>
      <w:r>
        <w:rPr>
          <w:rFonts w:cstheme="minorHAnsi"/>
        </w:rPr>
        <w:t xml:space="preserve"> </w:t>
      </w:r>
      <w:r>
        <w:rPr>
          <w:rFonts w:cstheme="minorHAnsi"/>
          <w:i/>
        </w:rPr>
        <w:t xml:space="preserve">(podać mającą zastosowanie podstawę wykluczenia spośród wymienionych w art. 108 ust. 1 ustawy </w:t>
      </w:r>
      <w:proofErr w:type="spellStart"/>
      <w:r>
        <w:rPr>
          <w:rFonts w:cstheme="minorHAnsi"/>
          <w:i/>
        </w:rPr>
        <w:t>Pzp</w:t>
      </w:r>
      <w:proofErr w:type="spellEnd"/>
      <w:r>
        <w:rPr>
          <w:rFonts w:cstheme="minorHAnsi"/>
          <w:i/>
        </w:rPr>
        <w:t xml:space="preserve">). </w:t>
      </w:r>
      <w:r>
        <w:rPr>
          <w:rFonts w:cstheme="minorHAnsi"/>
        </w:rPr>
        <w:t>Jednocześnie oświadczam, że w związku</w:t>
      </w:r>
      <w:r>
        <w:rPr>
          <w:rFonts w:cstheme="minorHAnsi"/>
          <w:spacing w:val="-12"/>
        </w:rPr>
        <w:t xml:space="preserve"> </w:t>
      </w:r>
      <w:r>
        <w:rPr>
          <w:rFonts w:cstheme="minorHAnsi"/>
        </w:rPr>
        <w:t>z</w:t>
      </w:r>
      <w:r>
        <w:rPr>
          <w:rFonts w:cstheme="minorHAnsi"/>
          <w:spacing w:val="-7"/>
        </w:rPr>
        <w:t xml:space="preserve"> </w:t>
      </w:r>
      <w:r>
        <w:rPr>
          <w:rFonts w:cstheme="minorHAnsi"/>
        </w:rPr>
        <w:t>ww.</w:t>
      </w:r>
      <w:r>
        <w:rPr>
          <w:rFonts w:cstheme="minorHAnsi"/>
          <w:spacing w:val="-7"/>
        </w:rPr>
        <w:t xml:space="preserve"> </w:t>
      </w:r>
      <w:r>
        <w:rPr>
          <w:rFonts w:cstheme="minorHAnsi"/>
        </w:rPr>
        <w:t>okolicznością,</w:t>
      </w:r>
      <w:r>
        <w:rPr>
          <w:rFonts w:cstheme="minorHAnsi"/>
          <w:spacing w:val="-7"/>
        </w:rPr>
        <w:t xml:space="preserve"> </w:t>
      </w:r>
      <w:r>
        <w:rPr>
          <w:rFonts w:cstheme="minorHAnsi"/>
        </w:rPr>
        <w:t>na</w:t>
      </w:r>
      <w:r>
        <w:rPr>
          <w:rFonts w:cstheme="minorHAnsi"/>
          <w:spacing w:val="-9"/>
        </w:rPr>
        <w:t xml:space="preserve"> </w:t>
      </w:r>
      <w:r>
        <w:rPr>
          <w:rFonts w:cstheme="minorHAnsi"/>
        </w:rPr>
        <w:t>podstawie</w:t>
      </w:r>
      <w:r>
        <w:rPr>
          <w:rFonts w:cstheme="minorHAnsi"/>
          <w:spacing w:val="-8"/>
        </w:rPr>
        <w:t xml:space="preserve"> </w:t>
      </w:r>
      <w:r>
        <w:rPr>
          <w:rFonts w:cstheme="minorHAnsi"/>
        </w:rPr>
        <w:t>art.</w:t>
      </w:r>
      <w:r>
        <w:rPr>
          <w:rFonts w:cstheme="minorHAnsi"/>
          <w:spacing w:val="-7"/>
        </w:rPr>
        <w:t xml:space="preserve"> </w:t>
      </w:r>
      <w:r>
        <w:rPr>
          <w:rFonts w:cstheme="minorHAnsi"/>
        </w:rPr>
        <w:t>110</w:t>
      </w:r>
      <w:r>
        <w:rPr>
          <w:rFonts w:cstheme="minorHAnsi"/>
          <w:spacing w:val="-9"/>
        </w:rPr>
        <w:t xml:space="preserve"> </w:t>
      </w:r>
      <w:r>
        <w:rPr>
          <w:rFonts w:cstheme="minorHAnsi"/>
        </w:rPr>
        <w:t>ust.</w:t>
      </w:r>
      <w:r>
        <w:rPr>
          <w:rFonts w:cstheme="minorHAnsi"/>
          <w:spacing w:val="-7"/>
        </w:rPr>
        <w:t xml:space="preserve"> </w:t>
      </w:r>
      <w:r>
        <w:rPr>
          <w:rFonts w:cstheme="minorHAnsi"/>
        </w:rPr>
        <w:t>2</w:t>
      </w:r>
      <w:r>
        <w:rPr>
          <w:rFonts w:cstheme="minorHAnsi"/>
          <w:spacing w:val="-8"/>
        </w:rPr>
        <w:t xml:space="preserve"> </w:t>
      </w:r>
      <w:r>
        <w:rPr>
          <w:rFonts w:cstheme="minorHAnsi"/>
        </w:rPr>
        <w:t>ustawy</w:t>
      </w:r>
      <w:r>
        <w:rPr>
          <w:rFonts w:cstheme="minorHAnsi"/>
          <w:spacing w:val="-8"/>
        </w:rPr>
        <w:t xml:space="preserve"> </w:t>
      </w:r>
      <w:proofErr w:type="spellStart"/>
      <w:r>
        <w:rPr>
          <w:rFonts w:cstheme="minorHAnsi"/>
        </w:rPr>
        <w:t>Pzp</w:t>
      </w:r>
      <w:proofErr w:type="spellEnd"/>
      <w:r>
        <w:rPr>
          <w:rFonts w:cstheme="minorHAnsi"/>
          <w:spacing w:val="-8"/>
        </w:rPr>
        <w:t xml:space="preserve"> </w:t>
      </w:r>
      <w:r>
        <w:rPr>
          <w:rFonts w:cstheme="minorHAnsi"/>
        </w:rPr>
        <w:t>podjąłem</w:t>
      </w:r>
      <w:r>
        <w:rPr>
          <w:rFonts w:cstheme="minorHAnsi"/>
          <w:spacing w:val="-9"/>
        </w:rPr>
        <w:t xml:space="preserve"> </w:t>
      </w:r>
      <w:r>
        <w:rPr>
          <w:rFonts w:cstheme="minorHAnsi"/>
        </w:rPr>
        <w:t>następujące środki</w:t>
      </w:r>
      <w:r>
        <w:rPr>
          <w:rFonts w:cstheme="minorHAnsi"/>
          <w:spacing w:val="-1"/>
        </w:rPr>
        <w:t xml:space="preserve"> </w:t>
      </w:r>
      <w:r>
        <w:rPr>
          <w:rFonts w:cstheme="minorHAnsi"/>
        </w:rPr>
        <w:t>naprawcze:</w:t>
      </w:r>
    </w:p>
    <w:p w14:paraId="23F40DE5" w14:textId="77777777" w:rsidR="004F3DDB" w:rsidRDefault="004F3DDB" w:rsidP="004F3DDB">
      <w:pPr>
        <w:rPr>
          <w:rFonts w:cstheme="minorHAnsi"/>
        </w:rPr>
      </w:pPr>
      <w:r>
        <w:rPr>
          <w:rFonts w:cstheme="minorHAnsi"/>
        </w:rPr>
        <w:t>………………………………………………………………………………………………………………………………………………………….</w:t>
      </w:r>
    </w:p>
    <w:p w14:paraId="64C5DEDC" w14:textId="77777777" w:rsidR="004F3DDB" w:rsidRDefault="004F3DDB" w:rsidP="004F3DDB">
      <w:pPr>
        <w:rPr>
          <w:rFonts w:cstheme="minorHAnsi"/>
        </w:rPr>
      </w:pPr>
      <w:r>
        <w:rPr>
          <w:rFonts w:cstheme="minorHAnsi"/>
        </w:rPr>
        <w:t>…………………………………………………………………………………………………………………………………………………………..</w:t>
      </w:r>
    </w:p>
    <w:p w14:paraId="16038181"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1F8BF4B4" w14:textId="77777777" w:rsidR="004F3DDB" w:rsidRDefault="004F3DDB" w:rsidP="004F3DDB">
      <w:pPr>
        <w:spacing w:line="240" w:lineRule="auto"/>
        <w:ind w:left="4956"/>
        <w:jc w:val="center"/>
        <w:rPr>
          <w:rFonts w:cstheme="minorHAnsi"/>
        </w:rPr>
      </w:pPr>
    </w:p>
    <w:p w14:paraId="573751C4" w14:textId="77777777" w:rsidR="004F3DDB" w:rsidRDefault="004F3DDB" w:rsidP="004F3DDB">
      <w:pPr>
        <w:spacing w:line="240" w:lineRule="auto"/>
        <w:ind w:left="4956"/>
        <w:rPr>
          <w:rFonts w:ascii="Arial" w:hAnsi="Arial" w:cs="Arial"/>
          <w:kern w:val="2"/>
          <w:sz w:val="16"/>
          <w:szCs w:val="16"/>
        </w:rPr>
      </w:pPr>
      <w:r>
        <w:rPr>
          <w:rFonts w:ascii="Arial" w:hAnsi="Arial" w:cs="Arial"/>
          <w:kern w:val="2"/>
          <w:sz w:val="16"/>
          <w:szCs w:val="16"/>
        </w:rPr>
        <w:t xml:space="preserve">Podpis osób figurujących w odpowiednich rejestrach i uprawnionych do reprezentowania wykonawcy lub uprawnionych do reprezentowania Wykonawcy </w:t>
      </w:r>
    </w:p>
    <w:p w14:paraId="0048A4C6" w14:textId="77777777" w:rsidR="004F3DDB" w:rsidRDefault="004F3DDB" w:rsidP="004F3DDB">
      <w:pPr>
        <w:spacing w:line="240" w:lineRule="auto"/>
        <w:ind w:left="4956"/>
        <w:jc w:val="center"/>
        <w:rPr>
          <w:rFonts w:ascii="Arial" w:hAnsi="Arial" w:cs="Arial"/>
          <w:i/>
          <w:kern w:val="2"/>
          <w:sz w:val="16"/>
          <w:szCs w:val="16"/>
        </w:rPr>
      </w:pPr>
      <w:r>
        <w:rPr>
          <w:rFonts w:ascii="Arial" w:hAnsi="Arial" w:cs="Arial"/>
          <w:kern w:val="2"/>
          <w:sz w:val="16"/>
          <w:szCs w:val="16"/>
        </w:rPr>
        <w:t xml:space="preserve"> zgodnie z upoważnieniem.</w:t>
      </w:r>
    </w:p>
    <w:p w14:paraId="7DE5E7DD" w14:textId="77777777" w:rsidR="004F3DDB" w:rsidRDefault="004F3DDB" w:rsidP="004F3DDB">
      <w:pPr>
        <w:spacing w:line="480" w:lineRule="auto"/>
        <w:rPr>
          <w:rFonts w:ascii="Arial" w:hAnsi="Arial" w:cs="Arial"/>
        </w:rPr>
      </w:pPr>
      <w:r>
        <w:rPr>
          <w:rFonts w:ascii="Arial" w:hAnsi="Arial" w:cs="Arial"/>
          <w:i/>
        </w:rPr>
        <w:t>OŚWIADCZENIE</w:t>
      </w:r>
    </w:p>
    <w:p w14:paraId="77FD025E" w14:textId="77777777" w:rsidR="004F3DDB" w:rsidRDefault="004F3DDB" w:rsidP="004F3DDB">
      <w:pPr>
        <w:jc w:val="both"/>
        <w:rPr>
          <w:rFonts w:cstheme="minorHAnsi"/>
          <w:kern w:val="2"/>
        </w:rPr>
      </w:pPr>
      <w:r>
        <w:rPr>
          <w:rFonts w:cstheme="minorHAnsi"/>
          <w:kern w:val="2"/>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4050CCC1" w14:textId="77777777" w:rsidR="004F3DDB" w:rsidRDefault="004F3DDB" w:rsidP="004F3DDB">
      <w:pPr>
        <w:rPr>
          <w:rFonts w:cstheme="minorHAnsi"/>
        </w:rPr>
      </w:pPr>
    </w:p>
    <w:p w14:paraId="76CBE4A6"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070F9AA9" w14:textId="77777777" w:rsidR="004F3DDB" w:rsidRDefault="004F3DDB" w:rsidP="004F3DDB">
      <w:pPr>
        <w:spacing w:line="240" w:lineRule="auto"/>
        <w:ind w:left="5103"/>
        <w:jc w:val="center"/>
        <w:rPr>
          <w:rFonts w:ascii="Arial" w:hAnsi="Arial" w:cs="Arial"/>
          <w:kern w:val="2"/>
          <w:sz w:val="16"/>
          <w:szCs w:val="16"/>
        </w:rPr>
      </w:pPr>
      <w:r>
        <w:rPr>
          <w:rFonts w:ascii="Arial" w:hAnsi="Arial" w:cs="Arial"/>
          <w:kern w:val="2"/>
        </w:rPr>
        <w:t>…………………………………………</w:t>
      </w:r>
    </w:p>
    <w:p w14:paraId="7CACFDAA" w14:textId="77777777" w:rsidR="004F3DDB" w:rsidRDefault="004F3DDB" w:rsidP="004F3DDB">
      <w:pPr>
        <w:spacing w:line="240" w:lineRule="auto"/>
        <w:ind w:left="4962"/>
        <w:rPr>
          <w:rFonts w:ascii="Arial" w:hAnsi="Arial" w:cs="Arial"/>
          <w:i/>
          <w:kern w:val="2"/>
          <w:sz w:val="20"/>
          <w:szCs w:val="20"/>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138C4C69" w14:textId="77777777" w:rsidR="004F3DDB" w:rsidRDefault="004F3DDB" w:rsidP="004F3DDB">
      <w:pPr>
        <w:spacing w:line="360" w:lineRule="auto"/>
        <w:rPr>
          <w:rFonts w:ascii="Arial" w:hAnsi="Arial" w:cs="Arial"/>
          <w:kern w:val="2"/>
        </w:rPr>
      </w:pPr>
    </w:p>
    <w:p w14:paraId="085C101F" w14:textId="77777777" w:rsidR="004F3DDB" w:rsidRDefault="004F3DDB" w:rsidP="004F3DDB">
      <w:pPr>
        <w:rPr>
          <w:rFonts w:cstheme="minorHAnsi"/>
          <w:b/>
        </w:rPr>
      </w:pPr>
      <w:r>
        <w:rPr>
          <w:rFonts w:cstheme="minorHAnsi"/>
          <w:b/>
        </w:rPr>
        <w:t>OŚWIADCZENIE DOTYCZĄCE PODANYCH INFORMACJI:</w:t>
      </w:r>
    </w:p>
    <w:p w14:paraId="4EE31CAC" w14:textId="77777777" w:rsidR="004F3DDB" w:rsidRDefault="004F3DDB" w:rsidP="004F3DDB">
      <w:pPr>
        <w:jc w:val="both"/>
        <w:rPr>
          <w:rFonts w:cstheme="minorHAnsi"/>
        </w:rPr>
      </w:pPr>
      <w:r>
        <w:rPr>
          <w:rFonts w:cstheme="minorHAnsi"/>
        </w:rPr>
        <w:t>Oświadczam, że wszystkie informacje podane w powyższych oświadczeniach są aktualne i zgodne z prawdą oraz zostały przedstawione z pełną świadomością konsekwencji wprowadzenia Zamawiającego w błąd przy przedstawianiu</w:t>
      </w:r>
      <w:r>
        <w:rPr>
          <w:rFonts w:cstheme="minorHAnsi"/>
          <w:spacing w:val="-3"/>
        </w:rPr>
        <w:t xml:space="preserve"> </w:t>
      </w:r>
      <w:r>
        <w:rPr>
          <w:rFonts w:cstheme="minorHAnsi"/>
        </w:rPr>
        <w:t>informacji.</w:t>
      </w:r>
    </w:p>
    <w:p w14:paraId="79CFE126" w14:textId="77777777" w:rsidR="004F3DDB" w:rsidRDefault="004F3DDB" w:rsidP="004F3DDB">
      <w:pPr>
        <w:pStyle w:val="Tekstpodstawowy"/>
        <w:rPr>
          <w:rFonts w:asciiTheme="minorHAnsi" w:hAnsiTheme="minorHAnsi" w:cstheme="minorHAnsi"/>
        </w:rPr>
      </w:pPr>
    </w:p>
    <w:p w14:paraId="36FD79DF"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35393EA6" w14:textId="77777777" w:rsidR="004F3DDB" w:rsidRDefault="004F3DDB" w:rsidP="004F3DDB">
      <w:pPr>
        <w:spacing w:line="240" w:lineRule="auto"/>
        <w:ind w:left="4956"/>
        <w:jc w:val="center"/>
        <w:rPr>
          <w:rFonts w:cstheme="minorHAnsi"/>
        </w:rPr>
      </w:pPr>
    </w:p>
    <w:p w14:paraId="70252996" w14:textId="77777777" w:rsidR="004F3DDB" w:rsidRDefault="004F3DDB" w:rsidP="004F3DDB">
      <w:pPr>
        <w:spacing w:line="240" w:lineRule="auto"/>
        <w:ind w:left="4956"/>
        <w:rPr>
          <w:rFonts w:ascii="Arial" w:hAnsi="Arial" w:cs="Arial"/>
          <w:kern w:val="2"/>
          <w:sz w:val="16"/>
          <w:szCs w:val="16"/>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5CB9640A" w14:textId="77777777" w:rsidR="004F3DDB" w:rsidRDefault="004F3DDB" w:rsidP="004F3DDB">
      <w:pPr>
        <w:spacing w:after="0" w:line="240" w:lineRule="auto"/>
        <w:ind w:left="720"/>
        <w:contextualSpacing/>
        <w:jc w:val="both"/>
        <w:rPr>
          <w:rFonts w:ascii="Calibri" w:eastAsia="Calibri" w:hAnsi="Calibri" w:cs="Times New Roman"/>
        </w:rPr>
      </w:pPr>
    </w:p>
    <w:p w14:paraId="4F3FB9E9" w14:textId="77777777" w:rsidR="004F3DDB" w:rsidRDefault="004F3DDB" w:rsidP="004F3DDB">
      <w:pPr>
        <w:spacing w:after="0" w:line="240" w:lineRule="auto"/>
        <w:ind w:left="720"/>
        <w:contextualSpacing/>
        <w:jc w:val="both"/>
        <w:rPr>
          <w:rFonts w:ascii="Calibri" w:eastAsia="Calibri" w:hAnsi="Calibri" w:cs="Times New Roman"/>
        </w:rPr>
      </w:pPr>
    </w:p>
    <w:p w14:paraId="5ACBF729" w14:textId="77777777" w:rsidR="004F3DDB" w:rsidRDefault="004F3DDB" w:rsidP="004F3DDB">
      <w:pPr>
        <w:spacing w:after="0" w:line="240" w:lineRule="auto"/>
        <w:ind w:left="720"/>
        <w:contextualSpacing/>
        <w:jc w:val="both"/>
        <w:rPr>
          <w:rFonts w:ascii="Calibri" w:eastAsia="Calibri" w:hAnsi="Calibri" w:cs="Times New Roman"/>
        </w:rPr>
      </w:pPr>
    </w:p>
    <w:p w14:paraId="5DD5BFBA" w14:textId="77777777" w:rsidR="004F3DDB" w:rsidRDefault="004F3DDB" w:rsidP="004F3DDB">
      <w:pPr>
        <w:spacing w:after="0" w:line="240" w:lineRule="auto"/>
        <w:ind w:left="720"/>
        <w:contextualSpacing/>
        <w:jc w:val="both"/>
        <w:rPr>
          <w:rFonts w:ascii="Calibri" w:eastAsia="Calibri" w:hAnsi="Calibri" w:cs="Times New Roman"/>
        </w:rPr>
      </w:pPr>
    </w:p>
    <w:p w14:paraId="6C29289F" w14:textId="77777777" w:rsidR="004F3DDB" w:rsidRDefault="004F3DDB" w:rsidP="004F3DDB">
      <w:pPr>
        <w:spacing w:after="0" w:line="240" w:lineRule="auto"/>
        <w:ind w:left="720"/>
        <w:contextualSpacing/>
        <w:jc w:val="both"/>
        <w:rPr>
          <w:rFonts w:ascii="Calibri" w:eastAsia="Calibri" w:hAnsi="Calibri" w:cs="Times New Roman"/>
        </w:rPr>
      </w:pPr>
    </w:p>
    <w:p w14:paraId="020844BE" w14:textId="77777777" w:rsidR="004F3DDB" w:rsidRDefault="004F3DDB" w:rsidP="004F3DDB">
      <w:pPr>
        <w:spacing w:after="0" w:line="240" w:lineRule="auto"/>
        <w:ind w:left="720"/>
        <w:contextualSpacing/>
        <w:jc w:val="both"/>
        <w:rPr>
          <w:rFonts w:ascii="Calibri" w:eastAsia="Calibri" w:hAnsi="Calibri" w:cs="Times New Roman"/>
        </w:rPr>
      </w:pPr>
    </w:p>
    <w:p w14:paraId="1241CC92" w14:textId="77777777" w:rsidR="004F3DDB" w:rsidRDefault="004F3DDB" w:rsidP="004F3DDB">
      <w:pPr>
        <w:jc w:val="right"/>
        <w:rPr>
          <w:rFonts w:cstheme="minorHAnsi"/>
        </w:rPr>
      </w:pPr>
      <w:r>
        <w:rPr>
          <w:rFonts w:cstheme="minorHAnsi"/>
        </w:rPr>
        <w:lastRenderedPageBreak/>
        <w:t>Załącznik nr 3 do SWZ</w:t>
      </w:r>
    </w:p>
    <w:p w14:paraId="0151C294" w14:textId="77777777" w:rsidR="004F3DDB" w:rsidRDefault="004F3DDB" w:rsidP="004F3DDB">
      <w:pPr>
        <w:pStyle w:val="Bezodstpw"/>
        <w:rPr>
          <w:rFonts w:asciiTheme="minorHAnsi" w:hAnsiTheme="minorHAnsi" w:cstheme="minorHAnsi"/>
          <w:b/>
          <w:bCs/>
        </w:rPr>
      </w:pPr>
      <w:r>
        <w:rPr>
          <w:rFonts w:asciiTheme="minorHAnsi" w:hAnsiTheme="minorHAnsi" w:cstheme="minorHAnsi"/>
          <w:b/>
          <w:bCs/>
        </w:rPr>
        <w:t>Zamawiający:</w:t>
      </w:r>
    </w:p>
    <w:p w14:paraId="38A26176" w14:textId="77777777" w:rsidR="004F3DDB" w:rsidRDefault="004F3DDB" w:rsidP="004F3DDB">
      <w:pPr>
        <w:pStyle w:val="Bezodstpw"/>
        <w:rPr>
          <w:rFonts w:asciiTheme="minorHAnsi" w:hAnsiTheme="minorHAnsi" w:cstheme="minorHAnsi"/>
        </w:rPr>
      </w:pPr>
      <w:r>
        <w:rPr>
          <w:rFonts w:asciiTheme="minorHAnsi" w:hAnsiTheme="minorHAnsi" w:cstheme="minorHAnsi"/>
        </w:rPr>
        <w:t>Miasto Stołeczne Warszawa</w:t>
      </w:r>
    </w:p>
    <w:p w14:paraId="4881C076" w14:textId="77777777" w:rsidR="004F3DDB" w:rsidRDefault="004F3DDB" w:rsidP="004F3DDB">
      <w:pPr>
        <w:pStyle w:val="Bezodstpw"/>
        <w:rPr>
          <w:rFonts w:asciiTheme="minorHAnsi" w:hAnsiTheme="minorHAnsi" w:cstheme="minorHAnsi"/>
        </w:rPr>
      </w:pPr>
      <w:r>
        <w:rPr>
          <w:rFonts w:asciiTheme="minorHAnsi" w:hAnsiTheme="minorHAnsi" w:cstheme="minorHAnsi"/>
        </w:rPr>
        <w:t>Centrum Rekreacyjno-Sportowe</w:t>
      </w:r>
    </w:p>
    <w:p w14:paraId="34C156F2" w14:textId="77777777" w:rsidR="004F3DDB" w:rsidRDefault="004F3DDB" w:rsidP="004F3DDB">
      <w:pPr>
        <w:pStyle w:val="Bezodstpw"/>
        <w:rPr>
          <w:rFonts w:asciiTheme="minorHAnsi" w:hAnsiTheme="minorHAnsi" w:cstheme="minorHAnsi"/>
        </w:rPr>
      </w:pPr>
      <w:r>
        <w:rPr>
          <w:rFonts w:asciiTheme="minorHAnsi" w:hAnsiTheme="minorHAnsi" w:cstheme="minorHAnsi"/>
        </w:rPr>
        <w:t>m. st. Warszawy w Dzielnicy Bielany</w:t>
      </w:r>
    </w:p>
    <w:p w14:paraId="783140DA" w14:textId="77777777" w:rsidR="004F3DDB" w:rsidRDefault="004F3DDB" w:rsidP="004F3DDB">
      <w:pPr>
        <w:pStyle w:val="Bezodstpw"/>
        <w:rPr>
          <w:rFonts w:asciiTheme="minorHAnsi" w:hAnsiTheme="minorHAnsi" w:cstheme="minorHAnsi"/>
        </w:rPr>
      </w:pPr>
      <w:r>
        <w:rPr>
          <w:rFonts w:asciiTheme="minorHAnsi" w:hAnsiTheme="minorHAnsi" w:cstheme="minorHAnsi"/>
        </w:rPr>
        <w:t>ul. Conrada 6</w:t>
      </w:r>
    </w:p>
    <w:p w14:paraId="1491DB37" w14:textId="77777777" w:rsidR="004F3DDB" w:rsidRDefault="004F3DDB" w:rsidP="004F3DDB">
      <w:pPr>
        <w:pStyle w:val="Bezodstpw"/>
        <w:rPr>
          <w:rFonts w:asciiTheme="minorHAnsi" w:hAnsiTheme="minorHAnsi" w:cstheme="minorHAnsi"/>
        </w:rPr>
      </w:pPr>
      <w:r>
        <w:rPr>
          <w:rFonts w:asciiTheme="minorHAnsi" w:hAnsiTheme="minorHAnsi" w:cstheme="minorHAnsi"/>
        </w:rPr>
        <w:t>01-922 Warszawa,</w:t>
      </w:r>
    </w:p>
    <w:p w14:paraId="3A9395BD" w14:textId="77777777" w:rsidR="004F3DDB" w:rsidRDefault="004F3DDB" w:rsidP="004F3DDB">
      <w:pPr>
        <w:pStyle w:val="Bezodstpw"/>
        <w:rPr>
          <w:rFonts w:asciiTheme="minorHAnsi" w:hAnsiTheme="minorHAnsi" w:cstheme="minorHAnsi"/>
          <w:lang w:val="es-ES_tradnl"/>
        </w:rPr>
      </w:pPr>
      <w:r>
        <w:rPr>
          <w:rFonts w:asciiTheme="minorHAnsi" w:hAnsiTheme="minorHAnsi" w:cstheme="minorHAnsi"/>
          <w:lang w:val="es-ES_tradnl"/>
        </w:rPr>
        <w:t xml:space="preserve">Telefon: ( 22) 835 00 08,  </w:t>
      </w:r>
    </w:p>
    <w:p w14:paraId="4AE43572" w14:textId="77777777" w:rsidR="004F3DDB" w:rsidRDefault="004F3DDB" w:rsidP="004F3DDB">
      <w:pPr>
        <w:pStyle w:val="Bezodstpw"/>
        <w:rPr>
          <w:rFonts w:asciiTheme="minorHAnsi" w:hAnsiTheme="minorHAnsi" w:cstheme="minorHAnsi"/>
          <w:lang w:val="es-ES_tradnl"/>
        </w:rPr>
      </w:pPr>
      <w:r>
        <w:rPr>
          <w:rFonts w:asciiTheme="minorHAnsi" w:hAnsiTheme="minorHAnsi" w:cstheme="minorHAnsi"/>
          <w:lang w:val="es-ES_tradnl"/>
        </w:rPr>
        <w:t xml:space="preserve">e-mail: </w:t>
      </w:r>
      <w:r>
        <w:rPr>
          <w:rFonts w:asciiTheme="minorHAnsi" w:hAnsiTheme="minorHAnsi" w:cstheme="minorHAnsi"/>
          <w:b/>
          <w:lang w:val="es-ES_tradnl"/>
        </w:rPr>
        <w:t>zakupy@crs-bielany.waw.pl</w:t>
      </w:r>
    </w:p>
    <w:p w14:paraId="2FE342B0" w14:textId="77777777" w:rsidR="004F3DDB" w:rsidRDefault="004F3DDB" w:rsidP="004F3DDB">
      <w:pPr>
        <w:pStyle w:val="Tekstpodstawowy"/>
        <w:rPr>
          <w:rFonts w:asciiTheme="minorHAnsi" w:hAnsiTheme="minorHAnsi" w:cstheme="minorHAnsi"/>
          <w:lang w:val="es-ES_tradnl"/>
        </w:rPr>
      </w:pPr>
    </w:p>
    <w:p w14:paraId="3C821F79" w14:textId="77777777" w:rsidR="004F3DDB" w:rsidRDefault="004F3DDB" w:rsidP="004F3DDB">
      <w:pPr>
        <w:rPr>
          <w:rFonts w:cstheme="minorHAnsi"/>
        </w:rPr>
      </w:pPr>
      <w:r>
        <w:rPr>
          <w:rFonts w:cstheme="minorHAnsi"/>
        </w:rPr>
        <w:t>Wykonawca:</w:t>
      </w:r>
    </w:p>
    <w:p w14:paraId="66FE2E03" w14:textId="77777777" w:rsidR="004F3DDB" w:rsidRDefault="004F3DDB" w:rsidP="004F3DDB">
      <w:pPr>
        <w:rPr>
          <w:rFonts w:cstheme="minorHAnsi"/>
        </w:rPr>
      </w:pPr>
      <w:r>
        <w:rPr>
          <w:rFonts w:cstheme="minorHAnsi"/>
        </w:rPr>
        <w:t>…………………………………………………………………………………………………….</w:t>
      </w:r>
    </w:p>
    <w:p w14:paraId="403806C0" w14:textId="77777777" w:rsidR="004F3DDB" w:rsidRDefault="004F3DDB" w:rsidP="004F3DDB">
      <w:pPr>
        <w:rPr>
          <w:rFonts w:cstheme="minorHAnsi"/>
        </w:rPr>
      </w:pPr>
      <w:r>
        <w:rPr>
          <w:rFonts w:cstheme="minorHAnsi"/>
        </w:rPr>
        <w:t>……………………………………………………………………………………………………..</w:t>
      </w:r>
    </w:p>
    <w:p w14:paraId="4067CF8A" w14:textId="77777777" w:rsidR="004F3DDB" w:rsidRDefault="004F3DDB" w:rsidP="004F3DDB">
      <w:pPr>
        <w:rPr>
          <w:rFonts w:cstheme="minorHAnsi"/>
        </w:rPr>
      </w:pPr>
      <w:r>
        <w:rPr>
          <w:rFonts w:cstheme="minorHAnsi"/>
        </w:rPr>
        <w:t>…………………………………………………………………………………………………….</w:t>
      </w:r>
    </w:p>
    <w:p w14:paraId="6991A82A" w14:textId="77777777" w:rsidR="004F3DDB" w:rsidRDefault="004F3DDB" w:rsidP="004F3DDB">
      <w:pPr>
        <w:rPr>
          <w:rFonts w:cstheme="minorHAnsi"/>
          <w:sz w:val="20"/>
        </w:rPr>
      </w:pPr>
      <w:r>
        <w:rPr>
          <w:rFonts w:cstheme="minorHAnsi"/>
          <w:sz w:val="20"/>
        </w:rPr>
        <w:t>(pełna nazwa/firma, adres,</w:t>
      </w:r>
    </w:p>
    <w:p w14:paraId="13ED3498" w14:textId="77777777" w:rsidR="004F3DDB" w:rsidRDefault="004F3DDB" w:rsidP="004F3DDB">
      <w:pPr>
        <w:rPr>
          <w:rFonts w:cstheme="minorHAnsi"/>
          <w:sz w:val="20"/>
        </w:rPr>
      </w:pPr>
      <w:r>
        <w:rPr>
          <w:rFonts w:cstheme="minorHAnsi"/>
          <w:sz w:val="20"/>
        </w:rPr>
        <w:t>w zależności od podmiotu: NIP/PESEL, KRS/</w:t>
      </w:r>
      <w:proofErr w:type="spellStart"/>
      <w:r>
        <w:rPr>
          <w:rFonts w:cstheme="minorHAnsi"/>
          <w:sz w:val="20"/>
        </w:rPr>
        <w:t>CEiDG</w:t>
      </w:r>
      <w:proofErr w:type="spellEnd"/>
      <w:r>
        <w:rPr>
          <w:rFonts w:cstheme="minorHAnsi"/>
          <w:sz w:val="20"/>
        </w:rPr>
        <w:t>)</w:t>
      </w:r>
    </w:p>
    <w:p w14:paraId="0E075CD3" w14:textId="77777777" w:rsidR="004F3DDB" w:rsidRDefault="004F3DDB" w:rsidP="004F3DDB">
      <w:pPr>
        <w:rPr>
          <w:rFonts w:cstheme="minorHAnsi"/>
          <w:sz w:val="20"/>
        </w:rPr>
      </w:pPr>
      <w:r>
        <w:rPr>
          <w:rFonts w:cstheme="minorHAnsi"/>
          <w:sz w:val="20"/>
        </w:rPr>
        <w:t>reprezentowany przez:</w:t>
      </w:r>
    </w:p>
    <w:p w14:paraId="4B80C792" w14:textId="77777777" w:rsidR="004F3DDB" w:rsidRDefault="004F3DDB" w:rsidP="004F3DDB">
      <w:pPr>
        <w:rPr>
          <w:rFonts w:cstheme="minorHAnsi"/>
        </w:rPr>
      </w:pPr>
      <w:r>
        <w:rPr>
          <w:rFonts w:cstheme="minorHAnsi"/>
        </w:rPr>
        <w:t>………………………………………………………………………………………………...</w:t>
      </w:r>
    </w:p>
    <w:p w14:paraId="2674F95E" w14:textId="77777777" w:rsidR="004F3DDB" w:rsidRDefault="004F3DDB" w:rsidP="004F3DDB">
      <w:pPr>
        <w:rPr>
          <w:rFonts w:cstheme="minorHAnsi"/>
        </w:rPr>
      </w:pPr>
      <w:r>
        <w:rPr>
          <w:rFonts w:cstheme="minorHAnsi"/>
        </w:rPr>
        <w:t>………………………………………………………………………………………………...</w:t>
      </w:r>
    </w:p>
    <w:p w14:paraId="708F5001" w14:textId="77777777" w:rsidR="004F3DDB" w:rsidRDefault="004F3DDB" w:rsidP="004F3DDB">
      <w:pPr>
        <w:rPr>
          <w:rFonts w:cstheme="minorHAnsi"/>
        </w:rPr>
      </w:pPr>
      <w:r>
        <w:rPr>
          <w:rFonts w:cstheme="minorHAnsi"/>
        </w:rPr>
        <w:t>…………………………………………………………………………………………………</w:t>
      </w:r>
    </w:p>
    <w:p w14:paraId="44FD33CB" w14:textId="77777777" w:rsidR="004F3DDB" w:rsidRDefault="004F3DDB" w:rsidP="004F3DDB">
      <w:pPr>
        <w:rPr>
          <w:rFonts w:cstheme="minorHAnsi"/>
        </w:rPr>
      </w:pPr>
      <w:r>
        <w:rPr>
          <w:rFonts w:cstheme="minorHAnsi"/>
        </w:rPr>
        <w:t>(imię, nazwisko, stanowisko/podstawa do reprezentacji)</w:t>
      </w:r>
    </w:p>
    <w:p w14:paraId="40B8CF48" w14:textId="77777777" w:rsidR="004F3DDB" w:rsidRDefault="004F3DDB" w:rsidP="004F3DDB">
      <w:pPr>
        <w:jc w:val="center"/>
        <w:rPr>
          <w:rFonts w:cstheme="minorHAnsi"/>
          <w:b/>
        </w:rPr>
      </w:pPr>
      <w:r>
        <w:rPr>
          <w:rFonts w:cstheme="minorHAnsi"/>
          <w:b/>
        </w:rPr>
        <w:t>Oświadczenie Wykonawcy</w:t>
      </w:r>
    </w:p>
    <w:p w14:paraId="0CF4E383" w14:textId="77777777" w:rsidR="004F3DDB" w:rsidRDefault="004F3DDB" w:rsidP="004F3DDB">
      <w:pPr>
        <w:jc w:val="center"/>
        <w:rPr>
          <w:rFonts w:cstheme="minorHAnsi"/>
          <w:b/>
        </w:rPr>
      </w:pPr>
      <w:r>
        <w:rPr>
          <w:rFonts w:cstheme="minorHAnsi"/>
          <w:b/>
        </w:rPr>
        <w:t xml:space="preserve">składane na podstawie art. 125 ust. 1 w związku z art. 112 ust. 1. ustawy z dnia 11 września 2019 r. Prawo zamówień publicznych (Dz. U. z 2021 r. poz. 1129 z </w:t>
      </w:r>
      <w:proofErr w:type="spellStart"/>
      <w:r>
        <w:rPr>
          <w:rFonts w:cstheme="minorHAnsi"/>
          <w:b/>
        </w:rPr>
        <w:t>późn</w:t>
      </w:r>
      <w:proofErr w:type="spellEnd"/>
      <w:r>
        <w:rPr>
          <w:rFonts w:cstheme="minorHAnsi"/>
          <w:b/>
        </w:rPr>
        <w:t>. zm.)</w:t>
      </w:r>
    </w:p>
    <w:p w14:paraId="29C8D0B6" w14:textId="77777777" w:rsidR="004F3DDB" w:rsidRDefault="004F3DDB" w:rsidP="004F3DDB">
      <w:pPr>
        <w:jc w:val="center"/>
        <w:rPr>
          <w:rFonts w:cstheme="minorHAnsi"/>
          <w:b/>
          <w:u w:val="single"/>
        </w:rPr>
      </w:pPr>
      <w:r>
        <w:rPr>
          <w:rFonts w:cstheme="minorHAnsi"/>
          <w:b/>
          <w:u w:val="single"/>
        </w:rPr>
        <w:t>DOTYCZĄCE SPEŁNIANIA WARUNKÓW UDZIAŁU W POSTĘPOWANIU</w:t>
      </w:r>
    </w:p>
    <w:p w14:paraId="17FBB1D5" w14:textId="06AD7909" w:rsidR="004F3DDB" w:rsidRPr="00064B0E" w:rsidRDefault="004F3DDB" w:rsidP="004F3DDB">
      <w:pPr>
        <w:pStyle w:val="Standard"/>
        <w:jc w:val="both"/>
        <w:rPr>
          <w:rFonts w:asciiTheme="minorHAnsi" w:hAnsiTheme="minorHAnsi" w:cstheme="minorHAnsi"/>
          <w:sz w:val="22"/>
          <w:szCs w:val="22"/>
        </w:rPr>
      </w:pPr>
      <w:r w:rsidRPr="00064B0E">
        <w:rPr>
          <w:rFonts w:asciiTheme="minorHAnsi" w:hAnsiTheme="minorHAnsi" w:cstheme="minorHAnsi"/>
          <w:sz w:val="22"/>
          <w:szCs w:val="22"/>
        </w:rPr>
        <w:t xml:space="preserve">Na potrzeby postępowania o udzielenie zamówienia </w:t>
      </w:r>
      <w:r w:rsidRPr="00214C3B">
        <w:rPr>
          <w:rFonts w:asciiTheme="minorHAnsi" w:hAnsiTheme="minorHAnsi" w:cstheme="minorHAnsi"/>
          <w:sz w:val="22"/>
          <w:szCs w:val="22"/>
        </w:rPr>
        <w:t xml:space="preserve">publicznego pn. </w:t>
      </w:r>
      <w:r w:rsidR="00214C3B" w:rsidRPr="00214C3B">
        <w:rPr>
          <w:rFonts w:asciiTheme="minorHAnsi" w:hAnsiTheme="minorHAnsi" w:cstheme="minorHAnsi"/>
          <w:b/>
          <w:color w:val="000000" w:themeColor="text1"/>
        </w:rPr>
        <w:t xml:space="preserve">Modernizacja szatni basenowej damskiej oraz dla osób z niepełnosprawnościami w Kompleksie Sportowym Centrum </w:t>
      </w:r>
      <w:proofErr w:type="spellStart"/>
      <w:r w:rsidR="00214C3B" w:rsidRPr="00214C3B">
        <w:rPr>
          <w:rFonts w:asciiTheme="minorHAnsi" w:hAnsiTheme="minorHAnsi" w:cstheme="minorHAnsi"/>
          <w:b/>
          <w:color w:val="000000" w:themeColor="text1"/>
        </w:rPr>
        <w:t>Rekreacyjno</w:t>
      </w:r>
      <w:proofErr w:type="spellEnd"/>
      <w:r w:rsidR="00214C3B" w:rsidRPr="00214C3B">
        <w:rPr>
          <w:rFonts w:asciiTheme="minorHAnsi" w:hAnsiTheme="minorHAnsi" w:cstheme="minorHAnsi"/>
          <w:b/>
          <w:color w:val="000000" w:themeColor="text1"/>
        </w:rPr>
        <w:t xml:space="preserve"> – Sportow</w:t>
      </w:r>
      <w:r w:rsidR="00214C3B">
        <w:rPr>
          <w:rFonts w:asciiTheme="minorHAnsi" w:hAnsiTheme="minorHAnsi" w:cstheme="minorHAnsi"/>
          <w:b/>
          <w:color w:val="000000" w:themeColor="text1"/>
        </w:rPr>
        <w:t>ego</w:t>
      </w:r>
      <w:r w:rsidR="00214C3B" w:rsidRPr="00214C3B">
        <w:rPr>
          <w:rFonts w:asciiTheme="minorHAnsi" w:hAnsiTheme="minorHAnsi" w:cstheme="minorHAnsi"/>
          <w:b/>
          <w:color w:val="000000" w:themeColor="text1"/>
        </w:rPr>
        <w:t xml:space="preserve"> m.st Warszawy w Dzielnicy Bielany przy pływalni</w:t>
      </w:r>
      <w:r w:rsidR="00214C3B" w:rsidRPr="00214C3B">
        <w:rPr>
          <w:rFonts w:asciiTheme="minorHAnsi" w:hAnsiTheme="minorHAnsi" w:cstheme="minorHAnsi"/>
          <w:sz w:val="22"/>
          <w:szCs w:val="22"/>
        </w:rPr>
        <w:t xml:space="preserve"> </w:t>
      </w:r>
      <w:r w:rsidRPr="00214C3B">
        <w:rPr>
          <w:rFonts w:asciiTheme="minorHAnsi" w:hAnsiTheme="minorHAnsi" w:cstheme="minorHAnsi"/>
          <w:sz w:val="22"/>
          <w:szCs w:val="22"/>
        </w:rPr>
        <w:t>prowadzonego przez Miasto Stołeczne Warszawa – Centrum Rekreacyjno-Sportowe</w:t>
      </w:r>
      <w:r w:rsidRPr="00064B0E">
        <w:rPr>
          <w:rFonts w:asciiTheme="minorHAnsi" w:hAnsiTheme="minorHAnsi" w:cstheme="minorHAnsi"/>
          <w:sz w:val="22"/>
          <w:szCs w:val="22"/>
        </w:rPr>
        <w:t xml:space="preserve"> m. st. Warszawy w Dzielnicy Bielany, oświadczam, że spełniam warunki udziału w postępowaniu określone przez Zamawiającego w SWZ.</w:t>
      </w:r>
    </w:p>
    <w:p w14:paraId="2DE1F872" w14:textId="77777777" w:rsidR="004F3DDB" w:rsidRDefault="004F3DDB" w:rsidP="004F3DDB">
      <w:pPr>
        <w:rPr>
          <w:rFonts w:eastAsia="Times New Roman" w:cstheme="minorHAnsi"/>
          <w:kern w:val="3"/>
          <w:lang w:eastAsia="zh-CN"/>
        </w:rPr>
      </w:pPr>
    </w:p>
    <w:p w14:paraId="5104EC81" w14:textId="77777777" w:rsidR="004F3DDB" w:rsidRDefault="004F3DDB" w:rsidP="004F3DDB">
      <w:pPr>
        <w:rPr>
          <w:rFonts w:cstheme="minorHAnsi"/>
        </w:rPr>
      </w:pPr>
    </w:p>
    <w:p w14:paraId="44F1E874"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0F6F90F2" w14:textId="77777777" w:rsidR="004F3DDB" w:rsidRDefault="004F3DDB" w:rsidP="004F3DDB">
      <w:pPr>
        <w:spacing w:line="240" w:lineRule="auto"/>
        <w:ind w:left="4956"/>
        <w:jc w:val="center"/>
        <w:rPr>
          <w:rFonts w:cstheme="minorHAnsi"/>
        </w:rPr>
      </w:pPr>
    </w:p>
    <w:p w14:paraId="46184F7B" w14:textId="77777777" w:rsidR="004F3DDB" w:rsidRDefault="004F3DDB" w:rsidP="004F3DDB">
      <w:pPr>
        <w:spacing w:line="240" w:lineRule="auto"/>
        <w:ind w:left="4956"/>
        <w:rPr>
          <w:rFonts w:ascii="Arial" w:hAnsi="Arial" w:cs="Arial"/>
          <w:kern w:val="2"/>
          <w:sz w:val="16"/>
          <w:szCs w:val="16"/>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2DAE0B09" w14:textId="77777777" w:rsidR="004F3DDB" w:rsidRDefault="004F3DDB" w:rsidP="004F3DDB">
      <w:pPr>
        <w:rPr>
          <w:rFonts w:cstheme="minorHAnsi"/>
          <w:b/>
        </w:rPr>
      </w:pPr>
    </w:p>
    <w:p w14:paraId="08EA1A96" w14:textId="77777777" w:rsidR="004F3DDB" w:rsidRDefault="004F3DDB" w:rsidP="004F3DDB">
      <w:pPr>
        <w:rPr>
          <w:rFonts w:cstheme="minorHAnsi"/>
          <w:b/>
        </w:rPr>
      </w:pPr>
      <w:r>
        <w:rPr>
          <w:rFonts w:cstheme="minorHAnsi"/>
          <w:b/>
        </w:rPr>
        <w:t>OŚWIADCZENIE DOTYCZĄCE PODANYCH INFORMACJI:</w:t>
      </w:r>
    </w:p>
    <w:p w14:paraId="180A9674" w14:textId="77777777" w:rsidR="004F3DDB" w:rsidRDefault="004F3DDB" w:rsidP="004F3DDB">
      <w:pPr>
        <w:jc w:val="both"/>
        <w:rPr>
          <w:rFonts w:cstheme="minorHAnsi"/>
        </w:rPr>
      </w:pPr>
      <w:r>
        <w:rPr>
          <w:rFonts w:cstheme="minorHAnsi"/>
        </w:rPr>
        <w:t>Oświadczam, że wszystkie informacje podane w powyższym oświadczeniu są aktualne i zgodne z prawdą oraz zostały przedstawione z pełną świadomością konsekwencji wprowadzenia Zamawiającego w błąd przy przedstawianiu</w:t>
      </w:r>
      <w:r>
        <w:rPr>
          <w:rFonts w:cstheme="minorHAnsi"/>
          <w:spacing w:val="-3"/>
        </w:rPr>
        <w:t xml:space="preserve"> </w:t>
      </w:r>
      <w:r>
        <w:rPr>
          <w:rFonts w:cstheme="minorHAnsi"/>
        </w:rPr>
        <w:t>informacji.</w:t>
      </w:r>
    </w:p>
    <w:p w14:paraId="693AAF30" w14:textId="77777777" w:rsidR="004F3DDB" w:rsidRDefault="004F3DDB" w:rsidP="004F3DDB">
      <w:pPr>
        <w:pStyle w:val="Tekstpodstawowy"/>
        <w:rPr>
          <w:rFonts w:asciiTheme="minorHAnsi" w:hAnsiTheme="minorHAnsi" w:cstheme="minorHAnsi"/>
        </w:rPr>
      </w:pPr>
    </w:p>
    <w:p w14:paraId="0B5FB67B" w14:textId="77777777" w:rsidR="004F3DDB" w:rsidRDefault="004F3DDB" w:rsidP="004F3DDB">
      <w:pPr>
        <w:pStyle w:val="Tekstpodstawowy"/>
        <w:rPr>
          <w:rFonts w:asciiTheme="minorHAnsi" w:hAnsiTheme="minorHAnsi" w:cstheme="minorHAnsi"/>
        </w:rPr>
      </w:pPr>
    </w:p>
    <w:p w14:paraId="71E851B1" w14:textId="77777777" w:rsidR="004F3DDB" w:rsidRDefault="004F3DDB" w:rsidP="004F3DDB">
      <w:pPr>
        <w:rPr>
          <w:rFonts w:cstheme="minorHAnsi"/>
        </w:rPr>
      </w:pPr>
      <w:r>
        <w:rPr>
          <w:rFonts w:cstheme="minorHAnsi"/>
        </w:rPr>
        <w:t>…………….…….</w:t>
      </w:r>
      <w:r>
        <w:rPr>
          <w:rFonts w:cstheme="minorHAnsi"/>
          <w:spacing w:val="-12"/>
        </w:rPr>
        <w:t xml:space="preserve"> </w:t>
      </w:r>
      <w:r>
        <w:rPr>
          <w:rFonts w:cstheme="minorHAnsi"/>
          <w:i/>
        </w:rPr>
        <w:t>(miejscowość),</w:t>
      </w:r>
      <w:r>
        <w:rPr>
          <w:rFonts w:cstheme="minorHAnsi"/>
          <w:i/>
          <w:spacing w:val="-2"/>
        </w:rPr>
        <w:t xml:space="preserve"> </w:t>
      </w:r>
      <w:r>
        <w:rPr>
          <w:rFonts w:cstheme="minorHAnsi"/>
        </w:rPr>
        <w:t>dnia</w:t>
      </w:r>
      <w:r>
        <w:rPr>
          <w:rFonts w:cstheme="minorHAnsi"/>
        </w:rPr>
        <w:tab/>
        <w:t xml:space="preserve"> ……………………..r.</w:t>
      </w:r>
    </w:p>
    <w:p w14:paraId="7892D84D" w14:textId="77777777" w:rsidR="004F3DDB" w:rsidRDefault="004F3DDB" w:rsidP="004F3DDB">
      <w:pPr>
        <w:pStyle w:val="Tekstpodstawowy"/>
        <w:rPr>
          <w:rFonts w:asciiTheme="minorHAnsi" w:hAnsiTheme="minorHAnsi" w:cstheme="minorHAnsi"/>
        </w:rPr>
      </w:pPr>
    </w:p>
    <w:p w14:paraId="3480FC7B" w14:textId="77777777" w:rsidR="004F3DDB" w:rsidRDefault="004F3DDB" w:rsidP="004F3DDB">
      <w:pPr>
        <w:spacing w:line="240" w:lineRule="auto"/>
        <w:ind w:left="4956"/>
        <w:rPr>
          <w:rFonts w:ascii="Arial" w:hAnsi="Arial" w:cs="Arial"/>
          <w:kern w:val="2"/>
          <w:sz w:val="16"/>
          <w:szCs w:val="16"/>
        </w:rPr>
      </w:pPr>
      <w:r>
        <w:rPr>
          <w:rFonts w:ascii="Arial" w:hAnsi="Arial" w:cs="Arial"/>
          <w:kern w:val="2"/>
          <w:sz w:val="16"/>
          <w:szCs w:val="16"/>
        </w:rPr>
        <w:t>Podpis osób figurujących w odpowiednich rejestrach i uprawnionych do reprezentowania wykonawcy lub uprawnionych do reprezentowania Wykonawcy zgodnie z upoważnieniem.</w:t>
      </w:r>
    </w:p>
    <w:p w14:paraId="5362D3EC" w14:textId="77777777" w:rsidR="004F3DDB" w:rsidRDefault="004F3DDB" w:rsidP="004F3DDB">
      <w:pPr>
        <w:rPr>
          <w:rFonts w:cstheme="minorHAnsi"/>
          <w:sz w:val="20"/>
        </w:rPr>
      </w:pPr>
      <w:r>
        <w:rPr>
          <w:rFonts w:cstheme="minorHAnsi"/>
          <w:sz w:val="20"/>
        </w:rPr>
        <w:tab/>
      </w:r>
    </w:p>
    <w:p w14:paraId="1168EB64" w14:textId="77777777" w:rsidR="004F3DDB" w:rsidRDefault="004F3DDB" w:rsidP="004F3DDB">
      <w:pPr>
        <w:rPr>
          <w:rFonts w:cstheme="minorHAnsi"/>
          <w:sz w:val="20"/>
        </w:rPr>
      </w:pPr>
    </w:p>
    <w:p w14:paraId="011B08F7" w14:textId="77777777" w:rsidR="004F3DDB" w:rsidRDefault="004F3DDB" w:rsidP="004F3DDB">
      <w:pPr>
        <w:rPr>
          <w:rFonts w:cstheme="minorHAnsi"/>
          <w:sz w:val="20"/>
        </w:rPr>
      </w:pPr>
    </w:p>
    <w:p w14:paraId="05339099" w14:textId="77777777" w:rsidR="004F3DDB" w:rsidRDefault="004F3DDB" w:rsidP="004F3DDB">
      <w:pPr>
        <w:rPr>
          <w:rFonts w:cstheme="minorHAnsi"/>
          <w:sz w:val="20"/>
        </w:rPr>
      </w:pPr>
    </w:p>
    <w:p w14:paraId="263EFF26" w14:textId="77777777" w:rsidR="004F3DDB" w:rsidRDefault="004F3DDB" w:rsidP="004F3DDB">
      <w:pPr>
        <w:rPr>
          <w:rFonts w:cstheme="minorHAnsi"/>
          <w:sz w:val="20"/>
        </w:rPr>
      </w:pPr>
    </w:p>
    <w:p w14:paraId="59CF114E" w14:textId="77777777" w:rsidR="004F3DDB" w:rsidRDefault="004F3DDB" w:rsidP="004F3DDB">
      <w:pPr>
        <w:rPr>
          <w:rFonts w:cstheme="minorHAnsi"/>
          <w:sz w:val="20"/>
        </w:rPr>
      </w:pPr>
    </w:p>
    <w:p w14:paraId="77D7B63C" w14:textId="77777777" w:rsidR="004F3DDB" w:rsidRDefault="004F3DDB" w:rsidP="004F3DDB">
      <w:pPr>
        <w:rPr>
          <w:rFonts w:cstheme="minorHAnsi"/>
          <w:sz w:val="20"/>
        </w:rPr>
      </w:pPr>
    </w:p>
    <w:p w14:paraId="29771CAD" w14:textId="77777777" w:rsidR="004F3DDB" w:rsidRDefault="004F3DDB" w:rsidP="004F3DDB">
      <w:pPr>
        <w:rPr>
          <w:rFonts w:cstheme="minorHAnsi"/>
          <w:sz w:val="20"/>
        </w:rPr>
      </w:pPr>
    </w:p>
    <w:p w14:paraId="5993DC82" w14:textId="77777777" w:rsidR="004F3DDB" w:rsidRDefault="004F3DDB" w:rsidP="004F3DDB">
      <w:pPr>
        <w:rPr>
          <w:rFonts w:cstheme="minorHAnsi"/>
          <w:sz w:val="20"/>
        </w:rPr>
      </w:pPr>
    </w:p>
    <w:p w14:paraId="187F41E4" w14:textId="77777777" w:rsidR="004F3DDB" w:rsidRDefault="004F3DDB" w:rsidP="004F3DDB">
      <w:pPr>
        <w:rPr>
          <w:rFonts w:cstheme="minorHAnsi"/>
          <w:sz w:val="20"/>
        </w:rPr>
      </w:pPr>
    </w:p>
    <w:p w14:paraId="650F996C" w14:textId="77777777" w:rsidR="004F3DDB" w:rsidRDefault="004F3DDB" w:rsidP="004F3DDB">
      <w:pPr>
        <w:rPr>
          <w:rFonts w:cstheme="minorHAnsi"/>
          <w:sz w:val="20"/>
        </w:rPr>
      </w:pPr>
    </w:p>
    <w:p w14:paraId="227DBD05" w14:textId="77777777" w:rsidR="004F3DDB" w:rsidRDefault="004F3DDB" w:rsidP="004F3DDB">
      <w:pPr>
        <w:rPr>
          <w:rFonts w:cstheme="minorHAnsi"/>
          <w:sz w:val="20"/>
        </w:rPr>
      </w:pPr>
    </w:p>
    <w:p w14:paraId="4CC93B2A" w14:textId="77777777" w:rsidR="004F3DDB" w:rsidRDefault="004F3DDB" w:rsidP="004F3DDB">
      <w:pPr>
        <w:rPr>
          <w:rFonts w:cstheme="minorHAnsi"/>
          <w:sz w:val="20"/>
        </w:rPr>
      </w:pPr>
    </w:p>
    <w:p w14:paraId="5EEF85A2" w14:textId="77777777" w:rsidR="004F3DDB" w:rsidRDefault="004F3DDB" w:rsidP="004F3DDB">
      <w:pPr>
        <w:rPr>
          <w:rFonts w:cstheme="minorHAnsi"/>
          <w:sz w:val="20"/>
        </w:rPr>
      </w:pPr>
    </w:p>
    <w:p w14:paraId="25E68DB7" w14:textId="77777777" w:rsidR="004F3DDB" w:rsidRDefault="004F3DDB" w:rsidP="004F3DDB">
      <w:pPr>
        <w:rPr>
          <w:rFonts w:cstheme="minorHAnsi"/>
          <w:sz w:val="20"/>
        </w:rPr>
      </w:pPr>
    </w:p>
    <w:p w14:paraId="18D7749C" w14:textId="77777777" w:rsidR="004F3DDB" w:rsidRDefault="004F3DDB" w:rsidP="004F3DDB">
      <w:pPr>
        <w:rPr>
          <w:rFonts w:cstheme="minorHAnsi"/>
          <w:sz w:val="20"/>
        </w:rPr>
      </w:pPr>
    </w:p>
    <w:p w14:paraId="1CA130F5" w14:textId="77777777" w:rsidR="004F3DDB" w:rsidRDefault="004F3DDB" w:rsidP="004F3DDB">
      <w:pPr>
        <w:rPr>
          <w:rFonts w:cstheme="minorHAnsi"/>
          <w:sz w:val="20"/>
        </w:rPr>
      </w:pPr>
    </w:p>
    <w:p w14:paraId="6EDFE7E4" w14:textId="77777777" w:rsidR="004F3DDB" w:rsidRDefault="004F3DDB" w:rsidP="004F3DDB">
      <w:pPr>
        <w:rPr>
          <w:rFonts w:cstheme="minorHAnsi"/>
          <w:sz w:val="20"/>
        </w:rPr>
      </w:pPr>
    </w:p>
    <w:p w14:paraId="1ECFFB35" w14:textId="77777777" w:rsidR="004F3DDB" w:rsidRDefault="004F3DDB" w:rsidP="004F3DDB">
      <w:pPr>
        <w:rPr>
          <w:rFonts w:cstheme="minorHAnsi"/>
          <w:sz w:val="20"/>
        </w:rPr>
      </w:pPr>
    </w:p>
    <w:p w14:paraId="2BE4F0F4" w14:textId="77777777" w:rsidR="004F3DDB" w:rsidRDefault="004F3DDB" w:rsidP="004F3DDB">
      <w:pPr>
        <w:rPr>
          <w:rFonts w:cstheme="minorHAnsi"/>
          <w:sz w:val="20"/>
        </w:rPr>
      </w:pPr>
    </w:p>
    <w:p w14:paraId="08FC8C2C" w14:textId="77777777" w:rsidR="004F3DDB" w:rsidRDefault="004F3DDB" w:rsidP="004F3DDB">
      <w:pPr>
        <w:rPr>
          <w:rFonts w:cstheme="minorHAnsi"/>
          <w:sz w:val="20"/>
        </w:rPr>
      </w:pPr>
    </w:p>
    <w:p w14:paraId="5B9A2B0E" w14:textId="77777777" w:rsidR="004F3DDB" w:rsidRDefault="004F3DDB" w:rsidP="004F3DDB">
      <w:pPr>
        <w:rPr>
          <w:rFonts w:cstheme="minorHAnsi"/>
          <w:sz w:val="20"/>
        </w:rPr>
      </w:pPr>
    </w:p>
    <w:p w14:paraId="3B953AA3" w14:textId="4BBAEBB9" w:rsidR="004F3DDB" w:rsidRDefault="004F3DDB" w:rsidP="004F3DDB">
      <w:pPr>
        <w:suppressAutoHyphens/>
        <w:spacing w:after="0" w:line="480" w:lineRule="auto"/>
        <w:ind w:left="6372" w:right="-426"/>
        <w:rPr>
          <w:rFonts w:ascii="Calibri" w:eastAsia="Times New Roman" w:hAnsi="Calibri" w:cs="Calibri"/>
          <w:iCs/>
          <w:lang w:eastAsia="ar-SA"/>
        </w:rPr>
      </w:pPr>
      <w:r>
        <w:rPr>
          <w:rFonts w:ascii="Calibri" w:eastAsia="Times New Roman" w:hAnsi="Calibri" w:cs="Calibri"/>
          <w:iCs/>
          <w:lang w:eastAsia="ar-SA"/>
        </w:rPr>
        <w:lastRenderedPageBreak/>
        <w:t>Załącznik nr 4 do SWZ</w:t>
      </w:r>
    </w:p>
    <w:p w14:paraId="66F761BE" w14:textId="77777777" w:rsidR="004F3DDB" w:rsidRDefault="004F3DDB" w:rsidP="004F3DDB">
      <w:pPr>
        <w:suppressAutoHyphens/>
        <w:spacing w:after="0" w:line="240" w:lineRule="auto"/>
        <w:rPr>
          <w:rFonts w:ascii="Calibri" w:eastAsia="Times New Roman" w:hAnsi="Calibri" w:cs="Calibri"/>
          <w:lang w:eastAsia="ar-SA"/>
        </w:rPr>
      </w:pPr>
      <w:r>
        <w:rPr>
          <w:rFonts w:ascii="Calibri" w:eastAsia="Times New Roman" w:hAnsi="Calibri" w:cs="Calibri"/>
          <w:lang w:eastAsia="ar-SA"/>
        </w:rPr>
        <w:t xml:space="preserve">   </w:t>
      </w:r>
    </w:p>
    <w:p w14:paraId="3B6DB0C2" w14:textId="77777777" w:rsidR="004F3DDB" w:rsidRDefault="004F3DDB" w:rsidP="004F3DDB">
      <w:pPr>
        <w:suppressAutoHyphens/>
        <w:spacing w:after="120" w:line="276" w:lineRule="auto"/>
        <w:jc w:val="center"/>
        <w:rPr>
          <w:rFonts w:ascii="Calibri" w:eastAsia="Times New Roman" w:hAnsi="Calibri" w:cs="Calibri"/>
          <w:b/>
          <w:sz w:val="16"/>
          <w:szCs w:val="16"/>
          <w:lang w:eastAsia="ar-SA"/>
        </w:rPr>
      </w:pPr>
    </w:p>
    <w:p w14:paraId="7A22CA2E" w14:textId="77777777" w:rsidR="004F3DDB" w:rsidRDefault="004F3DDB" w:rsidP="004F3DDB">
      <w:pPr>
        <w:suppressAutoHyphens/>
        <w:spacing w:after="120" w:line="276" w:lineRule="auto"/>
        <w:jc w:val="center"/>
        <w:rPr>
          <w:rFonts w:ascii="Calibri" w:eastAsia="Times New Roman" w:hAnsi="Calibri" w:cs="Calibri"/>
          <w:b/>
          <w:sz w:val="28"/>
          <w:szCs w:val="28"/>
          <w:lang w:eastAsia="ar-SA"/>
        </w:rPr>
      </w:pPr>
      <w:r>
        <w:rPr>
          <w:rFonts w:ascii="Calibri" w:eastAsia="Times New Roman" w:hAnsi="Calibri" w:cs="Calibri"/>
          <w:b/>
          <w:sz w:val="28"/>
          <w:szCs w:val="28"/>
          <w:lang w:eastAsia="ar-SA"/>
        </w:rPr>
        <w:t>Oświadczenie</w:t>
      </w:r>
      <w:bookmarkStart w:id="5" w:name="_Hlk65521183"/>
      <w:r>
        <w:rPr>
          <w:rFonts w:ascii="Calibri" w:eastAsia="Times New Roman" w:hAnsi="Calibri" w:cs="Calibri"/>
          <w:b/>
          <w:sz w:val="28"/>
          <w:szCs w:val="28"/>
          <w:lang w:eastAsia="ar-SA"/>
        </w:rPr>
        <w:t xml:space="preserve"> Wykonawców wspólnie ubiegających się o udzielenie zamówienia w zakresie, o którym mowa w art. 117 ust. 4 </w:t>
      </w:r>
      <w:r>
        <w:rPr>
          <w:rFonts w:ascii="Calibri" w:eastAsia="Calibri" w:hAnsi="Calibri" w:cs="Calibri"/>
          <w:b/>
          <w:bCs/>
          <w:color w:val="000000"/>
          <w:sz w:val="28"/>
          <w:szCs w:val="28"/>
          <w:lang w:eastAsia="zh-CN"/>
        </w:rPr>
        <w:t xml:space="preserve">ustawy </w:t>
      </w:r>
      <w:r>
        <w:rPr>
          <w:rFonts w:ascii="Calibri" w:eastAsia="Times New Roman" w:hAnsi="Calibri" w:cs="Calibri"/>
          <w:b/>
          <w:sz w:val="28"/>
          <w:szCs w:val="28"/>
          <w:lang w:eastAsia="ar-SA"/>
        </w:rPr>
        <w:t>z dnia 11 września 2019 r. Prawo zamówień publicznych</w:t>
      </w:r>
      <w:r>
        <w:rPr>
          <w:rFonts w:ascii="Calibri" w:eastAsia="Calibri" w:hAnsi="Calibri" w:cs="Calibri"/>
          <w:b/>
          <w:bCs/>
          <w:color w:val="000000"/>
          <w:sz w:val="28"/>
          <w:szCs w:val="28"/>
          <w:lang w:eastAsia="zh-CN"/>
        </w:rPr>
        <w:t xml:space="preserve"> </w:t>
      </w:r>
      <w:r>
        <w:rPr>
          <w:rFonts w:ascii="Calibri" w:eastAsia="Times New Roman" w:hAnsi="Calibri" w:cs="Calibri"/>
          <w:b/>
          <w:sz w:val="28"/>
          <w:szCs w:val="28"/>
          <w:lang w:eastAsia="ar-SA"/>
        </w:rPr>
        <w:t>(Dz. U. z 2021 r, poz. 1129 z </w:t>
      </w:r>
      <w:proofErr w:type="spellStart"/>
      <w:r>
        <w:rPr>
          <w:rFonts w:ascii="Calibri" w:eastAsia="Times New Roman" w:hAnsi="Calibri" w:cs="Calibri"/>
          <w:b/>
          <w:sz w:val="28"/>
          <w:szCs w:val="28"/>
          <w:lang w:eastAsia="ar-SA"/>
        </w:rPr>
        <w:t>późn</w:t>
      </w:r>
      <w:proofErr w:type="spellEnd"/>
      <w:r>
        <w:rPr>
          <w:rFonts w:ascii="Calibri" w:eastAsia="Times New Roman" w:hAnsi="Calibri" w:cs="Calibri"/>
          <w:b/>
          <w:sz w:val="28"/>
          <w:szCs w:val="28"/>
          <w:lang w:eastAsia="ar-SA"/>
        </w:rPr>
        <w:t xml:space="preserve">. zm.)  </w:t>
      </w:r>
      <w:r>
        <w:rPr>
          <w:rFonts w:ascii="Calibri" w:eastAsia="Times New Roman" w:hAnsi="Calibri" w:cs="Calibri"/>
          <w:b/>
          <w:sz w:val="28"/>
          <w:szCs w:val="28"/>
          <w:lang w:eastAsia="ar-SA"/>
        </w:rPr>
        <w:br/>
      </w:r>
      <w:bookmarkEnd w:id="5"/>
    </w:p>
    <w:p w14:paraId="23B34066" w14:textId="77777777" w:rsidR="004F3DDB" w:rsidRDefault="004F3DDB" w:rsidP="004F3DDB">
      <w:pPr>
        <w:suppressAutoHyphens/>
        <w:spacing w:after="0" w:line="360" w:lineRule="auto"/>
        <w:ind w:right="45"/>
        <w:jc w:val="both"/>
        <w:rPr>
          <w:rFonts w:ascii="Calibri" w:eastAsia="Times New Roman" w:hAnsi="Calibri" w:cs="Calibri"/>
          <w:bCs/>
          <w:lang w:val="x-none" w:eastAsia="ar-SA"/>
        </w:rPr>
      </w:pPr>
      <w:r>
        <w:rPr>
          <w:rFonts w:ascii="Calibri" w:eastAsia="Times New Roman" w:hAnsi="Calibri" w:cs="Calibri"/>
          <w:bCs/>
          <w:lang w:val="x-none" w:eastAsia="ar-SA"/>
        </w:rPr>
        <w:t>ja/my*, niżej podpisany/podpisani*.</w:t>
      </w:r>
    </w:p>
    <w:p w14:paraId="2EBA3BEF" w14:textId="77777777" w:rsidR="004F3DDB" w:rsidRDefault="004F3DDB" w:rsidP="004F3DDB">
      <w:pPr>
        <w:suppressAutoHyphens/>
        <w:spacing w:after="0" w:line="360" w:lineRule="auto"/>
        <w:ind w:right="45"/>
        <w:jc w:val="both"/>
        <w:rPr>
          <w:rFonts w:ascii="Calibri" w:eastAsia="Times New Roman" w:hAnsi="Calibri" w:cs="Calibri"/>
          <w:vertAlign w:val="superscript"/>
          <w:lang w:val="x-none" w:eastAsia="ar-SA"/>
        </w:rPr>
      </w:pPr>
      <w:r>
        <w:rPr>
          <w:rFonts w:ascii="Calibri" w:eastAsia="Times New Roman" w:hAnsi="Calibri" w:cs="Calibri"/>
          <w:bCs/>
          <w:lang w:val="x-none" w:eastAsia="ar-SA"/>
        </w:rPr>
        <w:t>...............................................................................................................................</w:t>
      </w:r>
      <w:r>
        <w:rPr>
          <w:rFonts w:ascii="Calibri" w:eastAsia="Times New Roman" w:hAnsi="Calibri" w:cs="Calibri"/>
          <w:bCs/>
          <w:lang w:eastAsia="ar-SA"/>
        </w:rPr>
        <w:t>...................................................................................................................................................</w:t>
      </w:r>
      <w:r>
        <w:rPr>
          <w:rFonts w:ascii="Calibri" w:eastAsia="Times New Roman" w:hAnsi="Calibri" w:cs="Calibri"/>
          <w:bCs/>
          <w:lang w:val="x-none" w:eastAsia="ar-SA"/>
        </w:rPr>
        <w:t>....................</w:t>
      </w:r>
    </w:p>
    <w:p w14:paraId="399A001D" w14:textId="77777777" w:rsidR="004F3DDB" w:rsidRDefault="004F3DDB" w:rsidP="004F3DDB">
      <w:pPr>
        <w:suppressAutoHyphens/>
        <w:spacing w:after="0" w:line="360" w:lineRule="auto"/>
        <w:ind w:right="45"/>
        <w:jc w:val="center"/>
        <w:rPr>
          <w:rFonts w:ascii="Calibri" w:eastAsia="Times New Roman" w:hAnsi="Calibri" w:cs="Calibri"/>
          <w:sz w:val="24"/>
          <w:szCs w:val="24"/>
          <w:lang w:val="x-none" w:eastAsia="ar-SA"/>
        </w:rPr>
      </w:pPr>
      <w:r>
        <w:rPr>
          <w:rFonts w:ascii="Calibri" w:eastAsia="Times New Roman" w:hAnsi="Calibri" w:cs="Calibri"/>
          <w:vertAlign w:val="superscript"/>
          <w:lang w:val="x-none" w:eastAsia="ar-SA"/>
        </w:rPr>
        <w:t>/ imię i nazwisko/</w:t>
      </w:r>
    </w:p>
    <w:p w14:paraId="64032C87" w14:textId="77777777" w:rsidR="004F3DDB" w:rsidRDefault="004F3DDB" w:rsidP="004F3DDB">
      <w:pPr>
        <w:suppressAutoHyphens/>
        <w:spacing w:after="0" w:line="360" w:lineRule="auto"/>
        <w:jc w:val="both"/>
        <w:rPr>
          <w:rFonts w:ascii="Calibri" w:eastAsia="Times New Roman" w:hAnsi="Calibri" w:cs="Calibri"/>
          <w:vertAlign w:val="superscript"/>
          <w:lang w:eastAsia="ar-SA"/>
        </w:rPr>
      </w:pPr>
      <w:r>
        <w:rPr>
          <w:rFonts w:ascii="Calibri" w:eastAsia="Times New Roman" w:hAnsi="Calibri" w:cs="Calibri"/>
          <w:lang w:eastAsia="ar-SA"/>
        </w:rPr>
        <w:t>reprezentując .......................................................................................................................................................................................................................................................................................................</w:t>
      </w:r>
    </w:p>
    <w:p w14:paraId="68D028A2" w14:textId="77777777" w:rsidR="004F3DDB" w:rsidRDefault="004F3DDB" w:rsidP="004F3DDB">
      <w:pPr>
        <w:suppressAutoHyphens/>
        <w:spacing w:after="0" w:line="360" w:lineRule="auto"/>
        <w:ind w:left="2124" w:firstLine="708"/>
        <w:rPr>
          <w:rFonts w:ascii="Calibri" w:eastAsia="Times New Roman" w:hAnsi="Calibri" w:cs="Calibri"/>
          <w:lang w:eastAsia="ar-SA"/>
        </w:rPr>
      </w:pPr>
      <w:r>
        <w:rPr>
          <w:rFonts w:ascii="Calibri" w:eastAsia="Times New Roman" w:hAnsi="Calibri" w:cs="Calibri"/>
          <w:vertAlign w:val="superscript"/>
          <w:lang w:eastAsia="ar-SA"/>
        </w:rPr>
        <w:t xml:space="preserve">         /pełna nazwa i adres Wykonawcy/</w:t>
      </w:r>
    </w:p>
    <w:p w14:paraId="14B3B6C8" w14:textId="77777777" w:rsidR="004F3DDB" w:rsidRPr="00064B0E" w:rsidRDefault="004F3DDB" w:rsidP="004F3DDB">
      <w:pPr>
        <w:suppressAutoHyphens/>
        <w:spacing w:after="0" w:line="360" w:lineRule="auto"/>
        <w:rPr>
          <w:rFonts w:ascii="Calibri" w:eastAsia="Times New Roman" w:hAnsi="Calibri" w:cs="Calibri"/>
          <w:lang w:eastAsia="ar-SA"/>
        </w:rPr>
      </w:pPr>
      <w:r w:rsidRPr="00064B0E">
        <w:rPr>
          <w:rFonts w:ascii="Calibri" w:eastAsia="Times New Roman" w:hAnsi="Calibri" w:cs="Calibri"/>
          <w:lang w:eastAsia="ar-SA"/>
        </w:rPr>
        <w:t>jako upoważniony/upoważnieni na piśmie /wpisany/wpisani * w rejestrze</w:t>
      </w:r>
    </w:p>
    <w:p w14:paraId="4D77C7A9" w14:textId="1F608DDC" w:rsidR="004F3DDB" w:rsidRPr="00064B0E" w:rsidRDefault="004F3DDB" w:rsidP="004F3DDB">
      <w:pPr>
        <w:suppressAutoHyphens/>
        <w:autoSpaceDN w:val="0"/>
        <w:spacing w:after="0" w:line="240" w:lineRule="auto"/>
        <w:jc w:val="both"/>
        <w:textAlignment w:val="baseline"/>
        <w:rPr>
          <w:rFonts w:ascii="Calibri" w:eastAsia="Times New Roman" w:hAnsi="Calibri" w:cs="Calibri"/>
          <w:b/>
          <w:bCs/>
          <w:kern w:val="3"/>
          <w:lang w:eastAsia="zh-CN"/>
        </w:rPr>
      </w:pPr>
      <w:r w:rsidRPr="00064B0E">
        <w:rPr>
          <w:rFonts w:ascii="Calibri" w:eastAsia="Times New Roman" w:hAnsi="Calibri" w:cs="Calibri"/>
          <w:kern w:val="3"/>
          <w:lang w:eastAsia="zh-CN"/>
        </w:rPr>
        <w:t>........................................................................................................................................................................................................................................................................................................ na potrzeby postępowania o udzielenie zamówienia publicznego</w:t>
      </w:r>
      <w:r w:rsidR="00060B82">
        <w:rPr>
          <w:rFonts w:ascii="Calibri" w:eastAsia="Times New Roman" w:hAnsi="Calibri" w:cs="Calibri"/>
          <w:kern w:val="3"/>
          <w:lang w:eastAsia="zh-CN"/>
        </w:rPr>
        <w:t>:</w:t>
      </w:r>
      <w:r w:rsidRPr="00064B0E">
        <w:rPr>
          <w:rFonts w:ascii="Calibri" w:eastAsia="Times New Roman" w:hAnsi="Calibri" w:cs="Calibri"/>
          <w:kern w:val="3"/>
          <w:lang w:eastAsia="zh-CN"/>
        </w:rPr>
        <w:t xml:space="preserve"> </w:t>
      </w:r>
      <w:r w:rsidR="00214C3B" w:rsidRPr="000E58D1">
        <w:rPr>
          <w:b/>
          <w:color w:val="000000" w:themeColor="text1"/>
        </w:rPr>
        <w:t xml:space="preserve">Modernizacja szatni basenowej damskiej oraz dla osób z niepełnosprawnościami w Kompleksie Sportowym Centrum </w:t>
      </w:r>
      <w:proofErr w:type="spellStart"/>
      <w:r w:rsidR="00214C3B" w:rsidRPr="000E58D1">
        <w:rPr>
          <w:b/>
          <w:color w:val="000000" w:themeColor="text1"/>
        </w:rPr>
        <w:t>Rekreacyjno</w:t>
      </w:r>
      <w:proofErr w:type="spellEnd"/>
      <w:r w:rsidR="00214C3B" w:rsidRPr="000E58D1">
        <w:rPr>
          <w:b/>
          <w:color w:val="000000" w:themeColor="text1"/>
        </w:rPr>
        <w:t xml:space="preserve"> – Sportow</w:t>
      </w:r>
      <w:r w:rsidR="00214C3B">
        <w:rPr>
          <w:b/>
          <w:color w:val="000000" w:themeColor="text1"/>
        </w:rPr>
        <w:t>ego</w:t>
      </w:r>
      <w:r w:rsidR="00214C3B" w:rsidRPr="000E58D1">
        <w:rPr>
          <w:b/>
          <w:color w:val="000000" w:themeColor="text1"/>
        </w:rPr>
        <w:t xml:space="preserve"> m.st Warszawy w Dzielnicy Bielany przy pływalni</w:t>
      </w:r>
      <w:r w:rsidRPr="00064B0E">
        <w:rPr>
          <w:rFonts w:ascii="Calibri" w:hAnsi="Calibri" w:cs="Calibri"/>
          <w:b/>
          <w:bCs/>
        </w:rPr>
        <w:t xml:space="preserve"> </w:t>
      </w:r>
      <w:r w:rsidRPr="00064B0E">
        <w:rPr>
          <w:rFonts w:cstheme="minorHAnsi"/>
        </w:rPr>
        <w:t>prowadzonego przez</w:t>
      </w:r>
      <w:r w:rsidRPr="00064B0E">
        <w:rPr>
          <w:rFonts w:cstheme="minorHAnsi"/>
          <w:spacing w:val="3"/>
        </w:rPr>
        <w:t xml:space="preserve"> </w:t>
      </w:r>
      <w:r w:rsidRPr="00064B0E">
        <w:rPr>
          <w:rFonts w:cstheme="minorHAnsi"/>
        </w:rPr>
        <w:t xml:space="preserve">Miasto Stołeczne Warszawa – Centrum Rekreacyjno-Sportowe m. st. Warszawy w Dzielnicy Bielany, </w:t>
      </w:r>
      <w:r w:rsidRPr="00064B0E">
        <w:rPr>
          <w:rFonts w:ascii="Calibri" w:eastAsia="Times New Roman" w:hAnsi="Calibri" w:cs="Calibri"/>
          <w:kern w:val="3"/>
          <w:lang w:eastAsia="zh-CN"/>
        </w:rPr>
        <w:t>oświadczam:</w:t>
      </w:r>
    </w:p>
    <w:p w14:paraId="0733704C" w14:textId="77777777" w:rsidR="004F3DDB" w:rsidRDefault="004F3DDB" w:rsidP="004F3DDB">
      <w:pPr>
        <w:suppressAutoHyphens/>
        <w:spacing w:after="0" w:line="360" w:lineRule="auto"/>
        <w:jc w:val="both"/>
        <w:rPr>
          <w:rFonts w:ascii="Calibri" w:eastAsia="Arial" w:hAnsi="Calibri" w:cs="Calibri"/>
          <w:b/>
          <w:bCs/>
          <w:color w:val="000000"/>
          <w:sz w:val="16"/>
          <w:szCs w:val="16"/>
          <w:lang w:eastAsia="ar-SA"/>
        </w:rPr>
      </w:pPr>
    </w:p>
    <w:p w14:paraId="5B67B52D" w14:textId="77777777" w:rsidR="004F3DDB" w:rsidRDefault="004F3DDB" w:rsidP="004F3DDB">
      <w:pPr>
        <w:suppressAutoHyphens/>
        <w:spacing w:after="0" w:line="360" w:lineRule="auto"/>
        <w:jc w:val="both"/>
        <w:rPr>
          <w:rFonts w:ascii="Calibri" w:eastAsia="NSimSun" w:hAnsi="Calibri" w:cs="Calibri"/>
          <w:i/>
          <w:iCs/>
          <w:kern w:val="2"/>
          <w:lang w:eastAsia="zh-CN"/>
        </w:rPr>
      </w:pPr>
      <w:r>
        <w:rPr>
          <w:rFonts w:ascii="Calibri" w:eastAsia="NSimSun" w:hAnsi="Calibri" w:cs="Calibri"/>
          <w:i/>
          <w:iCs/>
          <w:kern w:val="2"/>
          <w:lang w:eastAsia="zh-CN"/>
        </w:rPr>
        <w:t>iż następujące roboty budowlane wykonają poszczególni Wykonawcy wspólnie ubiegający się o udzielenie zamówienia:</w:t>
      </w:r>
    </w:p>
    <w:p w14:paraId="349E6793" w14:textId="77777777" w:rsidR="004F3DDB" w:rsidRDefault="004F3DDB" w:rsidP="004F3DDB">
      <w:pPr>
        <w:suppressAutoHyphens/>
        <w:spacing w:after="0" w:line="360" w:lineRule="auto"/>
        <w:jc w:val="both"/>
        <w:rPr>
          <w:rFonts w:ascii="Calibri" w:eastAsia="NSimSun" w:hAnsi="Calibri" w:cs="Calibri"/>
          <w:i/>
          <w:iCs/>
          <w:kern w:val="2"/>
          <w:lang w:eastAsia="zh-CN"/>
        </w:rPr>
      </w:pPr>
      <w:r>
        <w:rPr>
          <w:rFonts w:ascii="Calibri" w:eastAsia="NSimSun" w:hAnsi="Calibri" w:cs="Calibri"/>
          <w:i/>
          <w:iCs/>
          <w:kern w:val="2"/>
          <w:lang w:eastAsia="zh-CN"/>
        </w:rPr>
        <w:t>Wykonawca (nazwa): _______________ wykona: __________________________*</w:t>
      </w:r>
    </w:p>
    <w:p w14:paraId="3BF83F48" w14:textId="77777777" w:rsidR="004F3DDB" w:rsidRDefault="004F3DDB" w:rsidP="004F3DDB">
      <w:pPr>
        <w:suppressAutoHyphens/>
        <w:spacing w:after="0" w:line="360" w:lineRule="auto"/>
        <w:jc w:val="both"/>
        <w:rPr>
          <w:rFonts w:ascii="Calibri" w:eastAsia="NSimSun" w:hAnsi="Calibri" w:cs="Calibri"/>
          <w:i/>
          <w:iCs/>
          <w:kern w:val="2"/>
          <w:lang w:eastAsia="zh-CN"/>
        </w:rPr>
      </w:pPr>
    </w:p>
    <w:p w14:paraId="3DA06E92" w14:textId="77777777" w:rsidR="004F3DDB" w:rsidRDefault="004F3DDB" w:rsidP="004F3DDB">
      <w:pPr>
        <w:suppressAutoHyphens/>
        <w:spacing w:after="0" w:line="360" w:lineRule="auto"/>
        <w:jc w:val="both"/>
        <w:rPr>
          <w:rFonts w:ascii="Calibri" w:eastAsia="NSimSun" w:hAnsi="Calibri" w:cs="Calibri"/>
          <w:i/>
          <w:iCs/>
          <w:kern w:val="2"/>
          <w:lang w:eastAsia="zh-CN"/>
        </w:rPr>
      </w:pPr>
      <w:r>
        <w:rPr>
          <w:rFonts w:ascii="Calibri" w:eastAsia="NSimSun" w:hAnsi="Calibri" w:cs="Calibri"/>
          <w:i/>
          <w:iCs/>
          <w:kern w:val="2"/>
          <w:lang w:eastAsia="zh-CN"/>
        </w:rPr>
        <w:t>Wykonawca (nazwa): _______________ wykona: __________________________*</w:t>
      </w:r>
    </w:p>
    <w:p w14:paraId="4EBEA078" w14:textId="77777777" w:rsidR="004F3DDB" w:rsidRDefault="004F3DDB" w:rsidP="004F3DDB">
      <w:pPr>
        <w:suppressAutoHyphens/>
        <w:spacing w:after="0" w:line="360" w:lineRule="auto"/>
        <w:jc w:val="both"/>
        <w:rPr>
          <w:rFonts w:ascii="Calibri" w:eastAsia="NSimSun" w:hAnsi="Calibri" w:cs="Calibri"/>
          <w:i/>
          <w:iCs/>
          <w:kern w:val="2"/>
          <w:lang w:eastAsia="zh-CN"/>
        </w:rPr>
      </w:pPr>
    </w:p>
    <w:p w14:paraId="021EF5BD" w14:textId="77777777" w:rsidR="004F3DDB" w:rsidRDefault="004F3DDB" w:rsidP="004F3DDB">
      <w:pPr>
        <w:suppressAutoHyphens/>
        <w:spacing w:after="0" w:line="360" w:lineRule="auto"/>
        <w:jc w:val="both"/>
        <w:rPr>
          <w:rFonts w:ascii="Calibri" w:eastAsia="NSimSun" w:hAnsi="Calibri" w:cs="Calibri"/>
          <w:b/>
          <w:i/>
          <w:iCs/>
          <w:color w:val="0070C0"/>
          <w:kern w:val="2"/>
          <w:sz w:val="18"/>
          <w:szCs w:val="18"/>
          <w:lang w:eastAsia="zh-CN"/>
        </w:rPr>
      </w:pPr>
      <w:r>
        <w:rPr>
          <w:rFonts w:ascii="Calibri" w:eastAsia="NSimSun" w:hAnsi="Calibri" w:cs="Calibri"/>
          <w:b/>
          <w:i/>
          <w:iCs/>
          <w:color w:val="0070C0"/>
          <w:kern w:val="2"/>
          <w:sz w:val="18"/>
          <w:szCs w:val="18"/>
          <w:lang w:eastAsia="zh-CN"/>
        </w:rPr>
        <w:t>*należy dostosować do ilości Wykonawców w konsorcjum</w:t>
      </w:r>
    </w:p>
    <w:p w14:paraId="78C5F47A" w14:textId="77777777" w:rsidR="004F3DDB" w:rsidRDefault="004F3DDB" w:rsidP="004F3DDB">
      <w:pPr>
        <w:suppressAutoHyphens/>
        <w:spacing w:after="0" w:line="360" w:lineRule="auto"/>
        <w:jc w:val="both"/>
        <w:rPr>
          <w:rFonts w:ascii="Calibri" w:eastAsia="NSimSun" w:hAnsi="Calibri" w:cs="Calibri"/>
          <w:kern w:val="2"/>
          <w:lang w:eastAsia="zh-CN"/>
        </w:rPr>
      </w:pPr>
    </w:p>
    <w:p w14:paraId="5D40DB97" w14:textId="77777777" w:rsidR="004F3DDB" w:rsidRDefault="004F3DDB" w:rsidP="004F3DDB">
      <w:pPr>
        <w:suppressAutoHyphens/>
        <w:spacing w:after="0" w:line="360" w:lineRule="auto"/>
        <w:jc w:val="both"/>
        <w:rPr>
          <w:rFonts w:ascii="Calibri" w:eastAsia="Times New Roman" w:hAnsi="Calibri" w:cs="Calibri"/>
          <w:sz w:val="16"/>
          <w:szCs w:val="16"/>
          <w:lang w:eastAsia="ar-SA"/>
        </w:rPr>
      </w:pP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r>
      <w:r>
        <w:rPr>
          <w:rFonts w:ascii="Calibri" w:eastAsia="Times New Roman" w:hAnsi="Calibri" w:cs="Calibri"/>
          <w:lang w:eastAsia="ar-SA"/>
        </w:rPr>
        <w:tab/>
        <w:t xml:space="preserve">         …………………………………………</w:t>
      </w:r>
    </w:p>
    <w:p w14:paraId="1C351696" w14:textId="77777777" w:rsidR="004F3DDB" w:rsidRDefault="004F3DDB" w:rsidP="004F3DDB">
      <w:pPr>
        <w:suppressAutoHyphens/>
        <w:spacing w:after="0" w:line="240" w:lineRule="auto"/>
        <w:ind w:left="4956"/>
        <w:jc w:val="both"/>
        <w:rPr>
          <w:rFonts w:ascii="Calibri" w:eastAsia="Times New Roman" w:hAnsi="Calibri" w:cs="Calibri"/>
          <w:sz w:val="16"/>
          <w:szCs w:val="16"/>
          <w:lang w:eastAsia="ar-SA"/>
        </w:rPr>
      </w:pPr>
      <w:r>
        <w:rPr>
          <w:rFonts w:ascii="Calibri" w:eastAsia="Times New Roman" w:hAnsi="Calibri" w:cs="Calibri"/>
          <w:sz w:val="16"/>
          <w:szCs w:val="16"/>
          <w:lang w:eastAsia="ar-SA"/>
        </w:rPr>
        <w:t>Podpis osób figurujących w odpowiednich rejestrach i uprawnionych do reprezentowania wykonawcy lub uprawnionych do reprezentowania Wykonawcy  zgodnie z upoważnieniem.</w:t>
      </w:r>
    </w:p>
    <w:p w14:paraId="3BB02D18" w14:textId="77777777" w:rsidR="004F3DDB" w:rsidRDefault="004F3DDB" w:rsidP="004F3DDB">
      <w:pPr>
        <w:suppressAutoHyphens/>
        <w:spacing w:after="0" w:line="240" w:lineRule="auto"/>
        <w:jc w:val="both"/>
        <w:rPr>
          <w:rFonts w:ascii="Calibri" w:eastAsia="Times New Roman" w:hAnsi="Calibri" w:cs="Calibri"/>
          <w:sz w:val="16"/>
          <w:szCs w:val="16"/>
          <w:lang w:eastAsia="ar-SA"/>
        </w:rPr>
      </w:pPr>
    </w:p>
    <w:p w14:paraId="70BEB8D3" w14:textId="77777777" w:rsidR="004F3DDB" w:rsidRDefault="004F3DDB" w:rsidP="004F3DDB">
      <w:pPr>
        <w:rPr>
          <w:rFonts w:cstheme="minorHAnsi"/>
          <w:sz w:val="20"/>
        </w:rPr>
      </w:pPr>
    </w:p>
    <w:p w14:paraId="5E33C2B5" w14:textId="77777777" w:rsidR="00AF2A79" w:rsidRDefault="00AF2A79" w:rsidP="004F3DDB">
      <w:pPr>
        <w:suppressAutoHyphens/>
        <w:spacing w:after="0" w:line="480" w:lineRule="auto"/>
        <w:ind w:left="6372" w:right="-426"/>
        <w:rPr>
          <w:rFonts w:ascii="Calibri" w:eastAsia="Times New Roman" w:hAnsi="Calibri" w:cs="Calibri"/>
          <w:iCs/>
          <w:kern w:val="2"/>
          <w:lang w:eastAsia="ar-SA"/>
        </w:rPr>
      </w:pPr>
    </w:p>
    <w:p w14:paraId="31D88A7D" w14:textId="3131CA89" w:rsidR="004F3DDB" w:rsidRDefault="004F3DDB" w:rsidP="004F3DDB">
      <w:pPr>
        <w:suppressAutoHyphens/>
        <w:spacing w:after="0" w:line="480" w:lineRule="auto"/>
        <w:ind w:left="6372" w:right="-426"/>
        <w:rPr>
          <w:rFonts w:ascii="Calibri" w:eastAsia="Times New Roman" w:hAnsi="Calibri" w:cs="Calibri"/>
          <w:iCs/>
          <w:kern w:val="2"/>
          <w:lang w:eastAsia="ar-SA"/>
        </w:rPr>
      </w:pPr>
      <w:r>
        <w:rPr>
          <w:rFonts w:ascii="Calibri" w:eastAsia="Times New Roman" w:hAnsi="Calibri" w:cs="Calibri"/>
          <w:iCs/>
          <w:kern w:val="2"/>
          <w:lang w:eastAsia="ar-SA"/>
        </w:rPr>
        <w:lastRenderedPageBreak/>
        <w:t>Załącznik nr 5 do SWZ</w:t>
      </w:r>
    </w:p>
    <w:p w14:paraId="5B459AB3" w14:textId="77777777" w:rsidR="004F3DDB" w:rsidRDefault="004F3DDB" w:rsidP="004F3DDB">
      <w:pPr>
        <w:suppressAutoHyphens/>
        <w:spacing w:after="200" w:line="276" w:lineRule="auto"/>
        <w:rPr>
          <w:rFonts w:ascii="Calibri" w:eastAsia="Times New Roman" w:hAnsi="Calibri" w:cs="Calibri"/>
          <w:kern w:val="2"/>
          <w:sz w:val="16"/>
          <w:szCs w:val="16"/>
          <w:lang w:eastAsia="ar-SA"/>
        </w:rPr>
      </w:pPr>
    </w:p>
    <w:p w14:paraId="184CB533" w14:textId="77777777" w:rsidR="004F3DDB" w:rsidRDefault="004F3DDB" w:rsidP="004F3DDB">
      <w:pPr>
        <w:suppressAutoHyphens/>
        <w:spacing w:after="120" w:line="360" w:lineRule="auto"/>
        <w:jc w:val="center"/>
        <w:rPr>
          <w:rFonts w:ascii="Calibri" w:eastAsia="Times New Roman" w:hAnsi="Calibri" w:cs="Calibri"/>
          <w:b/>
          <w:kern w:val="2"/>
          <w:lang w:eastAsia="ar-SA"/>
        </w:rPr>
      </w:pPr>
      <w:r>
        <w:rPr>
          <w:rFonts w:ascii="Calibri" w:eastAsia="Times New Roman" w:hAnsi="Calibri" w:cs="Calibri"/>
          <w:b/>
          <w:kern w:val="2"/>
          <w:sz w:val="28"/>
          <w:szCs w:val="28"/>
          <w:lang w:eastAsia="ar-SA"/>
        </w:rPr>
        <w:t>OŚWIADCZENIE PODMIOTU UDOSTĘPNIAJĄCEGO ZASOBY</w:t>
      </w:r>
    </w:p>
    <w:p w14:paraId="51D015C8" w14:textId="77777777" w:rsidR="004F3DDB" w:rsidRDefault="004F3DDB" w:rsidP="004F3DDB">
      <w:pPr>
        <w:suppressAutoHyphens/>
        <w:spacing w:after="0" w:line="360" w:lineRule="auto"/>
        <w:jc w:val="both"/>
        <w:rPr>
          <w:rFonts w:ascii="Calibri" w:eastAsia="Times New Roman" w:hAnsi="Calibri" w:cs="Calibri"/>
          <w:b/>
          <w:kern w:val="2"/>
          <w:lang w:eastAsia="ar-SA"/>
        </w:rPr>
      </w:pPr>
      <w:r>
        <w:rPr>
          <w:rFonts w:ascii="Calibri" w:eastAsia="Times New Roman" w:hAnsi="Calibri" w:cs="Calibri"/>
          <w:b/>
          <w:kern w:val="2"/>
          <w:lang w:eastAsia="ar-SA"/>
        </w:rPr>
        <w:t>składane na podstawie art. 125 ust. 1 w związku z art. 108 ust. 1 pkt 1 – 4 i 6 oraz art. 109 ust. 1 pkt 4 ustawy z dnia 11 września 2019 r. Prawo zamówień publicznych (Dz. U. z 2021r., poz. 1129 z </w:t>
      </w:r>
      <w:proofErr w:type="spellStart"/>
      <w:r>
        <w:rPr>
          <w:rFonts w:ascii="Calibri" w:eastAsia="Times New Roman" w:hAnsi="Calibri" w:cs="Calibri"/>
          <w:b/>
          <w:kern w:val="2"/>
          <w:lang w:eastAsia="ar-SA"/>
        </w:rPr>
        <w:t>późn</w:t>
      </w:r>
      <w:proofErr w:type="spellEnd"/>
      <w:r>
        <w:rPr>
          <w:rFonts w:ascii="Calibri" w:eastAsia="Times New Roman" w:hAnsi="Calibri" w:cs="Calibri"/>
          <w:b/>
          <w:kern w:val="2"/>
          <w:lang w:eastAsia="ar-SA"/>
        </w:rPr>
        <w:t>. zm.) dotyczące spełniania warunków udziału oraz przesłanek wykluczenia z postępowania</w:t>
      </w:r>
    </w:p>
    <w:p w14:paraId="36E07299" w14:textId="77777777" w:rsidR="004F3DDB" w:rsidRDefault="004F3DDB" w:rsidP="004F3DDB">
      <w:pPr>
        <w:suppressAutoHyphens/>
        <w:spacing w:after="0" w:line="360" w:lineRule="auto"/>
        <w:jc w:val="both"/>
        <w:rPr>
          <w:rFonts w:ascii="Calibri" w:eastAsia="Times New Roman" w:hAnsi="Calibri" w:cs="Calibri"/>
          <w:kern w:val="2"/>
          <w:sz w:val="16"/>
          <w:szCs w:val="16"/>
          <w:lang w:eastAsia="ar-SA"/>
        </w:rPr>
      </w:pPr>
    </w:p>
    <w:p w14:paraId="5B99225C" w14:textId="77777777" w:rsidR="004F3DDB" w:rsidRDefault="004F3DDB" w:rsidP="004F3DDB">
      <w:pPr>
        <w:suppressAutoHyphens/>
        <w:spacing w:after="0" w:line="360" w:lineRule="auto"/>
        <w:ind w:right="45"/>
        <w:jc w:val="both"/>
        <w:rPr>
          <w:rFonts w:ascii="Calibri" w:eastAsia="Times New Roman" w:hAnsi="Calibri" w:cs="Calibri"/>
          <w:bCs/>
          <w:kern w:val="2"/>
          <w:lang w:val="x-none" w:eastAsia="ar-SA"/>
        </w:rPr>
      </w:pPr>
      <w:r>
        <w:rPr>
          <w:rFonts w:ascii="Calibri" w:eastAsia="Times New Roman" w:hAnsi="Calibri" w:cs="Calibri"/>
          <w:bCs/>
          <w:kern w:val="2"/>
          <w:lang w:val="x-none" w:eastAsia="ar-SA"/>
        </w:rPr>
        <w:t>ja/my*, niżej podpisany/podpisani</w:t>
      </w:r>
    </w:p>
    <w:p w14:paraId="1CC807E7" w14:textId="77777777" w:rsidR="004F3DDB" w:rsidRDefault="004F3DDB" w:rsidP="004F3DDB">
      <w:pPr>
        <w:suppressAutoHyphens/>
        <w:spacing w:after="0" w:line="240" w:lineRule="auto"/>
        <w:ind w:right="45"/>
        <w:jc w:val="both"/>
        <w:rPr>
          <w:rFonts w:ascii="Calibri" w:eastAsia="Times New Roman" w:hAnsi="Calibri" w:cs="Calibri"/>
          <w:kern w:val="2"/>
          <w:vertAlign w:val="superscript"/>
          <w:lang w:val="x-none" w:eastAsia="ar-SA"/>
        </w:rPr>
      </w:pPr>
      <w:r>
        <w:rPr>
          <w:rFonts w:ascii="Calibri" w:eastAsia="Times New Roman" w:hAnsi="Calibri" w:cs="Calibri"/>
          <w:bCs/>
          <w:kern w:val="2"/>
          <w:lang w:val="x-none" w:eastAsia="ar-SA"/>
        </w:rPr>
        <w:t>...................................................................................................................................................</w:t>
      </w:r>
    </w:p>
    <w:p w14:paraId="40E3F2A6" w14:textId="77777777" w:rsidR="004F3DDB" w:rsidRDefault="004F3DDB" w:rsidP="004F3DDB">
      <w:pPr>
        <w:suppressAutoHyphens/>
        <w:spacing w:after="0" w:line="360" w:lineRule="auto"/>
        <w:ind w:right="45"/>
        <w:jc w:val="center"/>
        <w:rPr>
          <w:rFonts w:ascii="Calibri" w:eastAsia="Times New Roman" w:hAnsi="Calibri" w:cs="Calibri"/>
          <w:kern w:val="2"/>
          <w:sz w:val="24"/>
          <w:szCs w:val="24"/>
          <w:lang w:val="x-none" w:eastAsia="ar-SA"/>
        </w:rPr>
      </w:pPr>
      <w:r>
        <w:rPr>
          <w:rFonts w:ascii="Calibri" w:eastAsia="Times New Roman" w:hAnsi="Calibri" w:cs="Calibri"/>
          <w:kern w:val="2"/>
          <w:vertAlign w:val="superscript"/>
          <w:lang w:val="x-none" w:eastAsia="ar-SA"/>
        </w:rPr>
        <w:t>/ imię i nazwisko/</w:t>
      </w:r>
    </w:p>
    <w:p w14:paraId="03E099F5" w14:textId="77777777" w:rsidR="004F3DDB" w:rsidRDefault="004F3DDB" w:rsidP="004F3DDB">
      <w:pPr>
        <w:suppressAutoHyphens/>
        <w:spacing w:after="0" w:line="360" w:lineRule="auto"/>
        <w:jc w:val="both"/>
        <w:rPr>
          <w:rFonts w:ascii="Calibri" w:eastAsia="Times New Roman" w:hAnsi="Calibri" w:cs="Calibri"/>
          <w:kern w:val="2"/>
          <w:sz w:val="16"/>
          <w:szCs w:val="16"/>
          <w:lang w:eastAsia="ar-SA"/>
        </w:rPr>
      </w:pPr>
      <w:r>
        <w:rPr>
          <w:rFonts w:ascii="Calibri" w:eastAsia="Times New Roman" w:hAnsi="Calibri" w:cs="Calibri"/>
          <w:kern w:val="2"/>
          <w:lang w:eastAsia="ar-SA"/>
        </w:rPr>
        <w:t xml:space="preserve">reprezentując </w:t>
      </w:r>
    </w:p>
    <w:p w14:paraId="5A7F02B3" w14:textId="77777777" w:rsidR="004F3DDB" w:rsidRDefault="004F3DDB" w:rsidP="004F3DDB">
      <w:pPr>
        <w:suppressAutoHyphens/>
        <w:spacing w:after="0" w:line="240" w:lineRule="auto"/>
        <w:jc w:val="both"/>
        <w:rPr>
          <w:rFonts w:ascii="Calibri" w:eastAsia="Times New Roman" w:hAnsi="Calibri" w:cs="Calibri"/>
          <w:kern w:val="2"/>
          <w:vertAlign w:val="superscript"/>
          <w:lang w:eastAsia="ar-SA"/>
        </w:rPr>
      </w:pPr>
      <w:r>
        <w:rPr>
          <w:rFonts w:ascii="Calibri" w:eastAsia="Times New Roman" w:hAnsi="Calibri" w:cs="Calibri"/>
          <w:kern w:val="2"/>
          <w:lang w:eastAsia="ar-SA"/>
        </w:rPr>
        <w:t>....................................................................................................................................................</w:t>
      </w:r>
    </w:p>
    <w:p w14:paraId="55977DCB" w14:textId="77777777" w:rsidR="004F3DDB" w:rsidRDefault="004F3DDB" w:rsidP="004F3DDB">
      <w:pPr>
        <w:suppressAutoHyphens/>
        <w:spacing w:after="0" w:line="360" w:lineRule="auto"/>
        <w:ind w:left="2124" w:firstLine="708"/>
        <w:rPr>
          <w:rFonts w:ascii="Calibri" w:eastAsia="Times New Roman" w:hAnsi="Calibri" w:cs="Calibri"/>
          <w:kern w:val="2"/>
          <w:lang w:eastAsia="ar-SA"/>
        </w:rPr>
      </w:pPr>
      <w:r>
        <w:rPr>
          <w:rFonts w:ascii="Calibri" w:eastAsia="Times New Roman" w:hAnsi="Calibri" w:cs="Calibri"/>
          <w:kern w:val="2"/>
          <w:vertAlign w:val="superscript"/>
          <w:lang w:eastAsia="ar-SA"/>
        </w:rPr>
        <w:t xml:space="preserve">                   /pełna nazwa i adres Wykonawcy/</w:t>
      </w:r>
    </w:p>
    <w:p w14:paraId="2FC1BCBF" w14:textId="77777777" w:rsidR="004F3DDB" w:rsidRPr="00064B0E" w:rsidRDefault="004F3DDB" w:rsidP="004F3DDB">
      <w:pPr>
        <w:suppressAutoHyphens/>
        <w:spacing w:after="0" w:line="360" w:lineRule="auto"/>
        <w:rPr>
          <w:rFonts w:ascii="Calibri" w:eastAsia="Times New Roman" w:hAnsi="Calibri" w:cs="Calibri"/>
          <w:kern w:val="2"/>
          <w:lang w:eastAsia="ar-SA"/>
        </w:rPr>
      </w:pPr>
      <w:r w:rsidRPr="00064B0E">
        <w:rPr>
          <w:rFonts w:ascii="Calibri" w:eastAsia="Times New Roman" w:hAnsi="Calibri" w:cs="Calibri"/>
          <w:kern w:val="2"/>
          <w:lang w:eastAsia="ar-SA"/>
        </w:rPr>
        <w:t>jako upoważniony/upoważnieni na piśmie /wpisany/wpisani * w rejestrze</w:t>
      </w:r>
    </w:p>
    <w:p w14:paraId="3672C9B9" w14:textId="48091467" w:rsidR="004F3DDB" w:rsidRPr="00064B0E" w:rsidRDefault="004F3DDB" w:rsidP="004F3DDB">
      <w:pPr>
        <w:suppressAutoHyphens/>
        <w:autoSpaceDN w:val="0"/>
        <w:spacing w:after="0" w:line="240" w:lineRule="auto"/>
        <w:jc w:val="both"/>
        <w:textAlignment w:val="baseline"/>
        <w:rPr>
          <w:rFonts w:ascii="Calibri" w:eastAsia="Times New Roman" w:hAnsi="Calibri" w:cs="Calibri"/>
          <w:b/>
          <w:bCs/>
          <w:kern w:val="3"/>
          <w:lang w:eastAsia="zh-CN"/>
        </w:rPr>
      </w:pPr>
      <w:r w:rsidRPr="00064B0E">
        <w:rPr>
          <w:rFonts w:ascii="Calibri" w:eastAsia="Times New Roman" w:hAnsi="Calibri" w:cs="Calibri"/>
          <w:kern w:val="3"/>
          <w:lang w:eastAsia="zh-CN"/>
        </w:rPr>
        <w:t xml:space="preserve">.................................................................................................................................................... na potrzeby postępowania o udzielenie zamówienia publicznego </w:t>
      </w:r>
      <w:r w:rsidRPr="00064B0E">
        <w:rPr>
          <w:rFonts w:ascii="Calibri" w:eastAsia="Times New Roman" w:hAnsi="Calibri" w:cs="Calibri"/>
          <w:bCs/>
          <w:kern w:val="3"/>
          <w:lang w:eastAsia="zh-CN"/>
        </w:rPr>
        <w:t>na</w:t>
      </w:r>
      <w:r w:rsidRPr="00064B0E">
        <w:rPr>
          <w:rFonts w:ascii="Calibri" w:eastAsia="Times New Roman" w:hAnsi="Calibri" w:cs="Calibri"/>
          <w:b/>
          <w:kern w:val="3"/>
          <w:lang w:eastAsia="zh-CN"/>
        </w:rPr>
        <w:t xml:space="preserve"> </w:t>
      </w:r>
      <w:r w:rsidR="00214C3B" w:rsidRPr="000E58D1">
        <w:rPr>
          <w:b/>
          <w:color w:val="000000" w:themeColor="text1"/>
        </w:rPr>
        <w:t xml:space="preserve">Modernizacja szatni basenowej damskiej oraz dla osób z niepełnosprawnościami w Kompleksie Sportowym Centrum </w:t>
      </w:r>
      <w:proofErr w:type="spellStart"/>
      <w:r w:rsidR="00214C3B" w:rsidRPr="000E58D1">
        <w:rPr>
          <w:b/>
          <w:color w:val="000000" w:themeColor="text1"/>
        </w:rPr>
        <w:t>Rekreacyjno</w:t>
      </w:r>
      <w:proofErr w:type="spellEnd"/>
      <w:r w:rsidR="00214C3B" w:rsidRPr="000E58D1">
        <w:rPr>
          <w:b/>
          <w:color w:val="000000" w:themeColor="text1"/>
        </w:rPr>
        <w:t xml:space="preserve"> – Sportow</w:t>
      </w:r>
      <w:r w:rsidR="00214C3B">
        <w:rPr>
          <w:b/>
          <w:color w:val="000000" w:themeColor="text1"/>
        </w:rPr>
        <w:t>ego</w:t>
      </w:r>
      <w:r w:rsidR="00214C3B" w:rsidRPr="000E58D1">
        <w:rPr>
          <w:b/>
          <w:color w:val="000000" w:themeColor="text1"/>
        </w:rPr>
        <w:t xml:space="preserve"> m.st Warszawy w Dzielnicy Bielany przy pływalni</w:t>
      </w:r>
      <w:r w:rsidR="00060B82">
        <w:rPr>
          <w:rFonts w:ascii="Calibri" w:eastAsia="Times New Roman" w:hAnsi="Calibri" w:cs="Times New Roman"/>
          <w:b/>
          <w:bCs/>
          <w:color w:val="000000"/>
          <w:lang w:eastAsia="pl-PL"/>
        </w:rPr>
        <w:t xml:space="preserve"> </w:t>
      </w:r>
      <w:r w:rsidRPr="00064B0E">
        <w:rPr>
          <w:rFonts w:cstheme="minorHAnsi"/>
        </w:rPr>
        <w:t>prowadzonego przez</w:t>
      </w:r>
      <w:r w:rsidRPr="00064B0E">
        <w:rPr>
          <w:rFonts w:cstheme="minorHAnsi"/>
          <w:spacing w:val="3"/>
        </w:rPr>
        <w:t xml:space="preserve"> </w:t>
      </w:r>
      <w:r w:rsidRPr="00064B0E">
        <w:rPr>
          <w:rFonts w:cstheme="minorHAnsi"/>
        </w:rPr>
        <w:t>Miasto Stołeczne Warszawa – Centrum Rekreacyjno-Sportowe m. st. Warszawy w Dzielnicy Bielany</w:t>
      </w:r>
      <w:r w:rsidRPr="00064B0E">
        <w:rPr>
          <w:rFonts w:ascii="Calibri" w:eastAsia="Times New Roman" w:hAnsi="Calibri" w:cs="Calibri"/>
          <w:kern w:val="3"/>
          <w:lang w:eastAsia="zh-CN"/>
        </w:rPr>
        <w:t>, oświadczam, co następuje:</w:t>
      </w:r>
    </w:p>
    <w:p w14:paraId="6CB18BFB" w14:textId="77777777" w:rsidR="004F3DDB" w:rsidRDefault="004F3DDB" w:rsidP="004F3DDB">
      <w:pPr>
        <w:suppressAutoHyphens/>
        <w:spacing w:after="0" w:line="360" w:lineRule="auto"/>
        <w:jc w:val="both"/>
        <w:rPr>
          <w:rFonts w:ascii="Calibri" w:eastAsia="Times New Roman" w:hAnsi="Calibri" w:cs="Calibri"/>
          <w:kern w:val="2"/>
          <w:sz w:val="21"/>
          <w:szCs w:val="21"/>
          <w:lang w:eastAsia="ar-SA"/>
        </w:rPr>
      </w:pPr>
    </w:p>
    <w:p w14:paraId="72540ADA" w14:textId="77777777" w:rsidR="004F3DDB" w:rsidRDefault="004F3DDB" w:rsidP="004F3DDB">
      <w:pPr>
        <w:suppressAutoHyphens/>
        <w:spacing w:after="0" w:line="360" w:lineRule="auto"/>
        <w:jc w:val="both"/>
        <w:rPr>
          <w:rFonts w:ascii="Calibri" w:eastAsia="Times New Roman" w:hAnsi="Calibri" w:cs="Calibri"/>
          <w:kern w:val="2"/>
          <w:lang w:eastAsia="ar-SA"/>
        </w:rPr>
      </w:pPr>
      <w:r>
        <w:rPr>
          <w:rFonts w:ascii="Calibri" w:eastAsia="Times New Roman" w:hAnsi="Calibri" w:cs="Calibri"/>
          <w:i/>
          <w:kern w:val="2"/>
          <w:lang w:eastAsia="ar-SA"/>
        </w:rPr>
        <w:t>A\ OŚWIADCZENIA</w:t>
      </w:r>
    </w:p>
    <w:p w14:paraId="1D3131FA" w14:textId="77777777" w:rsidR="004F3DDB" w:rsidRDefault="004F3DDB" w:rsidP="004F3DDB">
      <w:pPr>
        <w:suppressAutoHyphens/>
        <w:spacing w:after="0" w:line="360" w:lineRule="auto"/>
        <w:jc w:val="both"/>
        <w:rPr>
          <w:rFonts w:ascii="Calibri" w:eastAsia="Times New Roman" w:hAnsi="Calibri" w:cs="Calibri"/>
          <w:kern w:val="2"/>
          <w:lang w:eastAsia="ar-SA"/>
        </w:rPr>
      </w:pPr>
      <w:r>
        <w:rPr>
          <w:rFonts w:ascii="Calibri" w:eastAsia="Times New Roman" w:hAnsi="Calibri" w:cs="Calibri"/>
          <w:kern w:val="2"/>
          <w:lang w:eastAsia="ar-SA"/>
        </w:rPr>
        <w:t>Oświadczam, że spełniam warunki udziału w postępowaniu określone przez Zamawiającego w Rozdziale V treści SWZ w zakresie zadeklarowanym w Zobowiązaniu podmiotu udostępniającego zasoby do oddania mu do dyspozycji niezbędnych zasobów na potrzeby realizacji danego zamówienia.</w:t>
      </w:r>
    </w:p>
    <w:p w14:paraId="03570324" w14:textId="77777777" w:rsidR="004F3DDB" w:rsidRDefault="004F3DDB" w:rsidP="004F3DDB">
      <w:pPr>
        <w:suppressAutoHyphens/>
        <w:spacing w:after="0" w:line="360" w:lineRule="auto"/>
        <w:jc w:val="both"/>
        <w:rPr>
          <w:rFonts w:ascii="Calibri" w:eastAsia="Times New Roman" w:hAnsi="Calibri" w:cs="Calibri"/>
          <w:kern w:val="2"/>
          <w:lang w:eastAsia="ar-SA"/>
        </w:rPr>
      </w:pPr>
    </w:p>
    <w:p w14:paraId="3C201BD9" w14:textId="77777777" w:rsidR="004F3DDB" w:rsidRDefault="004F3DDB" w:rsidP="004F3DDB">
      <w:pPr>
        <w:suppressAutoHyphens/>
        <w:spacing w:after="0" w:line="240" w:lineRule="auto"/>
        <w:ind w:left="5103"/>
        <w:jc w:val="center"/>
        <w:rPr>
          <w:rFonts w:ascii="Calibri" w:eastAsia="Times New Roman" w:hAnsi="Calibri" w:cs="Calibri"/>
          <w:kern w:val="2"/>
          <w:sz w:val="16"/>
          <w:szCs w:val="16"/>
          <w:lang w:eastAsia="ar-SA"/>
        </w:rPr>
      </w:pPr>
      <w:r>
        <w:rPr>
          <w:rFonts w:ascii="Calibri" w:eastAsia="Times New Roman" w:hAnsi="Calibri" w:cs="Calibri"/>
          <w:kern w:val="2"/>
          <w:lang w:eastAsia="ar-SA"/>
        </w:rPr>
        <w:t>…………………………………………</w:t>
      </w:r>
      <w:r>
        <w:rPr>
          <w:rFonts w:ascii="Calibri" w:eastAsia="Times New Roman" w:hAnsi="Calibri" w:cs="Calibri"/>
          <w:i/>
          <w:kern w:val="2"/>
          <w:sz w:val="18"/>
          <w:szCs w:val="18"/>
          <w:lang w:eastAsia="ar-SA"/>
        </w:rPr>
        <w:t xml:space="preserve">      </w:t>
      </w:r>
    </w:p>
    <w:p w14:paraId="36D92E45" w14:textId="77777777" w:rsidR="004F3DDB" w:rsidRDefault="004F3DDB" w:rsidP="004F3DDB">
      <w:pPr>
        <w:suppressAutoHyphens/>
        <w:spacing w:after="0" w:line="240" w:lineRule="auto"/>
        <w:ind w:left="4962"/>
        <w:jc w:val="center"/>
        <w:rPr>
          <w:rFonts w:ascii="Calibri" w:eastAsia="Times New Roman" w:hAnsi="Calibri" w:cs="Calibri"/>
          <w:i/>
          <w:kern w:val="2"/>
          <w:lang w:eastAsia="ar-SA"/>
        </w:rPr>
      </w:pPr>
      <w:r>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44D0F01F" w14:textId="77777777" w:rsidR="004F3DDB" w:rsidRDefault="004F3DDB" w:rsidP="004F3DDB">
      <w:pPr>
        <w:suppressAutoHyphens/>
        <w:spacing w:after="0" w:line="360" w:lineRule="auto"/>
        <w:jc w:val="both"/>
        <w:rPr>
          <w:rFonts w:ascii="Calibri" w:eastAsia="Times New Roman" w:hAnsi="Calibri" w:cs="Calibri"/>
          <w:i/>
          <w:kern w:val="2"/>
          <w:lang w:eastAsia="ar-SA"/>
        </w:rPr>
      </w:pPr>
    </w:p>
    <w:p w14:paraId="1E98B40C" w14:textId="77777777" w:rsidR="004F3DDB" w:rsidRDefault="004F3DDB" w:rsidP="004F3DDB">
      <w:pPr>
        <w:suppressAutoHyphens/>
        <w:spacing w:after="0" w:line="360" w:lineRule="auto"/>
        <w:jc w:val="both"/>
        <w:rPr>
          <w:rFonts w:ascii="Calibri" w:eastAsia="Times New Roman" w:hAnsi="Calibri" w:cs="Calibri"/>
          <w:kern w:val="2"/>
          <w:lang w:eastAsia="ar-SA"/>
        </w:rPr>
      </w:pPr>
      <w:r>
        <w:rPr>
          <w:rFonts w:ascii="Calibri" w:eastAsia="Times New Roman" w:hAnsi="Calibri" w:cs="Calibri"/>
          <w:i/>
          <w:kern w:val="2"/>
          <w:lang w:eastAsia="ar-SA"/>
        </w:rPr>
        <w:t>B\ OŚWIADCZENIA</w:t>
      </w:r>
    </w:p>
    <w:p w14:paraId="29898713" w14:textId="0C445569" w:rsidR="004F3DDB" w:rsidRDefault="004F3DDB" w:rsidP="00F24EBE">
      <w:pPr>
        <w:suppressAutoHyphens/>
        <w:spacing w:after="0" w:line="360" w:lineRule="auto"/>
        <w:jc w:val="both"/>
        <w:rPr>
          <w:rFonts w:ascii="Calibri" w:eastAsia="Times New Roman" w:hAnsi="Calibri" w:cs="Calibri"/>
          <w:kern w:val="2"/>
          <w:lang w:eastAsia="ar-SA"/>
        </w:rPr>
      </w:pPr>
      <w:r>
        <w:rPr>
          <w:rFonts w:ascii="Calibri" w:eastAsia="Calibri" w:hAnsi="Calibri" w:cs="Calibri"/>
          <w:kern w:val="2"/>
          <w:lang w:eastAsia="ar-SA"/>
        </w:rPr>
        <w:t xml:space="preserve">Oświadczam, że nie podlegam wykluczeniu z postępowania na podstawie art. 108 ust 1 pkt 1 – 4 i 6 oraz art. 109 ust. 1 pkt 4 </w:t>
      </w:r>
      <w:r>
        <w:rPr>
          <w:rFonts w:ascii="Calibri" w:eastAsia="Calibri" w:hAnsi="Calibri" w:cs="Calibri"/>
          <w:iCs/>
          <w:kern w:val="2"/>
          <w:lang w:eastAsia="ar-SA"/>
        </w:rPr>
        <w:t xml:space="preserve">ustawy z dnia 11 września 2019 r. Prawo zamówień publicznych (Dz. U. z 2021 r. poz. 1129 z </w:t>
      </w:r>
      <w:proofErr w:type="spellStart"/>
      <w:r>
        <w:rPr>
          <w:rFonts w:ascii="Calibri" w:eastAsia="Calibri" w:hAnsi="Calibri" w:cs="Calibri"/>
          <w:iCs/>
          <w:kern w:val="2"/>
          <w:lang w:eastAsia="ar-SA"/>
        </w:rPr>
        <w:t>późn</w:t>
      </w:r>
      <w:proofErr w:type="spellEnd"/>
      <w:r>
        <w:rPr>
          <w:rFonts w:ascii="Calibri" w:eastAsia="Calibri" w:hAnsi="Calibri" w:cs="Calibri"/>
          <w:iCs/>
          <w:kern w:val="2"/>
          <w:lang w:eastAsia="ar-SA"/>
        </w:rPr>
        <w:t>. zm.).</w:t>
      </w:r>
    </w:p>
    <w:p w14:paraId="1C0FA47E" w14:textId="77777777" w:rsidR="004F3DDB" w:rsidRDefault="004F3DDB" w:rsidP="004F3DDB">
      <w:pPr>
        <w:suppressAutoHyphens/>
        <w:spacing w:after="0" w:line="240" w:lineRule="auto"/>
        <w:ind w:left="5103"/>
        <w:jc w:val="center"/>
        <w:rPr>
          <w:rFonts w:ascii="Calibri" w:eastAsia="Times New Roman" w:hAnsi="Calibri" w:cs="Calibri"/>
          <w:kern w:val="2"/>
          <w:sz w:val="16"/>
          <w:szCs w:val="16"/>
          <w:lang w:eastAsia="ar-SA"/>
        </w:rPr>
      </w:pPr>
      <w:r>
        <w:rPr>
          <w:rFonts w:ascii="Calibri" w:eastAsia="Times New Roman" w:hAnsi="Calibri" w:cs="Calibri"/>
          <w:kern w:val="2"/>
          <w:lang w:eastAsia="ar-SA"/>
        </w:rPr>
        <w:t>…………………………………………</w:t>
      </w:r>
      <w:r>
        <w:rPr>
          <w:rFonts w:ascii="Calibri" w:eastAsia="Times New Roman" w:hAnsi="Calibri" w:cs="Calibri"/>
          <w:i/>
          <w:kern w:val="2"/>
          <w:sz w:val="18"/>
          <w:szCs w:val="18"/>
          <w:lang w:eastAsia="ar-SA"/>
        </w:rPr>
        <w:t xml:space="preserve">      </w:t>
      </w:r>
    </w:p>
    <w:p w14:paraId="1F263F48" w14:textId="77777777" w:rsidR="004F3DDB" w:rsidRDefault="004F3DDB" w:rsidP="004F3DDB">
      <w:pPr>
        <w:suppressAutoHyphens/>
        <w:spacing w:after="0" w:line="240" w:lineRule="auto"/>
        <w:ind w:left="4962"/>
        <w:jc w:val="center"/>
        <w:rPr>
          <w:rFonts w:ascii="Calibri" w:eastAsia="Times New Roman" w:hAnsi="Calibri" w:cs="Calibri"/>
          <w:i/>
          <w:kern w:val="2"/>
          <w:sz w:val="20"/>
          <w:szCs w:val="20"/>
          <w:lang w:eastAsia="ar-SA"/>
        </w:rPr>
      </w:pPr>
      <w:r>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195667E7" w14:textId="4622952E" w:rsidR="004F3DDB" w:rsidRDefault="004F3DDB" w:rsidP="004F3DDB">
      <w:pPr>
        <w:suppressAutoHyphens/>
        <w:spacing w:after="0" w:line="480" w:lineRule="auto"/>
        <w:jc w:val="both"/>
        <w:rPr>
          <w:rFonts w:ascii="Calibri" w:eastAsia="Times New Roman" w:hAnsi="Calibri" w:cs="Calibri"/>
          <w:lang w:eastAsia="ar-SA"/>
        </w:rPr>
      </w:pPr>
      <w:r>
        <w:rPr>
          <w:rFonts w:ascii="Calibri" w:eastAsia="Times New Roman" w:hAnsi="Calibri" w:cs="Calibri"/>
          <w:i/>
          <w:kern w:val="2"/>
          <w:lang w:eastAsia="ar-SA"/>
        </w:rPr>
        <w:lastRenderedPageBreak/>
        <w:t>C\ OŚWIADCZENIE</w:t>
      </w:r>
    </w:p>
    <w:p w14:paraId="22DCCBFB" w14:textId="77777777" w:rsidR="004F3DDB" w:rsidRDefault="004F3DDB" w:rsidP="004F3DDB">
      <w:pPr>
        <w:suppressAutoHyphens/>
        <w:spacing w:after="0" w:line="360" w:lineRule="auto"/>
        <w:jc w:val="both"/>
        <w:rPr>
          <w:rFonts w:ascii="Calibri" w:eastAsia="Times New Roman" w:hAnsi="Calibri" w:cs="Calibri"/>
          <w:kern w:val="2"/>
          <w:lang w:eastAsia="ar-SA"/>
        </w:rPr>
      </w:pPr>
      <w:r>
        <w:rPr>
          <w:rFonts w:ascii="Calibri" w:eastAsia="Times New Roman" w:hAnsi="Calibri" w:cs="Calibri"/>
          <w:kern w:val="2"/>
          <w:lang w:eastAsia="ar-SA"/>
        </w:rPr>
        <w:t>Oświadczam, że nie podlegam wykluczeniu z postępowania na podstawie art. 7 ust. 1 ustawy z dnia 13 kwietnia 2022 r. o szczególnych rozwiązaniach w zakresie przeciwdziałania wspieraniu agresji na Ukrainę oraz służących ochronie bezpieczeństwa narodowego (Dz. U. poz. 835).</w:t>
      </w:r>
    </w:p>
    <w:p w14:paraId="0B8A2578" w14:textId="77777777" w:rsidR="004F3DDB" w:rsidRDefault="004F3DDB" w:rsidP="004F3DDB">
      <w:pPr>
        <w:suppressAutoHyphens/>
        <w:spacing w:after="0" w:line="240" w:lineRule="auto"/>
        <w:ind w:left="5103"/>
        <w:jc w:val="center"/>
        <w:rPr>
          <w:rFonts w:ascii="Calibri" w:eastAsia="Times New Roman" w:hAnsi="Calibri" w:cs="Calibri"/>
          <w:kern w:val="2"/>
          <w:sz w:val="16"/>
          <w:szCs w:val="16"/>
          <w:lang w:eastAsia="ar-SA"/>
        </w:rPr>
      </w:pPr>
      <w:r>
        <w:rPr>
          <w:rFonts w:ascii="Calibri" w:eastAsia="Times New Roman" w:hAnsi="Calibri" w:cs="Calibri"/>
          <w:kern w:val="2"/>
          <w:lang w:eastAsia="ar-SA"/>
        </w:rPr>
        <w:t>…………………………………………</w:t>
      </w:r>
      <w:r>
        <w:rPr>
          <w:rFonts w:ascii="Calibri" w:eastAsia="Times New Roman" w:hAnsi="Calibri" w:cs="Calibri"/>
          <w:i/>
          <w:kern w:val="2"/>
          <w:sz w:val="18"/>
          <w:szCs w:val="18"/>
          <w:lang w:eastAsia="ar-SA"/>
        </w:rPr>
        <w:t xml:space="preserve">      </w:t>
      </w:r>
    </w:p>
    <w:p w14:paraId="4DCC126F" w14:textId="77777777" w:rsidR="004F3DDB" w:rsidRDefault="004F3DDB" w:rsidP="004F3DDB">
      <w:pPr>
        <w:suppressAutoHyphens/>
        <w:spacing w:after="0" w:line="240" w:lineRule="auto"/>
        <w:ind w:left="4962"/>
        <w:jc w:val="center"/>
        <w:rPr>
          <w:rFonts w:ascii="Calibri" w:eastAsia="Times New Roman" w:hAnsi="Calibri" w:cs="Calibri"/>
          <w:i/>
          <w:kern w:val="2"/>
          <w:sz w:val="20"/>
          <w:szCs w:val="20"/>
          <w:lang w:eastAsia="ar-SA"/>
        </w:rPr>
      </w:pPr>
      <w:r>
        <w:rPr>
          <w:rFonts w:ascii="Calibri" w:eastAsia="Times New Roman" w:hAnsi="Calibri" w:cs="Calibri"/>
          <w:kern w:val="2"/>
          <w:sz w:val="16"/>
          <w:szCs w:val="16"/>
          <w:lang w:eastAsia="ar-SA"/>
        </w:rPr>
        <w:t>Podpis osób figurujących w odpowiednich rejestrach i uprawnionych do reprezentowania wykonawcy lub uprawnionych do reprezentowania Wykonawcy  zgodnie z upoważnieniem.</w:t>
      </w:r>
    </w:p>
    <w:p w14:paraId="28EBFBC0" w14:textId="77777777" w:rsidR="004F3DDB" w:rsidRDefault="004F3DDB" w:rsidP="004F3DDB">
      <w:pPr>
        <w:suppressAutoHyphens/>
        <w:spacing w:after="0" w:line="360" w:lineRule="auto"/>
        <w:jc w:val="both"/>
        <w:rPr>
          <w:rFonts w:ascii="Calibri" w:eastAsia="Times New Roman" w:hAnsi="Calibri" w:cs="Calibri"/>
          <w:kern w:val="2"/>
          <w:lang w:eastAsia="ar-SA"/>
        </w:rPr>
      </w:pPr>
    </w:p>
    <w:p w14:paraId="0025BCE9" w14:textId="77777777" w:rsidR="004F3DDB" w:rsidRDefault="004F3DDB" w:rsidP="004F3DDB">
      <w:pPr>
        <w:suppressAutoHyphens/>
        <w:spacing w:after="0" w:line="360" w:lineRule="auto"/>
        <w:jc w:val="both"/>
        <w:rPr>
          <w:rFonts w:ascii="Calibri" w:eastAsia="Times New Roman" w:hAnsi="Calibri" w:cs="Calibri"/>
          <w:kern w:val="2"/>
          <w:lang w:eastAsia="ar-SA"/>
        </w:rPr>
      </w:pPr>
    </w:p>
    <w:p w14:paraId="42CCE70C" w14:textId="77777777" w:rsidR="004F3DDB" w:rsidRDefault="004F3DDB" w:rsidP="004F3DDB">
      <w:pPr>
        <w:suppressAutoHyphens/>
        <w:spacing w:after="0" w:line="480" w:lineRule="auto"/>
        <w:jc w:val="both"/>
        <w:rPr>
          <w:rFonts w:ascii="Calibri" w:eastAsia="Times New Roman" w:hAnsi="Calibri" w:cs="Calibri"/>
          <w:lang w:eastAsia="ar-SA"/>
        </w:rPr>
      </w:pPr>
      <w:r>
        <w:rPr>
          <w:rFonts w:ascii="Calibri" w:eastAsia="Times New Roman" w:hAnsi="Calibri" w:cs="Calibri"/>
          <w:i/>
          <w:kern w:val="2"/>
          <w:lang w:eastAsia="ar-SA"/>
        </w:rPr>
        <w:t>D\ OŚWIADCZENIE</w:t>
      </w:r>
    </w:p>
    <w:p w14:paraId="49C89E3D" w14:textId="77777777" w:rsidR="004F3DDB" w:rsidRDefault="004F3DDB" w:rsidP="004F3DDB">
      <w:pPr>
        <w:suppressAutoHyphens/>
        <w:spacing w:after="0" w:line="360" w:lineRule="auto"/>
        <w:jc w:val="both"/>
        <w:rPr>
          <w:rFonts w:ascii="Calibri" w:eastAsia="Times New Roman" w:hAnsi="Calibri" w:cs="Calibri"/>
          <w:i/>
          <w:kern w:val="2"/>
          <w:lang w:eastAsia="ar-SA"/>
        </w:rPr>
      </w:pPr>
      <w:r>
        <w:rPr>
          <w:rFonts w:ascii="Calibri" w:eastAsia="Times New Roman" w:hAnsi="Calibri" w:cs="Calibri"/>
          <w:kern w:val="2"/>
          <w:lang w:eastAsia="ar-SA"/>
        </w:rPr>
        <w:t xml:space="preserve">Oświadczam, że zachodzą w stosunku do mnie podstawy wykluczenia z postępowania </w:t>
      </w:r>
      <w:r>
        <w:rPr>
          <w:rFonts w:ascii="Calibri" w:eastAsia="Times New Roman" w:hAnsi="Calibri" w:cs="Calibri"/>
          <w:kern w:val="2"/>
          <w:lang w:eastAsia="ar-SA"/>
        </w:rPr>
        <w:br/>
        <w:t xml:space="preserve">na podstawie art. …………………………..……….. ww. ustawy </w:t>
      </w:r>
      <w:proofErr w:type="spellStart"/>
      <w:r>
        <w:rPr>
          <w:rFonts w:ascii="Calibri" w:eastAsia="Times New Roman" w:hAnsi="Calibri" w:cs="Calibri"/>
          <w:kern w:val="2"/>
          <w:lang w:eastAsia="ar-SA"/>
        </w:rPr>
        <w:t>Pzp</w:t>
      </w:r>
      <w:proofErr w:type="spellEnd"/>
      <w:r>
        <w:rPr>
          <w:rFonts w:ascii="Calibri" w:eastAsia="Times New Roman" w:hAnsi="Calibri" w:cs="Calibri"/>
          <w:kern w:val="2"/>
          <w:lang w:eastAsia="ar-SA"/>
        </w:rPr>
        <w:t xml:space="preserve"> </w:t>
      </w:r>
      <w:r>
        <w:rPr>
          <w:rFonts w:ascii="Calibri" w:eastAsia="Times New Roman" w:hAnsi="Calibri" w:cs="Calibri"/>
          <w:i/>
          <w:kern w:val="2"/>
          <w:lang w:eastAsia="ar-SA"/>
        </w:rPr>
        <w:t xml:space="preserve">(podać mającą zastosowanie podstawę wykluczenia spośród wymienionych w art. 108 ust. 1 pkt 1 – 4 i 6 oraz art. 109 ust. 1 pkt. 4 ustawy </w:t>
      </w:r>
      <w:proofErr w:type="spellStart"/>
      <w:r>
        <w:rPr>
          <w:rFonts w:ascii="Calibri" w:eastAsia="Times New Roman" w:hAnsi="Calibri" w:cs="Calibri"/>
          <w:i/>
          <w:kern w:val="2"/>
          <w:lang w:eastAsia="ar-SA"/>
        </w:rPr>
        <w:t>Pzp</w:t>
      </w:r>
      <w:proofErr w:type="spellEnd"/>
      <w:r>
        <w:rPr>
          <w:rFonts w:ascii="Calibri" w:eastAsia="Times New Roman" w:hAnsi="Calibri" w:cs="Calibri"/>
          <w:kern w:val="2"/>
          <w:lang w:eastAsia="ar-SA"/>
        </w:rPr>
        <w:t xml:space="preserve">. Jednocześnie oświadczam, że w związku z ww. okolicznością, na podstawie art. 110 ust. 2 ustawy </w:t>
      </w:r>
      <w:proofErr w:type="spellStart"/>
      <w:r>
        <w:rPr>
          <w:rFonts w:ascii="Calibri" w:eastAsia="Times New Roman" w:hAnsi="Calibri" w:cs="Calibri"/>
          <w:kern w:val="2"/>
          <w:lang w:eastAsia="ar-SA"/>
        </w:rPr>
        <w:t>Pzp</w:t>
      </w:r>
      <w:proofErr w:type="spellEnd"/>
      <w:r>
        <w:rPr>
          <w:rFonts w:ascii="Calibri" w:eastAsia="Times New Roman" w:hAnsi="Calibri" w:cs="Calibri"/>
          <w:kern w:val="2"/>
          <w:lang w:eastAsia="ar-SA"/>
        </w:rPr>
        <w:t xml:space="preserve"> podjąłem następujące środki naprawcze:</w:t>
      </w:r>
    </w:p>
    <w:p w14:paraId="306B5B16" w14:textId="77777777" w:rsidR="004F3DDB" w:rsidRDefault="004F3DDB" w:rsidP="004F3DDB">
      <w:pPr>
        <w:suppressAutoHyphens/>
        <w:spacing w:after="0" w:line="360" w:lineRule="auto"/>
        <w:jc w:val="both"/>
        <w:rPr>
          <w:rFonts w:ascii="Calibri" w:eastAsia="Times New Roman" w:hAnsi="Calibri" w:cs="Calibri"/>
          <w:i/>
          <w:kern w:val="2"/>
          <w:lang w:eastAsia="ar-SA"/>
        </w:rPr>
      </w:pPr>
    </w:p>
    <w:p w14:paraId="21921510" w14:textId="77777777" w:rsidR="004F3DDB" w:rsidRDefault="004F3DDB" w:rsidP="004F3DDB">
      <w:pPr>
        <w:suppressAutoHyphens/>
        <w:spacing w:after="0" w:line="480" w:lineRule="auto"/>
        <w:jc w:val="both"/>
        <w:rPr>
          <w:rFonts w:ascii="Calibri" w:eastAsia="Times New Roman" w:hAnsi="Calibri" w:cs="Calibri"/>
          <w:kern w:val="2"/>
          <w:lang w:eastAsia="ar-SA"/>
        </w:rPr>
      </w:pPr>
      <w:r>
        <w:rPr>
          <w:rFonts w:ascii="Calibri" w:eastAsia="Times New Roman" w:hAnsi="Calibri" w:cs="Calibri"/>
          <w:kern w:val="2"/>
          <w:lang w:eastAsia="ar-SA"/>
        </w:rPr>
        <w:t>…………………………………………………………………..……………………………………….</w:t>
      </w:r>
    </w:p>
    <w:p w14:paraId="7C3ED7E2" w14:textId="410E8F2E" w:rsidR="004F3DDB" w:rsidRDefault="004F3DDB" w:rsidP="004F3DDB">
      <w:pPr>
        <w:suppressAutoHyphens/>
        <w:spacing w:after="0" w:line="480" w:lineRule="auto"/>
        <w:jc w:val="both"/>
        <w:rPr>
          <w:rFonts w:ascii="Calibri" w:eastAsia="Times New Roman" w:hAnsi="Calibri" w:cs="Calibri"/>
          <w:kern w:val="2"/>
          <w:lang w:eastAsia="ar-SA"/>
        </w:rPr>
      </w:pPr>
      <w:r>
        <w:rPr>
          <w:rFonts w:ascii="Calibri" w:eastAsia="Times New Roman" w:hAnsi="Calibri" w:cs="Calibri"/>
          <w:kern w:val="2"/>
          <w:lang w:eastAsia="ar-SA"/>
        </w:rPr>
        <w:t>…………………………………………………………………………………………..……………..……</w:t>
      </w:r>
    </w:p>
    <w:p w14:paraId="11ECE779" w14:textId="77777777" w:rsidR="004F3DDB" w:rsidRDefault="004F3DDB" w:rsidP="004F3DDB">
      <w:pPr>
        <w:suppressAutoHyphens/>
        <w:spacing w:after="0" w:line="240" w:lineRule="auto"/>
        <w:rPr>
          <w:rFonts w:ascii="Calibri" w:eastAsia="Times New Roman" w:hAnsi="Calibri" w:cs="Calibri"/>
          <w:kern w:val="2"/>
          <w:sz w:val="16"/>
          <w:szCs w:val="16"/>
          <w:lang w:eastAsia="ar-SA"/>
        </w:rPr>
      </w:pP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t xml:space="preserve">    …………………………………………</w:t>
      </w:r>
      <w:r>
        <w:rPr>
          <w:rFonts w:ascii="Calibri" w:eastAsia="Times New Roman" w:hAnsi="Calibri" w:cs="Calibri"/>
          <w:i/>
          <w:kern w:val="2"/>
          <w:sz w:val="18"/>
          <w:szCs w:val="18"/>
          <w:lang w:eastAsia="ar-SA"/>
        </w:rPr>
        <w:t xml:space="preserve">      </w:t>
      </w:r>
    </w:p>
    <w:p w14:paraId="4878D5DD" w14:textId="77777777" w:rsidR="004F3DDB" w:rsidRDefault="004F3DDB" w:rsidP="004F3DDB">
      <w:pPr>
        <w:suppressAutoHyphens/>
        <w:spacing w:after="0" w:line="240" w:lineRule="auto"/>
        <w:ind w:left="4962"/>
        <w:jc w:val="center"/>
        <w:rPr>
          <w:rFonts w:ascii="Calibri" w:eastAsia="Times New Roman" w:hAnsi="Calibri" w:cs="Calibri"/>
          <w:i/>
          <w:kern w:val="2"/>
          <w:sz w:val="16"/>
          <w:szCs w:val="16"/>
          <w:lang w:eastAsia="ar-SA"/>
        </w:rPr>
      </w:pPr>
      <w:r>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5EB14F02" w14:textId="77777777" w:rsidR="004F3DDB" w:rsidRDefault="004F3DDB" w:rsidP="004F3DDB">
      <w:pPr>
        <w:suppressAutoHyphens/>
        <w:spacing w:after="0" w:line="360" w:lineRule="auto"/>
        <w:jc w:val="both"/>
        <w:rPr>
          <w:rFonts w:ascii="Calibri" w:eastAsia="Times New Roman" w:hAnsi="Calibri" w:cs="Calibri"/>
          <w:i/>
          <w:kern w:val="2"/>
          <w:sz w:val="16"/>
          <w:szCs w:val="16"/>
          <w:lang w:eastAsia="ar-SA"/>
        </w:rPr>
      </w:pPr>
    </w:p>
    <w:p w14:paraId="5330E3C1" w14:textId="77777777" w:rsidR="004F3DDB" w:rsidRDefault="004F3DDB" w:rsidP="004F3DDB">
      <w:pPr>
        <w:suppressAutoHyphens/>
        <w:spacing w:after="0" w:line="480" w:lineRule="auto"/>
        <w:jc w:val="both"/>
        <w:rPr>
          <w:rFonts w:ascii="Calibri" w:eastAsia="Times New Roman" w:hAnsi="Calibri" w:cs="Calibri"/>
          <w:kern w:val="2"/>
          <w:lang w:eastAsia="ar-SA"/>
        </w:rPr>
      </w:pPr>
      <w:r>
        <w:rPr>
          <w:rFonts w:ascii="Calibri" w:eastAsia="Times New Roman" w:hAnsi="Calibri" w:cs="Calibri"/>
          <w:i/>
          <w:kern w:val="2"/>
          <w:lang w:eastAsia="ar-SA"/>
        </w:rPr>
        <w:t>E\ OŚWIADCZENIE DOTYCZĄCE PODANYCH INFORMACJI:</w:t>
      </w:r>
    </w:p>
    <w:p w14:paraId="159E4FC3" w14:textId="77777777" w:rsidR="004F3DDB" w:rsidRDefault="004F3DDB" w:rsidP="004F3DDB">
      <w:pPr>
        <w:suppressAutoHyphens/>
        <w:spacing w:after="200" w:line="360" w:lineRule="auto"/>
        <w:jc w:val="both"/>
        <w:rPr>
          <w:rFonts w:ascii="Calibri" w:eastAsia="Times New Roman" w:hAnsi="Calibri" w:cs="Calibri"/>
          <w:kern w:val="2"/>
          <w:sz w:val="16"/>
          <w:szCs w:val="16"/>
          <w:lang w:eastAsia="ar-SA"/>
        </w:rPr>
      </w:pPr>
      <w:r>
        <w:rPr>
          <w:rFonts w:ascii="Calibri" w:eastAsia="Times New Roman" w:hAnsi="Calibri" w:cs="Calibri"/>
          <w:kern w:val="2"/>
          <w:lang w:eastAsia="ar-SA"/>
        </w:rPr>
        <w:t xml:space="preserve">Oświadczam, że wszystkie informacje podane w powyższych oświadczeniach są aktualne </w:t>
      </w:r>
      <w:r>
        <w:rPr>
          <w:rFonts w:ascii="Calibri" w:eastAsia="Times New Roman" w:hAnsi="Calibri" w:cs="Calibri"/>
          <w:kern w:val="2"/>
          <w:lang w:eastAsia="ar-SA"/>
        </w:rPr>
        <w:br/>
        <w:t>i zgodne z prawdą oraz zostały przedstawione z pełną świadomością konsekwencji wprowadzenia zamawiającego w błąd przy przedstawianiu informacji.</w:t>
      </w:r>
    </w:p>
    <w:p w14:paraId="7566ADD9" w14:textId="77777777" w:rsidR="004F3DDB" w:rsidRDefault="004F3DDB" w:rsidP="004F3DDB">
      <w:pPr>
        <w:suppressAutoHyphens/>
        <w:spacing w:after="0" w:line="360" w:lineRule="auto"/>
        <w:jc w:val="both"/>
        <w:rPr>
          <w:rFonts w:ascii="Calibri" w:eastAsia="Times New Roman" w:hAnsi="Calibri" w:cs="Calibri"/>
          <w:kern w:val="2"/>
          <w:lang w:eastAsia="ar-SA"/>
        </w:rPr>
      </w:pPr>
    </w:p>
    <w:p w14:paraId="7F285F01" w14:textId="77777777" w:rsidR="004F3DDB" w:rsidRDefault="004F3DDB" w:rsidP="004F3DDB">
      <w:pPr>
        <w:suppressAutoHyphens/>
        <w:spacing w:after="0" w:line="240" w:lineRule="auto"/>
        <w:rPr>
          <w:rFonts w:ascii="Calibri" w:eastAsia="Times New Roman" w:hAnsi="Calibri" w:cs="Calibri"/>
          <w:kern w:val="2"/>
          <w:sz w:val="16"/>
          <w:szCs w:val="16"/>
          <w:lang w:eastAsia="ar-SA"/>
        </w:rPr>
      </w:pP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r>
      <w:r>
        <w:rPr>
          <w:rFonts w:ascii="Calibri" w:eastAsia="Times New Roman" w:hAnsi="Calibri" w:cs="Calibri"/>
          <w:kern w:val="2"/>
          <w:lang w:eastAsia="ar-SA"/>
        </w:rPr>
        <w:tab/>
        <w:t xml:space="preserve">    </w:t>
      </w:r>
      <w:r>
        <w:rPr>
          <w:rFonts w:ascii="Calibri" w:eastAsia="Times New Roman" w:hAnsi="Calibri" w:cs="Calibri"/>
          <w:kern w:val="2"/>
          <w:lang w:eastAsia="ar-SA"/>
        </w:rPr>
        <w:tab/>
        <w:t xml:space="preserve">     …………………………………………</w:t>
      </w:r>
      <w:r>
        <w:rPr>
          <w:rFonts w:ascii="Calibri" w:eastAsia="Times New Roman" w:hAnsi="Calibri" w:cs="Calibri"/>
          <w:i/>
          <w:kern w:val="2"/>
          <w:sz w:val="18"/>
          <w:szCs w:val="18"/>
          <w:lang w:eastAsia="ar-SA"/>
        </w:rPr>
        <w:t xml:space="preserve">      </w:t>
      </w:r>
    </w:p>
    <w:p w14:paraId="4AD1AF43" w14:textId="77777777" w:rsidR="004F3DDB" w:rsidRDefault="004F3DDB" w:rsidP="004F3DDB">
      <w:pPr>
        <w:suppressAutoHyphens/>
        <w:spacing w:after="0" w:line="240" w:lineRule="auto"/>
        <w:ind w:left="4962"/>
        <w:jc w:val="center"/>
        <w:rPr>
          <w:rFonts w:ascii="Calibri" w:eastAsia="Times New Roman" w:hAnsi="Calibri" w:cs="Calibri"/>
          <w:kern w:val="2"/>
          <w:sz w:val="16"/>
          <w:szCs w:val="16"/>
          <w:lang w:eastAsia="ar-SA"/>
        </w:rPr>
      </w:pPr>
      <w:r>
        <w:rPr>
          <w:rFonts w:ascii="Calibri" w:eastAsia="Times New Roman" w:hAnsi="Calibri" w:cs="Calibri"/>
          <w:kern w:val="2"/>
          <w:sz w:val="16"/>
          <w:szCs w:val="16"/>
          <w:lang w:eastAsia="ar-SA"/>
        </w:rPr>
        <w:t>Podpis osób figurujących w odpowiednich rejestrach i uprawnionych do reprezentowania podmiotu udostępniającego zasoby lub uprawnionych do reprezentowania zgodnie z upoważnieniem.</w:t>
      </w:r>
    </w:p>
    <w:p w14:paraId="06CB0312" w14:textId="77777777" w:rsidR="001C7F09" w:rsidRDefault="001C7F09" w:rsidP="004F3DDB">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val="x-none" w:eastAsia="x-none"/>
        </w:rPr>
      </w:pPr>
    </w:p>
    <w:p w14:paraId="2AAE07EA" w14:textId="77777777" w:rsidR="001C7F09" w:rsidRDefault="001C7F09" w:rsidP="004F3DDB">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val="x-none" w:eastAsia="x-none"/>
        </w:rPr>
      </w:pPr>
    </w:p>
    <w:p w14:paraId="4BCFDDA8" w14:textId="77777777" w:rsidR="001C7F09" w:rsidRDefault="001C7F09" w:rsidP="004F3DDB">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val="x-none" w:eastAsia="x-none"/>
        </w:rPr>
      </w:pPr>
    </w:p>
    <w:p w14:paraId="7A6884E4" w14:textId="77777777" w:rsidR="001C7F09" w:rsidRDefault="001C7F09" w:rsidP="004F3DDB">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val="x-none" w:eastAsia="x-none"/>
        </w:rPr>
      </w:pPr>
    </w:p>
    <w:p w14:paraId="1E655567" w14:textId="00774396" w:rsidR="004F3DDB" w:rsidRDefault="004F3DDB" w:rsidP="004F3DDB">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eastAsia="x-none"/>
        </w:rPr>
      </w:pPr>
      <w:r>
        <w:rPr>
          <w:rFonts w:ascii="Calibri" w:eastAsia="Times New Roman" w:hAnsi="Calibri" w:cs="Calibri"/>
          <w:bCs/>
          <w:color w:val="000000"/>
          <w:lang w:val="x-none" w:eastAsia="x-none"/>
        </w:rPr>
        <w:lastRenderedPageBreak/>
        <w:t xml:space="preserve">Załącznik Nr </w:t>
      </w:r>
      <w:r>
        <w:rPr>
          <w:rFonts w:ascii="Calibri" w:eastAsia="Times New Roman" w:hAnsi="Calibri" w:cs="Calibri"/>
          <w:bCs/>
          <w:color w:val="000000"/>
          <w:lang w:eastAsia="x-none"/>
        </w:rPr>
        <w:t xml:space="preserve">6 </w:t>
      </w:r>
      <w:r>
        <w:rPr>
          <w:rFonts w:ascii="Calibri" w:eastAsia="Times New Roman" w:hAnsi="Calibri" w:cs="Calibri"/>
          <w:bCs/>
          <w:color w:val="000000"/>
          <w:lang w:val="x-none" w:eastAsia="x-none"/>
        </w:rPr>
        <w:t xml:space="preserve">do </w:t>
      </w:r>
      <w:r>
        <w:rPr>
          <w:rFonts w:ascii="Calibri" w:eastAsia="Times New Roman" w:hAnsi="Calibri" w:cs="Calibri"/>
          <w:bCs/>
          <w:color w:val="000000"/>
          <w:lang w:eastAsia="x-none"/>
        </w:rPr>
        <w:t>SWZ</w:t>
      </w:r>
    </w:p>
    <w:p w14:paraId="308A0060" w14:textId="77777777" w:rsidR="004F3DDB" w:rsidRDefault="004F3DDB" w:rsidP="004F3DDB">
      <w:pPr>
        <w:tabs>
          <w:tab w:val="center" w:pos="4725"/>
        </w:tabs>
        <w:spacing w:after="0" w:line="240" w:lineRule="auto"/>
        <w:ind w:right="45" w:firstLine="426"/>
        <w:rPr>
          <w:rFonts w:ascii="Calibri" w:eastAsia="Times New Roman" w:hAnsi="Calibri" w:cs="Calibri"/>
          <w:lang w:eastAsia="pl-PL"/>
        </w:rPr>
      </w:pPr>
      <w:r>
        <w:rPr>
          <w:rFonts w:ascii="Calibri" w:eastAsia="Times New Roman" w:hAnsi="Calibri" w:cs="Calibri"/>
          <w:lang w:eastAsia="pl-PL"/>
        </w:rPr>
        <w:t>.....................................................................</w:t>
      </w:r>
      <w:r>
        <w:rPr>
          <w:rFonts w:ascii="Calibri" w:eastAsia="Times New Roman" w:hAnsi="Calibri" w:cs="Calibri"/>
          <w:lang w:eastAsia="pl-PL"/>
        </w:rPr>
        <w:tab/>
      </w:r>
    </w:p>
    <w:p w14:paraId="393D1FF1" w14:textId="77777777" w:rsidR="004F3DDB" w:rsidRDefault="004F3DDB" w:rsidP="004F3DDB">
      <w:pPr>
        <w:spacing w:after="0" w:line="240" w:lineRule="auto"/>
        <w:ind w:right="45"/>
        <w:jc w:val="both"/>
        <w:rPr>
          <w:rFonts w:ascii="Calibri" w:eastAsia="Times New Roman" w:hAnsi="Calibri" w:cs="Calibri"/>
          <w:lang w:eastAsia="pl-PL"/>
        </w:rPr>
      </w:pPr>
      <w:r>
        <w:rPr>
          <w:rFonts w:ascii="Calibri" w:eastAsia="Times New Roman" w:hAnsi="Calibri" w:cs="Calibri"/>
          <w:lang w:eastAsia="pl-PL"/>
        </w:rPr>
        <w:t xml:space="preserve">/pieczęć adresowa </w:t>
      </w:r>
      <w:r>
        <w:rPr>
          <w:rFonts w:ascii="Calibri" w:eastAsia="Times New Roman" w:hAnsi="Calibri" w:cs="Calibri"/>
          <w:i/>
          <w:iCs/>
          <w:lang w:eastAsia="pl-PL"/>
        </w:rPr>
        <w:t>podmiotu oddającego do dyspozycji zasoby)</w:t>
      </w:r>
    </w:p>
    <w:p w14:paraId="78FF3BCF" w14:textId="77777777" w:rsidR="004F3DDB" w:rsidRDefault="004F3DDB" w:rsidP="004F3DDB">
      <w:pPr>
        <w:keepNext/>
        <w:spacing w:before="240" w:after="60" w:line="240" w:lineRule="auto"/>
        <w:ind w:right="45"/>
        <w:jc w:val="center"/>
        <w:outlineLvl w:val="2"/>
        <w:rPr>
          <w:rFonts w:ascii="Calibri" w:eastAsia="Times New Roman" w:hAnsi="Calibri" w:cs="Calibri"/>
          <w:b/>
          <w:bCs/>
          <w:lang w:eastAsia="x-none"/>
        </w:rPr>
      </w:pPr>
      <w:r>
        <w:rPr>
          <w:rFonts w:ascii="Calibri" w:eastAsia="Times New Roman" w:hAnsi="Calibri" w:cs="Calibri"/>
          <w:b/>
          <w:bCs/>
          <w:lang w:eastAsia="x-none"/>
        </w:rPr>
        <w:t>ZOBOWIĄZANIE</w:t>
      </w:r>
    </w:p>
    <w:p w14:paraId="72A67D8A" w14:textId="77777777" w:rsidR="004F3DDB" w:rsidRDefault="004F3DDB" w:rsidP="004F3DDB">
      <w:pPr>
        <w:autoSpaceDE w:val="0"/>
        <w:autoSpaceDN w:val="0"/>
        <w:adjustRightInd w:val="0"/>
        <w:spacing w:after="0" w:line="240" w:lineRule="auto"/>
        <w:ind w:right="45"/>
        <w:jc w:val="center"/>
        <w:rPr>
          <w:rFonts w:ascii="Calibri" w:eastAsia="Times New Roman" w:hAnsi="Calibri" w:cs="Calibri"/>
          <w:bCs/>
          <w:lang w:eastAsia="pl-PL"/>
        </w:rPr>
      </w:pPr>
      <w:r>
        <w:rPr>
          <w:rFonts w:ascii="Calibri" w:eastAsia="Times New Roman" w:hAnsi="Calibri" w:cs="Calibri"/>
          <w:bCs/>
          <w:lang w:eastAsia="pl-PL"/>
        </w:rPr>
        <w:t>do oddania do dyspozycji niezbędnych zasobów na okres korzystania</w:t>
      </w:r>
    </w:p>
    <w:p w14:paraId="782B1562" w14:textId="77777777" w:rsidR="004F3DDB" w:rsidRDefault="004F3DDB" w:rsidP="004F3DDB">
      <w:pPr>
        <w:tabs>
          <w:tab w:val="center" w:pos="4512"/>
          <w:tab w:val="right" w:pos="9025"/>
        </w:tabs>
        <w:autoSpaceDE w:val="0"/>
        <w:autoSpaceDN w:val="0"/>
        <w:adjustRightInd w:val="0"/>
        <w:spacing w:after="0" w:line="240" w:lineRule="auto"/>
        <w:ind w:right="45"/>
        <w:rPr>
          <w:rFonts w:ascii="Calibri" w:eastAsia="Times New Roman" w:hAnsi="Calibri" w:cs="Calibri"/>
          <w:bCs/>
          <w:lang w:eastAsia="pl-PL"/>
        </w:rPr>
      </w:pPr>
      <w:r>
        <w:rPr>
          <w:rFonts w:ascii="Calibri" w:eastAsia="Times New Roman" w:hAnsi="Calibri" w:cs="Calibri"/>
          <w:bCs/>
          <w:lang w:eastAsia="pl-PL"/>
        </w:rPr>
        <w:tab/>
        <w:t xml:space="preserve"> z nich przy wykonaniu zamówienia</w:t>
      </w:r>
      <w:r>
        <w:rPr>
          <w:rFonts w:ascii="Calibri" w:eastAsia="Times New Roman" w:hAnsi="Calibri" w:cs="Calibri"/>
          <w:bCs/>
          <w:lang w:eastAsia="pl-PL"/>
        </w:rPr>
        <w:tab/>
      </w:r>
    </w:p>
    <w:p w14:paraId="27E0535A" w14:textId="77777777" w:rsidR="004F3DDB" w:rsidRDefault="004F3DDB" w:rsidP="004F3DDB">
      <w:pPr>
        <w:tabs>
          <w:tab w:val="left" w:pos="6570"/>
        </w:tabs>
        <w:autoSpaceDE w:val="0"/>
        <w:autoSpaceDN w:val="0"/>
        <w:spacing w:after="0" w:line="276" w:lineRule="auto"/>
        <w:ind w:right="45"/>
        <w:rPr>
          <w:rFonts w:ascii="Calibri" w:eastAsia="Times New Roman" w:hAnsi="Calibri" w:cs="Calibri"/>
          <w:bCs/>
          <w:lang w:eastAsia="pl-PL"/>
        </w:rPr>
      </w:pPr>
      <w:r>
        <w:rPr>
          <w:rFonts w:ascii="Calibri" w:eastAsia="Times New Roman" w:hAnsi="Calibri" w:cs="Calibri"/>
          <w:bCs/>
          <w:lang w:eastAsia="pl-PL"/>
        </w:rPr>
        <w:tab/>
      </w:r>
    </w:p>
    <w:p w14:paraId="63EA7C2F" w14:textId="77777777" w:rsidR="004F3DDB" w:rsidRDefault="004F3DDB" w:rsidP="004F3DDB">
      <w:pPr>
        <w:autoSpaceDE w:val="0"/>
        <w:autoSpaceDN w:val="0"/>
        <w:spacing w:after="0" w:line="276" w:lineRule="auto"/>
        <w:ind w:right="45"/>
        <w:rPr>
          <w:rFonts w:ascii="Calibri" w:eastAsia="Times New Roman" w:hAnsi="Calibri" w:cs="Calibri"/>
          <w:bCs/>
          <w:lang w:eastAsia="pl-PL"/>
        </w:rPr>
      </w:pPr>
      <w:r>
        <w:rPr>
          <w:rFonts w:ascii="Calibri" w:eastAsia="Times New Roman" w:hAnsi="Calibri" w:cs="Calibri"/>
          <w:bCs/>
          <w:lang w:eastAsia="pl-PL"/>
        </w:rPr>
        <w:t>ja/my*, niżej podpisany/podpisani*</w:t>
      </w:r>
    </w:p>
    <w:p w14:paraId="35AB04C5" w14:textId="77777777" w:rsidR="004F3DDB" w:rsidRDefault="004F3DDB" w:rsidP="004F3DDB">
      <w:pPr>
        <w:spacing w:after="0" w:line="276" w:lineRule="auto"/>
        <w:ind w:right="45"/>
        <w:jc w:val="both"/>
        <w:rPr>
          <w:rFonts w:ascii="Calibri" w:eastAsia="Times New Roman" w:hAnsi="Calibri" w:cs="Calibri"/>
          <w:bCs/>
          <w:lang w:val="x-none" w:eastAsia="x-none"/>
        </w:rPr>
      </w:pPr>
      <w:r>
        <w:rPr>
          <w:rFonts w:ascii="Calibri" w:eastAsia="Times New Roman" w:hAnsi="Calibri" w:cs="Calibri"/>
          <w:bCs/>
          <w:lang w:val="x-none" w:eastAsia="x-none"/>
        </w:rPr>
        <w:t>...........................................................................................................................................................</w:t>
      </w:r>
    </w:p>
    <w:p w14:paraId="7CE2D068" w14:textId="77777777" w:rsidR="004F3DDB" w:rsidRDefault="004F3DDB" w:rsidP="004F3DDB">
      <w:pPr>
        <w:spacing w:after="0" w:line="240" w:lineRule="auto"/>
        <w:ind w:right="45"/>
        <w:jc w:val="center"/>
        <w:rPr>
          <w:rFonts w:ascii="Calibri" w:eastAsia="Times New Roman" w:hAnsi="Calibri" w:cs="Calibri"/>
          <w:vertAlign w:val="superscript"/>
          <w:lang w:val="x-none" w:eastAsia="x-none"/>
        </w:rPr>
      </w:pPr>
      <w:r>
        <w:rPr>
          <w:rFonts w:ascii="Calibri" w:eastAsia="Times New Roman" w:hAnsi="Calibri" w:cs="Calibri"/>
          <w:vertAlign w:val="superscript"/>
          <w:lang w:val="x-none" w:eastAsia="x-none"/>
        </w:rPr>
        <w:t>/ imię i nazwisko/</w:t>
      </w:r>
    </w:p>
    <w:p w14:paraId="246213A1" w14:textId="77777777" w:rsidR="004F3DDB" w:rsidRDefault="004F3DDB" w:rsidP="004F3DDB">
      <w:pPr>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reprezentując ........................................................................................................................................................</w:t>
      </w:r>
    </w:p>
    <w:p w14:paraId="6197C60D" w14:textId="77777777" w:rsidR="004F3DDB" w:rsidRDefault="004F3DDB" w:rsidP="004F3DDB">
      <w:pPr>
        <w:spacing w:after="0" w:line="240" w:lineRule="auto"/>
        <w:ind w:left="2124" w:right="45" w:firstLine="708"/>
        <w:jc w:val="both"/>
        <w:rPr>
          <w:rFonts w:ascii="Calibri" w:eastAsia="Times New Roman" w:hAnsi="Calibri" w:cs="Calibri"/>
          <w:vertAlign w:val="superscript"/>
          <w:lang w:eastAsia="pl-PL"/>
        </w:rPr>
      </w:pPr>
      <w:r>
        <w:rPr>
          <w:rFonts w:ascii="Calibri" w:eastAsia="Times New Roman" w:hAnsi="Calibri" w:cs="Calibri"/>
          <w:vertAlign w:val="superscript"/>
          <w:lang w:eastAsia="pl-PL"/>
        </w:rPr>
        <w:t xml:space="preserve">              /pełna nazwa i adres Wykonawcy/</w:t>
      </w:r>
    </w:p>
    <w:p w14:paraId="1695D444" w14:textId="77777777" w:rsidR="004F3DDB" w:rsidRDefault="004F3DDB" w:rsidP="004F3DDB">
      <w:pPr>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jako upoważniony/upoważnieni na piśmie /wpisany/wpisani * w rejestrze</w:t>
      </w:r>
    </w:p>
    <w:p w14:paraId="0CFCEBA1" w14:textId="77777777" w:rsidR="004F3DDB" w:rsidRDefault="004F3DDB" w:rsidP="004F3DDB">
      <w:pPr>
        <w:spacing w:after="0" w:line="240" w:lineRule="auto"/>
        <w:ind w:right="45"/>
        <w:jc w:val="both"/>
        <w:rPr>
          <w:rFonts w:ascii="Calibri" w:eastAsia="Times New Roman" w:hAnsi="Calibri" w:cs="Calibri"/>
          <w:lang w:eastAsia="pl-PL"/>
        </w:rPr>
      </w:pPr>
      <w:r>
        <w:rPr>
          <w:rFonts w:ascii="Calibri" w:eastAsia="Times New Roman" w:hAnsi="Calibri" w:cs="Calibri"/>
          <w:lang w:eastAsia="pl-PL"/>
        </w:rPr>
        <w:t>.......................................................................................................................................................</w:t>
      </w:r>
    </w:p>
    <w:p w14:paraId="5DE8386F" w14:textId="77777777" w:rsidR="004F3DDB" w:rsidRDefault="004F3DDB" w:rsidP="004F3DDB">
      <w:pPr>
        <w:spacing w:after="0" w:line="240" w:lineRule="auto"/>
        <w:ind w:right="45"/>
        <w:jc w:val="both"/>
        <w:rPr>
          <w:rFonts w:ascii="Calibri" w:eastAsia="Times New Roman" w:hAnsi="Calibri" w:cs="Calibri"/>
          <w:lang w:eastAsia="pl-PL"/>
        </w:rPr>
      </w:pPr>
    </w:p>
    <w:p w14:paraId="30C9D5F6" w14:textId="0D367398" w:rsidR="004F3DDB" w:rsidRDefault="004F3DDB" w:rsidP="004F3DDB">
      <w:pPr>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w imieniu reprezentowanej przeze mnie firmy oświadczam/oświadczamy*, że wyżej wymieniony podmiot, stosownie do art. 112 ust. 1 w związku z art. 118 ust. 3 i 4 ustawy z dnia 11 września 20</w:t>
      </w:r>
      <w:r w:rsidR="00D12B2B">
        <w:rPr>
          <w:rFonts w:ascii="Calibri" w:eastAsia="Times New Roman" w:hAnsi="Calibri" w:cs="Calibri"/>
          <w:lang w:eastAsia="pl-PL"/>
        </w:rPr>
        <w:t>19</w:t>
      </w:r>
      <w:r>
        <w:rPr>
          <w:rFonts w:ascii="Calibri" w:eastAsia="Times New Roman" w:hAnsi="Calibri" w:cs="Calibri"/>
          <w:lang w:eastAsia="pl-PL"/>
        </w:rPr>
        <w:t xml:space="preserve"> r. – Prawo zamówień publicznych (Dz. U. z 2021 r., poz. 1129 z </w:t>
      </w:r>
      <w:proofErr w:type="spellStart"/>
      <w:r>
        <w:rPr>
          <w:rFonts w:ascii="Calibri" w:eastAsia="Times New Roman" w:hAnsi="Calibri" w:cs="Calibri"/>
          <w:lang w:eastAsia="pl-PL"/>
        </w:rPr>
        <w:t>późn</w:t>
      </w:r>
      <w:proofErr w:type="spellEnd"/>
      <w:r>
        <w:rPr>
          <w:rFonts w:ascii="Calibri" w:eastAsia="Times New Roman" w:hAnsi="Calibri" w:cs="Calibri"/>
          <w:lang w:eastAsia="pl-PL"/>
        </w:rPr>
        <w:t>. zm.), odda Wykonawcy:</w:t>
      </w:r>
    </w:p>
    <w:p w14:paraId="4A221DD3" w14:textId="77777777" w:rsidR="004F3DDB" w:rsidRDefault="004F3DDB" w:rsidP="004F3DDB">
      <w:pPr>
        <w:autoSpaceDE w:val="0"/>
        <w:autoSpaceDN w:val="0"/>
        <w:adjustRightInd w:val="0"/>
        <w:spacing w:after="0" w:line="360" w:lineRule="auto"/>
        <w:ind w:right="45"/>
        <w:jc w:val="both"/>
        <w:rPr>
          <w:rFonts w:ascii="Calibri" w:eastAsia="Times New Roman" w:hAnsi="Calibri" w:cs="Calibri"/>
          <w:lang w:eastAsia="pl-PL"/>
        </w:rPr>
      </w:pPr>
      <w:r>
        <w:rPr>
          <w:rFonts w:ascii="Calibri" w:eastAsia="Times New Roman" w:hAnsi="Calibri" w:cs="Calibri"/>
          <w:lang w:eastAsia="pl-PL"/>
        </w:rPr>
        <w:t>…………………………………………………………………....…………………………….……………..………………………………………..</w:t>
      </w:r>
    </w:p>
    <w:p w14:paraId="19DF113B" w14:textId="77777777" w:rsidR="004F3DDB" w:rsidRDefault="004F3DDB" w:rsidP="004F3DDB">
      <w:pPr>
        <w:autoSpaceDE w:val="0"/>
        <w:autoSpaceDN w:val="0"/>
        <w:adjustRightInd w:val="0"/>
        <w:spacing w:after="0" w:line="240" w:lineRule="auto"/>
        <w:ind w:right="45"/>
        <w:jc w:val="center"/>
        <w:rPr>
          <w:rFonts w:ascii="Calibri" w:eastAsia="Times New Roman" w:hAnsi="Calibri" w:cs="Calibri"/>
          <w:lang w:eastAsia="pl-PL"/>
        </w:rPr>
      </w:pPr>
      <w:r>
        <w:rPr>
          <w:rFonts w:ascii="Calibri" w:eastAsia="Times New Roman" w:hAnsi="Calibri" w:cs="Calibri"/>
          <w:lang w:eastAsia="pl-PL"/>
        </w:rPr>
        <w:t>(nazwa i adres Wykonawcy składającego ofertę)</w:t>
      </w:r>
    </w:p>
    <w:p w14:paraId="1DA4B54A"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p>
    <w:p w14:paraId="52CB9BD8" w14:textId="77777777" w:rsidR="004F3DDB" w:rsidRDefault="004F3DDB" w:rsidP="004F3DDB">
      <w:pPr>
        <w:autoSpaceDE w:val="0"/>
        <w:autoSpaceDN w:val="0"/>
        <w:adjustRightInd w:val="0"/>
        <w:spacing w:after="0" w:line="276" w:lineRule="auto"/>
        <w:ind w:right="45"/>
        <w:jc w:val="both"/>
        <w:rPr>
          <w:rFonts w:ascii="Calibri" w:eastAsia="Times New Roman" w:hAnsi="Calibri" w:cs="Calibri"/>
          <w:vertAlign w:val="superscript"/>
          <w:lang w:eastAsia="pl-PL"/>
        </w:rPr>
      </w:pPr>
      <w:r>
        <w:rPr>
          <w:rFonts w:ascii="Calibri" w:eastAsia="Times New Roman" w:hAnsi="Calibri" w:cs="Calibri"/>
          <w:lang w:eastAsia="pl-PL"/>
        </w:rPr>
        <w:t>do dyspozycji niezbędne zasoby:</w:t>
      </w:r>
    </w:p>
    <w:p w14:paraId="68267DA4" w14:textId="77777777" w:rsidR="004F3DDB" w:rsidRDefault="004F3DDB" w:rsidP="004F3DDB">
      <w:pPr>
        <w:autoSpaceDE w:val="0"/>
        <w:autoSpaceDN w:val="0"/>
        <w:adjustRightInd w:val="0"/>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w:t>
      </w:r>
    </w:p>
    <w:p w14:paraId="27AEE40E" w14:textId="77777777" w:rsidR="004F3DDB" w:rsidRDefault="004F3DDB" w:rsidP="004F3DDB">
      <w:pPr>
        <w:autoSpaceDE w:val="0"/>
        <w:autoSpaceDN w:val="0"/>
        <w:adjustRightInd w:val="0"/>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w:t>
      </w:r>
    </w:p>
    <w:p w14:paraId="7B6FC101" w14:textId="77777777" w:rsidR="004F3DDB" w:rsidRDefault="004F3DDB" w:rsidP="004F3DDB">
      <w:pPr>
        <w:autoSpaceDE w:val="0"/>
        <w:autoSpaceDN w:val="0"/>
        <w:adjustRightInd w:val="0"/>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(zakres udostępnianych zasobów)</w:t>
      </w:r>
    </w:p>
    <w:p w14:paraId="094C2DFD"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r>
        <w:rPr>
          <w:rFonts w:ascii="Calibri" w:eastAsia="Times New Roman" w:hAnsi="Calibri" w:cs="Calibri"/>
          <w:lang w:eastAsia="pl-PL"/>
        </w:rPr>
        <w:t>na okres korzystania z nich przy wykonywaniu zamówienia tj.:  ………………………………………………………</w:t>
      </w:r>
    </w:p>
    <w:p w14:paraId="4A8D08AB"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p>
    <w:p w14:paraId="1F926615"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r>
        <w:rPr>
          <w:rFonts w:ascii="Calibri" w:eastAsia="Times New Roman" w:hAnsi="Calibri" w:cs="Calibri"/>
          <w:lang w:eastAsia="pl-PL"/>
        </w:rPr>
        <w:t>……………………………………………………………………………………………………………………………………………………………</w:t>
      </w:r>
    </w:p>
    <w:p w14:paraId="4E6304ED"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r>
        <w:rPr>
          <w:rFonts w:ascii="Calibri" w:eastAsia="Times New Roman" w:hAnsi="Calibri" w:cs="Calibri"/>
          <w:lang w:eastAsia="pl-PL"/>
        </w:rPr>
        <w:t xml:space="preserve">                                                                      (nazwa zamówienia publicznego)</w:t>
      </w:r>
    </w:p>
    <w:p w14:paraId="47C0D502"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p>
    <w:p w14:paraId="4BB8908E"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r>
        <w:rPr>
          <w:rFonts w:ascii="Calibri" w:eastAsia="Times New Roman" w:hAnsi="Calibri" w:cs="Calibri"/>
          <w:lang w:eastAsia="pl-PL"/>
        </w:rPr>
        <w:t xml:space="preserve">przez cały okres realizacji zamówienia i w celu jego należytego wykonania. </w:t>
      </w:r>
    </w:p>
    <w:p w14:paraId="028E87D5"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p>
    <w:p w14:paraId="30FDAD9A"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p>
    <w:p w14:paraId="0EF9C1C5"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r>
        <w:rPr>
          <w:rFonts w:ascii="Calibri" w:eastAsia="Times New Roman" w:hAnsi="Calibri" w:cs="Calibri"/>
          <w:lang w:eastAsia="pl-PL"/>
        </w:rPr>
        <w:t xml:space="preserve">Sposób wykorzystania w/w zasobów przez wykonawcę przy wykonywaniu zamówienia to: </w:t>
      </w:r>
    </w:p>
    <w:p w14:paraId="1E8B5E5D"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r>
        <w:rPr>
          <w:rFonts w:ascii="Calibri" w:eastAsia="Times New Roman" w:hAnsi="Calibri" w:cs="Calibri"/>
          <w:lang w:eastAsia="pl-PL"/>
        </w:rPr>
        <w:t>………………………………………………………………………………………………………………………………………………………</w:t>
      </w:r>
    </w:p>
    <w:p w14:paraId="63AFC750"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lang w:eastAsia="pl-PL"/>
        </w:rPr>
      </w:pPr>
    </w:p>
    <w:p w14:paraId="697E245F" w14:textId="77777777" w:rsidR="004F3DDB" w:rsidRDefault="004F3DDB" w:rsidP="004F3DDB">
      <w:pPr>
        <w:autoSpaceDE w:val="0"/>
        <w:autoSpaceDN w:val="0"/>
        <w:adjustRightInd w:val="0"/>
        <w:spacing w:after="0" w:line="276" w:lineRule="auto"/>
        <w:ind w:right="45"/>
        <w:jc w:val="both"/>
        <w:rPr>
          <w:rFonts w:ascii="Calibri" w:eastAsia="Times New Roman" w:hAnsi="Calibri" w:cs="Calibri"/>
          <w:lang w:eastAsia="pl-PL"/>
        </w:rPr>
      </w:pPr>
      <w:r>
        <w:rPr>
          <w:rFonts w:ascii="Calibri" w:eastAsia="Times New Roman" w:hAnsi="Calibri" w:cs="Calibri"/>
          <w:lang w:eastAsia="pl-PL"/>
        </w:rPr>
        <w:t>Charakteru stosunku, jaki będzie łączył nas z Wykonawcą: ………………………………………………..</w:t>
      </w:r>
    </w:p>
    <w:p w14:paraId="27464853"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r>
        <w:rPr>
          <w:rFonts w:ascii="Calibri" w:eastAsia="Times New Roman" w:hAnsi="Calibri" w:cs="Calibri"/>
          <w:lang w:eastAsia="pl-PL"/>
        </w:rPr>
        <w:t>………………………………………………………………………………………………………………………………………………………</w:t>
      </w:r>
    </w:p>
    <w:p w14:paraId="4E515CA3" w14:textId="77777777" w:rsidR="004F3DDB" w:rsidRDefault="004F3DDB" w:rsidP="004F3DDB">
      <w:pPr>
        <w:autoSpaceDE w:val="0"/>
        <w:autoSpaceDN w:val="0"/>
        <w:adjustRightInd w:val="0"/>
        <w:spacing w:after="0" w:line="276" w:lineRule="auto"/>
        <w:jc w:val="both"/>
        <w:rPr>
          <w:rFonts w:ascii="Calibri" w:eastAsia="Times New Roman" w:hAnsi="Calibri" w:cs="Calibri"/>
          <w:lang w:eastAsia="pl-PL"/>
        </w:rPr>
      </w:pPr>
    </w:p>
    <w:p w14:paraId="225BB3CE"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i/>
          <w:lang w:eastAsia="pl-PL"/>
        </w:rPr>
      </w:pPr>
      <w:r>
        <w:rPr>
          <w:rFonts w:ascii="Calibri" w:eastAsia="Times New Roman" w:hAnsi="Calibri" w:cs="Calibri"/>
          <w:i/>
          <w:lang w:eastAsia="pl-PL"/>
        </w:rPr>
        <w:t>(miejsce i data złożenia oświadczenia)</w:t>
      </w:r>
    </w:p>
    <w:p w14:paraId="330DB077" w14:textId="77777777" w:rsidR="004F3DDB" w:rsidRDefault="004F3DDB" w:rsidP="004F3DDB">
      <w:pPr>
        <w:autoSpaceDE w:val="0"/>
        <w:autoSpaceDN w:val="0"/>
        <w:adjustRightInd w:val="0"/>
        <w:spacing w:after="0" w:line="240" w:lineRule="auto"/>
        <w:ind w:right="45"/>
        <w:jc w:val="both"/>
        <w:rPr>
          <w:rFonts w:ascii="Calibri" w:eastAsia="Times New Roman" w:hAnsi="Calibri" w:cs="Calibri"/>
          <w:i/>
          <w:lang w:eastAsia="pl-PL"/>
        </w:rPr>
      </w:pPr>
      <w:r>
        <w:rPr>
          <w:rFonts w:ascii="Calibri" w:eastAsia="Times New Roman" w:hAnsi="Calibri" w:cs="Calibri"/>
          <w:i/>
          <w:lang w:eastAsia="pl-PL"/>
        </w:rPr>
        <w:t xml:space="preserve">                                                                                                       ………………….…………………..………………………</w:t>
      </w:r>
    </w:p>
    <w:p w14:paraId="2F379BC6" w14:textId="77777777" w:rsidR="004F3DDB" w:rsidRDefault="004F3DDB" w:rsidP="004F3DDB">
      <w:pPr>
        <w:spacing w:before="60" w:after="60" w:line="240" w:lineRule="auto"/>
        <w:ind w:left="4248" w:right="45"/>
        <w:jc w:val="center"/>
        <w:rPr>
          <w:rFonts w:ascii="Calibri" w:eastAsia="Times New Roman" w:hAnsi="Calibri" w:cs="Calibri"/>
          <w:i/>
          <w:iCs/>
          <w:lang w:eastAsia="pl-PL"/>
        </w:rPr>
      </w:pPr>
      <w:r>
        <w:rPr>
          <w:rFonts w:ascii="Calibri" w:eastAsia="Times New Roman" w:hAnsi="Calibri" w:cs="Calibri"/>
          <w:i/>
          <w:iCs/>
          <w:lang w:eastAsia="pl-PL"/>
        </w:rPr>
        <w:t>(pieczęć i podpis osoby uprawnionej do składania oświadczeń woli w imieniu podmiotu oddającego do dyspozycji zasoby)</w:t>
      </w:r>
    </w:p>
    <w:p w14:paraId="035FCCE8" w14:textId="77777777" w:rsidR="004F3DDB" w:rsidRDefault="004F3DDB" w:rsidP="004F3DDB">
      <w:r>
        <w:br w:type="page"/>
      </w:r>
    </w:p>
    <w:p w14:paraId="0D4488D2" w14:textId="77777777" w:rsidR="004F3DDB" w:rsidRDefault="004F3DDB" w:rsidP="004F3DDB">
      <w:pPr>
        <w:spacing w:after="0"/>
        <w:sectPr w:rsidR="004F3DDB">
          <w:footerReference w:type="default" r:id="rId17"/>
          <w:pgSz w:w="11906" w:h="16838"/>
          <w:pgMar w:top="1417" w:right="1417" w:bottom="1417" w:left="1417" w:header="708" w:footer="708" w:gutter="0"/>
          <w:cols w:space="708"/>
        </w:sectPr>
      </w:pPr>
    </w:p>
    <w:p w14:paraId="05586629" w14:textId="77777777" w:rsidR="004F3DDB" w:rsidRDefault="004F3DDB" w:rsidP="004F3DDB">
      <w:pPr>
        <w:widowControl w:val="0"/>
        <w:autoSpaceDE w:val="0"/>
        <w:autoSpaceDN w:val="0"/>
        <w:adjustRightInd w:val="0"/>
        <w:spacing w:after="0" w:line="360" w:lineRule="auto"/>
        <w:ind w:left="851" w:right="45" w:hanging="851"/>
        <w:jc w:val="right"/>
        <w:rPr>
          <w:rFonts w:ascii="Calibri" w:eastAsia="Times New Roman" w:hAnsi="Calibri" w:cs="Calibri"/>
          <w:bCs/>
          <w:color w:val="000000"/>
          <w:lang w:eastAsia="x-none"/>
        </w:rPr>
      </w:pPr>
      <w:r>
        <w:rPr>
          <w:rFonts w:ascii="Calibri" w:eastAsia="Times New Roman" w:hAnsi="Calibri" w:cs="Calibri"/>
          <w:bCs/>
          <w:color w:val="000000"/>
          <w:lang w:val="x-none" w:eastAsia="x-none"/>
        </w:rPr>
        <w:lastRenderedPageBreak/>
        <w:t xml:space="preserve">Załącznik Nr </w:t>
      </w:r>
      <w:r>
        <w:rPr>
          <w:rFonts w:ascii="Calibri" w:eastAsia="Times New Roman" w:hAnsi="Calibri" w:cs="Calibri"/>
          <w:bCs/>
          <w:color w:val="000000"/>
          <w:lang w:eastAsia="x-none"/>
        </w:rPr>
        <w:t xml:space="preserve">7 </w:t>
      </w:r>
      <w:r>
        <w:rPr>
          <w:rFonts w:ascii="Calibri" w:eastAsia="Times New Roman" w:hAnsi="Calibri" w:cs="Calibri"/>
          <w:bCs/>
          <w:color w:val="000000"/>
          <w:lang w:val="x-none" w:eastAsia="x-none"/>
        </w:rPr>
        <w:t xml:space="preserve">do </w:t>
      </w:r>
      <w:r>
        <w:rPr>
          <w:rFonts w:ascii="Calibri" w:eastAsia="Times New Roman" w:hAnsi="Calibri" w:cs="Calibri"/>
          <w:bCs/>
          <w:color w:val="000000"/>
          <w:lang w:eastAsia="x-none"/>
        </w:rPr>
        <w:t>SWZ</w:t>
      </w:r>
    </w:p>
    <w:p w14:paraId="2B53F0C9" w14:textId="77777777" w:rsidR="004F3DDB" w:rsidRDefault="004F3DDB" w:rsidP="004F3DDB">
      <w:pPr>
        <w:pStyle w:val="Standard"/>
        <w:keepNext/>
        <w:spacing w:before="240" w:after="60"/>
        <w:ind w:right="-1"/>
        <w:jc w:val="center"/>
        <w:rPr>
          <w:rFonts w:asciiTheme="minorHAnsi" w:hAnsiTheme="minorHAnsi" w:cstheme="minorHAnsi"/>
          <w:b/>
          <w:bCs/>
          <w:iCs/>
          <w:lang w:eastAsia="zh-CN"/>
        </w:rPr>
      </w:pPr>
      <w:r>
        <w:rPr>
          <w:rFonts w:asciiTheme="minorHAnsi" w:hAnsiTheme="minorHAnsi" w:cstheme="minorHAnsi"/>
          <w:b/>
          <w:bCs/>
          <w:iCs/>
        </w:rPr>
        <w:t xml:space="preserve">WYKAZ  </w:t>
      </w:r>
    </w:p>
    <w:p w14:paraId="4E492A35" w14:textId="76EDD528" w:rsidR="004F3DDB" w:rsidRDefault="004F3DDB" w:rsidP="004F3DDB">
      <w:pPr>
        <w:pStyle w:val="Standard"/>
        <w:ind w:left="142"/>
        <w:jc w:val="center"/>
        <w:rPr>
          <w:rFonts w:asciiTheme="minorHAnsi" w:hAnsiTheme="minorHAnsi" w:cstheme="minorHAnsi"/>
          <w:b/>
          <w:bCs/>
        </w:rPr>
      </w:pPr>
      <w:r>
        <w:rPr>
          <w:rFonts w:asciiTheme="minorHAnsi" w:hAnsiTheme="minorHAnsi" w:cstheme="minorHAnsi"/>
          <w:b/>
          <w:bCs/>
        </w:rPr>
        <w:t xml:space="preserve">wykonanych robót budowlanych </w:t>
      </w:r>
      <w:r>
        <w:rPr>
          <w:rFonts w:asciiTheme="minorHAnsi" w:hAnsiTheme="minorHAnsi" w:cstheme="minorHAnsi"/>
          <w:b/>
        </w:rPr>
        <w:t>w postępowaniu, którego przedmiotem jest:</w:t>
      </w:r>
    </w:p>
    <w:p w14:paraId="67E50F44" w14:textId="77777777" w:rsidR="004F3DDB" w:rsidRDefault="004F3DDB" w:rsidP="004F3DDB">
      <w:pPr>
        <w:pStyle w:val="Standard"/>
        <w:ind w:left="644"/>
        <w:jc w:val="center"/>
        <w:rPr>
          <w:rFonts w:asciiTheme="minorHAnsi" w:hAnsiTheme="minorHAnsi" w:cstheme="minorHAnsi"/>
          <w:b/>
        </w:rPr>
      </w:pPr>
    </w:p>
    <w:p w14:paraId="1A4E52F4" w14:textId="562EED9D" w:rsidR="004F3DDB" w:rsidRPr="00214C3B" w:rsidRDefault="00214C3B" w:rsidP="004F3DDB">
      <w:pPr>
        <w:pStyle w:val="Standard"/>
        <w:shd w:val="clear" w:color="auto" w:fill="FFFFFF"/>
        <w:jc w:val="both"/>
        <w:rPr>
          <w:rFonts w:asciiTheme="minorHAnsi" w:hAnsiTheme="minorHAnsi" w:cstheme="minorHAnsi"/>
          <w:bCs/>
          <w:sz w:val="22"/>
          <w:szCs w:val="22"/>
        </w:rPr>
      </w:pPr>
      <w:r w:rsidRPr="00214C3B">
        <w:rPr>
          <w:rFonts w:asciiTheme="minorHAnsi" w:hAnsiTheme="minorHAnsi" w:cstheme="minorHAnsi"/>
          <w:b/>
          <w:color w:val="000000" w:themeColor="text1"/>
        </w:rPr>
        <w:t xml:space="preserve">Modernizacja szatni basenowej damskiej oraz dla osób z niepełnosprawnościami w Kompleksie Sportowym Centrum </w:t>
      </w:r>
      <w:proofErr w:type="spellStart"/>
      <w:r w:rsidRPr="00214C3B">
        <w:rPr>
          <w:rFonts w:asciiTheme="minorHAnsi" w:hAnsiTheme="minorHAnsi" w:cstheme="minorHAnsi"/>
          <w:b/>
          <w:color w:val="000000" w:themeColor="text1"/>
        </w:rPr>
        <w:t>Rekreacyjno</w:t>
      </w:r>
      <w:proofErr w:type="spellEnd"/>
      <w:r w:rsidRPr="00214C3B">
        <w:rPr>
          <w:rFonts w:asciiTheme="minorHAnsi" w:hAnsiTheme="minorHAnsi" w:cstheme="minorHAnsi"/>
          <w:b/>
          <w:color w:val="000000" w:themeColor="text1"/>
        </w:rPr>
        <w:t xml:space="preserve"> – Sportow</w:t>
      </w:r>
      <w:r>
        <w:rPr>
          <w:rFonts w:asciiTheme="minorHAnsi" w:hAnsiTheme="minorHAnsi" w:cstheme="minorHAnsi"/>
          <w:b/>
          <w:color w:val="000000" w:themeColor="text1"/>
        </w:rPr>
        <w:t>ego</w:t>
      </w:r>
      <w:r w:rsidRPr="00214C3B">
        <w:rPr>
          <w:rFonts w:asciiTheme="minorHAnsi" w:hAnsiTheme="minorHAnsi" w:cstheme="minorHAnsi"/>
          <w:b/>
          <w:color w:val="000000" w:themeColor="text1"/>
        </w:rPr>
        <w:t xml:space="preserve"> m.st Warszawy w Dzielnicy Bielany przy pływalni</w:t>
      </w:r>
      <w:r w:rsidRPr="00214C3B">
        <w:rPr>
          <w:rFonts w:asciiTheme="minorHAnsi" w:hAnsiTheme="minorHAnsi" w:cstheme="minorHAnsi"/>
          <w:bCs/>
          <w:sz w:val="22"/>
          <w:szCs w:val="22"/>
        </w:rPr>
        <w:t xml:space="preserve"> </w:t>
      </w:r>
      <w:r>
        <w:rPr>
          <w:rFonts w:asciiTheme="minorHAnsi" w:hAnsiTheme="minorHAnsi" w:cstheme="minorHAnsi"/>
          <w:bCs/>
          <w:sz w:val="22"/>
          <w:szCs w:val="22"/>
        </w:rPr>
        <w:t>o</w:t>
      </w:r>
      <w:r w:rsidR="004F3DDB" w:rsidRPr="00214C3B">
        <w:rPr>
          <w:rFonts w:asciiTheme="minorHAnsi" w:hAnsiTheme="minorHAnsi" w:cstheme="minorHAnsi"/>
          <w:bCs/>
          <w:sz w:val="22"/>
          <w:szCs w:val="22"/>
        </w:rPr>
        <w:t>świadczam/y, że prace zostały wykonane należycie co potwierdzamy załączonymi dokumentami.</w:t>
      </w:r>
    </w:p>
    <w:p w14:paraId="49D10CFE" w14:textId="77777777" w:rsidR="004F3DDB" w:rsidRPr="00B13ECB" w:rsidRDefault="004F3DDB" w:rsidP="004F3DDB">
      <w:pPr>
        <w:pStyle w:val="Standard"/>
        <w:shd w:val="clear" w:color="auto" w:fill="FFFFFF"/>
        <w:jc w:val="both"/>
        <w:rPr>
          <w:rFonts w:asciiTheme="minorHAnsi" w:hAnsiTheme="minorHAnsi" w:cstheme="minorHAnsi"/>
          <w:bCs/>
        </w:rPr>
      </w:pPr>
    </w:p>
    <w:p w14:paraId="73EC4882" w14:textId="77777777" w:rsidR="004F3DDB" w:rsidRDefault="004F3DDB" w:rsidP="004F3DDB">
      <w:pPr>
        <w:pStyle w:val="Standard"/>
        <w:shd w:val="clear" w:color="auto" w:fill="FFFFFF"/>
        <w:jc w:val="both"/>
        <w:rPr>
          <w:rFonts w:asciiTheme="minorHAnsi" w:hAnsiTheme="minorHAnsi" w:cstheme="minorHAnsi"/>
          <w:b/>
          <w:sz w:val="22"/>
          <w:szCs w:val="22"/>
        </w:rPr>
      </w:pPr>
    </w:p>
    <w:tbl>
      <w:tblPr>
        <w:tblW w:w="14010" w:type="dxa"/>
        <w:tblInd w:w="-294" w:type="dxa"/>
        <w:tblLayout w:type="fixed"/>
        <w:tblCellMar>
          <w:left w:w="10" w:type="dxa"/>
          <w:right w:w="10" w:type="dxa"/>
        </w:tblCellMar>
        <w:tblLook w:val="04A0" w:firstRow="1" w:lastRow="0" w:firstColumn="1" w:lastColumn="0" w:noHBand="0" w:noVBand="1"/>
      </w:tblPr>
      <w:tblGrid>
        <w:gridCol w:w="426"/>
        <w:gridCol w:w="284"/>
        <w:gridCol w:w="3661"/>
        <w:gridCol w:w="2835"/>
        <w:gridCol w:w="2127"/>
        <w:gridCol w:w="1701"/>
        <w:gridCol w:w="2976"/>
      </w:tblGrid>
      <w:tr w:rsidR="004F3DDB" w14:paraId="72CFA48A" w14:textId="77777777" w:rsidTr="004F3DDB">
        <w:trPr>
          <w:trHeight w:val="397"/>
        </w:trPr>
        <w:tc>
          <w:tcPr>
            <w:tcW w:w="710" w:type="dxa"/>
            <w:gridSpan w:val="2"/>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4AA69411" w14:textId="77777777" w:rsidR="004F3DDB" w:rsidRDefault="004F3DDB">
            <w:pPr>
              <w:pStyle w:val="Standard"/>
              <w:shd w:val="clear" w:color="auto" w:fill="FFFFFF"/>
              <w:spacing w:line="256" w:lineRule="auto"/>
              <w:jc w:val="both"/>
              <w:rPr>
                <w:rFonts w:asciiTheme="minorHAnsi" w:hAnsiTheme="minorHAnsi" w:cstheme="minorHAnsi"/>
                <w:b/>
                <w:sz w:val="20"/>
                <w:szCs w:val="20"/>
              </w:rPr>
            </w:pPr>
          </w:p>
        </w:tc>
        <w:tc>
          <w:tcPr>
            <w:tcW w:w="3661"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738B3F4B" w14:textId="77777777" w:rsidR="004F3DDB" w:rsidRDefault="004F3DDB">
            <w:pPr>
              <w:pStyle w:val="Standard"/>
              <w:shd w:val="clear" w:color="auto" w:fill="FFFFFF"/>
              <w:spacing w:line="256" w:lineRule="auto"/>
              <w:jc w:val="both"/>
              <w:rPr>
                <w:rFonts w:asciiTheme="minorHAnsi" w:hAnsiTheme="minorHAnsi" w:cstheme="minorHAnsi"/>
              </w:rPr>
            </w:pPr>
            <w:r>
              <w:rPr>
                <w:rFonts w:asciiTheme="minorHAnsi" w:hAnsiTheme="minorHAnsi" w:cstheme="minorHAnsi"/>
                <w:b/>
                <w:bCs/>
              </w:rPr>
              <w:t xml:space="preserve"> Zakres rzeczowy</w:t>
            </w:r>
          </w:p>
        </w:tc>
        <w:tc>
          <w:tcPr>
            <w:tcW w:w="283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0080866" w14:textId="77777777" w:rsidR="004F3DDB" w:rsidRDefault="004F3DDB">
            <w:pPr>
              <w:pStyle w:val="Standard"/>
              <w:shd w:val="clear" w:color="auto" w:fill="FFFFFF"/>
              <w:spacing w:line="256" w:lineRule="auto"/>
              <w:jc w:val="center"/>
              <w:rPr>
                <w:rFonts w:asciiTheme="minorHAnsi" w:hAnsiTheme="minorHAnsi" w:cstheme="minorHAnsi"/>
                <w:b/>
                <w:bCs/>
              </w:rPr>
            </w:pPr>
            <w:r>
              <w:rPr>
                <w:rFonts w:asciiTheme="minorHAnsi" w:hAnsiTheme="minorHAnsi" w:cstheme="minorHAnsi"/>
                <w:b/>
                <w:bCs/>
              </w:rPr>
              <w:t>Odbiorca</w:t>
            </w:r>
          </w:p>
          <w:p w14:paraId="0F36F71E" w14:textId="77777777" w:rsidR="004F3DDB" w:rsidRDefault="004F3DDB">
            <w:pPr>
              <w:pStyle w:val="Standard"/>
              <w:shd w:val="clear" w:color="auto" w:fill="FFFFFF"/>
              <w:spacing w:line="256" w:lineRule="auto"/>
              <w:jc w:val="center"/>
              <w:rPr>
                <w:rFonts w:asciiTheme="minorHAnsi" w:hAnsiTheme="minorHAnsi" w:cstheme="minorHAnsi"/>
              </w:rPr>
            </w:pPr>
            <w:r>
              <w:rPr>
                <w:rFonts w:asciiTheme="minorHAnsi" w:hAnsiTheme="minorHAnsi" w:cstheme="minorHAnsi"/>
                <w:b/>
                <w:bCs/>
              </w:rPr>
              <w:t>(Zamawiający, adres</w:t>
            </w:r>
            <w:r>
              <w:rPr>
                <w:rFonts w:asciiTheme="minorHAnsi" w:hAnsiTheme="minorHAnsi" w:cstheme="minorHAnsi"/>
                <w:b/>
              </w:rPr>
              <w:t xml:space="preserve">, telefon, </w:t>
            </w:r>
          </w:p>
        </w:tc>
        <w:tc>
          <w:tcPr>
            <w:tcW w:w="3828"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4AB2E701" w14:textId="77777777" w:rsidR="004F3DDB" w:rsidRDefault="004F3DDB">
            <w:pPr>
              <w:pStyle w:val="Standard"/>
              <w:shd w:val="clear" w:color="auto" w:fill="FFFFFF"/>
              <w:spacing w:line="256" w:lineRule="auto"/>
              <w:jc w:val="center"/>
              <w:rPr>
                <w:rFonts w:asciiTheme="minorHAnsi" w:hAnsiTheme="minorHAnsi" w:cstheme="minorHAnsi"/>
                <w:b/>
              </w:rPr>
            </w:pPr>
            <w:r>
              <w:rPr>
                <w:rFonts w:asciiTheme="minorHAnsi" w:hAnsiTheme="minorHAnsi" w:cstheme="minorHAnsi"/>
                <w:b/>
              </w:rPr>
              <w:t>Czas realizacji  zamówienia</w:t>
            </w:r>
          </w:p>
        </w:tc>
        <w:tc>
          <w:tcPr>
            <w:tcW w:w="29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4F88A" w14:textId="2D001336" w:rsidR="004F3DDB" w:rsidRDefault="004F3DDB">
            <w:pPr>
              <w:pStyle w:val="Standard"/>
              <w:shd w:val="clear" w:color="auto" w:fill="FFFFFF"/>
              <w:spacing w:line="256" w:lineRule="auto"/>
              <w:jc w:val="center"/>
              <w:rPr>
                <w:rFonts w:asciiTheme="minorHAnsi" w:hAnsiTheme="minorHAnsi" w:cstheme="minorHAnsi"/>
              </w:rPr>
            </w:pPr>
            <w:r>
              <w:rPr>
                <w:rFonts w:asciiTheme="minorHAnsi" w:hAnsiTheme="minorHAnsi" w:cstheme="minorHAnsi"/>
                <w:b/>
                <w:bCs/>
              </w:rPr>
              <w:t xml:space="preserve">Wartość </w:t>
            </w:r>
            <w:r w:rsidR="0001409D">
              <w:rPr>
                <w:rFonts w:asciiTheme="minorHAnsi" w:hAnsiTheme="minorHAnsi" w:cstheme="minorHAnsi"/>
                <w:b/>
                <w:bCs/>
              </w:rPr>
              <w:t>brutto</w:t>
            </w:r>
            <w:r>
              <w:rPr>
                <w:rFonts w:asciiTheme="minorHAnsi" w:hAnsiTheme="minorHAnsi" w:cstheme="minorHAnsi"/>
                <w:b/>
                <w:bCs/>
              </w:rPr>
              <w:t xml:space="preserve"> zrealizowanych robót </w:t>
            </w:r>
            <w:r>
              <w:rPr>
                <w:rFonts w:asciiTheme="minorHAnsi" w:hAnsiTheme="minorHAnsi" w:cstheme="minorHAnsi"/>
                <w:b/>
              </w:rPr>
              <w:t>w PLN</w:t>
            </w:r>
          </w:p>
        </w:tc>
      </w:tr>
      <w:tr w:rsidR="004F3DDB" w14:paraId="4FA331EB" w14:textId="77777777" w:rsidTr="00485B8E">
        <w:trPr>
          <w:trHeight w:val="229"/>
        </w:trPr>
        <w:tc>
          <w:tcPr>
            <w:tcW w:w="710" w:type="dxa"/>
            <w:gridSpan w:val="2"/>
            <w:vMerge/>
            <w:tcBorders>
              <w:top w:val="single" w:sz="4" w:space="0" w:color="000000"/>
              <w:left w:val="single" w:sz="4" w:space="0" w:color="000000"/>
              <w:bottom w:val="single" w:sz="4" w:space="0" w:color="000000"/>
              <w:right w:val="nil"/>
            </w:tcBorders>
            <w:vAlign w:val="center"/>
            <w:hideMark/>
          </w:tcPr>
          <w:p w14:paraId="22E83D3E" w14:textId="77777777" w:rsidR="004F3DDB" w:rsidRDefault="004F3DDB">
            <w:pPr>
              <w:spacing w:after="0"/>
              <w:rPr>
                <w:rFonts w:eastAsia="Times New Roman" w:cstheme="minorHAnsi"/>
                <w:b/>
                <w:kern w:val="3"/>
                <w:sz w:val="20"/>
                <w:szCs w:val="20"/>
                <w:lang w:eastAsia="zh-CN"/>
              </w:rPr>
            </w:pPr>
          </w:p>
        </w:tc>
        <w:tc>
          <w:tcPr>
            <w:tcW w:w="3661" w:type="dxa"/>
            <w:vMerge/>
            <w:tcBorders>
              <w:top w:val="single" w:sz="4" w:space="0" w:color="000000"/>
              <w:left w:val="single" w:sz="4" w:space="0" w:color="000000"/>
              <w:bottom w:val="single" w:sz="4" w:space="0" w:color="000000"/>
              <w:right w:val="nil"/>
            </w:tcBorders>
            <w:vAlign w:val="center"/>
            <w:hideMark/>
          </w:tcPr>
          <w:p w14:paraId="428237C9" w14:textId="77777777" w:rsidR="004F3DDB" w:rsidRDefault="004F3DDB">
            <w:pPr>
              <w:spacing w:after="0"/>
              <w:rPr>
                <w:rFonts w:eastAsia="Times New Roman" w:cstheme="minorHAnsi"/>
                <w:kern w:val="3"/>
                <w:sz w:val="20"/>
                <w:szCs w:val="20"/>
                <w:lang w:eastAsia="zh-CN"/>
              </w:rPr>
            </w:pPr>
          </w:p>
        </w:tc>
        <w:tc>
          <w:tcPr>
            <w:tcW w:w="2835" w:type="dxa"/>
            <w:vMerge/>
            <w:tcBorders>
              <w:top w:val="single" w:sz="4" w:space="0" w:color="000000"/>
              <w:left w:val="single" w:sz="4" w:space="0" w:color="000000"/>
              <w:bottom w:val="single" w:sz="4" w:space="0" w:color="000000"/>
              <w:right w:val="nil"/>
            </w:tcBorders>
            <w:vAlign w:val="center"/>
            <w:hideMark/>
          </w:tcPr>
          <w:p w14:paraId="18A2DFB5" w14:textId="77777777" w:rsidR="004F3DDB" w:rsidRDefault="004F3DDB">
            <w:pPr>
              <w:spacing w:after="0"/>
              <w:rPr>
                <w:rFonts w:eastAsia="Times New Roman" w:cstheme="minorHAnsi"/>
                <w:kern w:val="3"/>
                <w:sz w:val="20"/>
                <w:szCs w:val="20"/>
                <w:lang w:eastAsia="zh-CN"/>
              </w:rPr>
            </w:pPr>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14:paraId="3B6CD362" w14:textId="77777777" w:rsidR="004F3DDB" w:rsidRDefault="004F3DDB">
            <w:pPr>
              <w:pStyle w:val="Standard"/>
              <w:shd w:val="clear" w:color="auto" w:fill="FFFFFF"/>
              <w:spacing w:line="256" w:lineRule="auto"/>
              <w:jc w:val="center"/>
              <w:rPr>
                <w:rFonts w:asciiTheme="minorHAnsi" w:hAnsiTheme="minorHAnsi" w:cstheme="minorHAnsi"/>
                <w:b/>
              </w:rPr>
            </w:pPr>
            <w:r>
              <w:rPr>
                <w:rFonts w:asciiTheme="minorHAnsi" w:hAnsiTheme="minorHAnsi" w:cstheme="minorHAnsi"/>
                <w:b/>
              </w:rPr>
              <w:t>Rozpoczęcia:</w:t>
            </w:r>
          </w:p>
          <w:p w14:paraId="58F62C05" w14:textId="77777777" w:rsidR="004F3DDB" w:rsidRDefault="004F3DDB">
            <w:pPr>
              <w:pStyle w:val="Standard"/>
              <w:shd w:val="clear" w:color="auto" w:fill="FFFFFF"/>
              <w:spacing w:line="256" w:lineRule="auto"/>
              <w:jc w:val="center"/>
              <w:rPr>
                <w:rFonts w:asciiTheme="minorHAnsi" w:hAnsiTheme="minorHAnsi" w:cstheme="minorHAnsi"/>
                <w:b/>
              </w:rPr>
            </w:pPr>
            <w:r>
              <w:rPr>
                <w:rFonts w:asciiTheme="minorHAnsi" w:hAnsiTheme="minorHAnsi" w:cstheme="minorHAnsi"/>
                <w:b/>
              </w:rPr>
              <w:t>dzień/miesiąc/rok</w:t>
            </w: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703985A" w14:textId="77777777" w:rsidR="004F3DDB" w:rsidRDefault="004F3DDB">
            <w:pPr>
              <w:pStyle w:val="Standard"/>
              <w:shd w:val="clear" w:color="auto" w:fill="FFFFFF"/>
              <w:snapToGrid w:val="0"/>
              <w:spacing w:line="256" w:lineRule="auto"/>
              <w:jc w:val="both"/>
              <w:rPr>
                <w:rFonts w:asciiTheme="minorHAnsi" w:hAnsiTheme="minorHAnsi" w:cstheme="minorHAnsi"/>
                <w:b/>
              </w:rPr>
            </w:pPr>
          </w:p>
          <w:p w14:paraId="5FF89B0C" w14:textId="77777777" w:rsidR="004F3DDB" w:rsidRDefault="004F3DDB">
            <w:pPr>
              <w:pStyle w:val="Standard"/>
              <w:shd w:val="clear" w:color="auto" w:fill="FFFFFF"/>
              <w:spacing w:line="256" w:lineRule="auto"/>
              <w:jc w:val="center"/>
              <w:rPr>
                <w:rFonts w:asciiTheme="minorHAnsi" w:hAnsiTheme="minorHAnsi" w:cstheme="minorHAnsi"/>
                <w:b/>
              </w:rPr>
            </w:pPr>
            <w:r>
              <w:rPr>
                <w:rFonts w:asciiTheme="minorHAnsi" w:hAnsiTheme="minorHAnsi" w:cstheme="minorHAnsi"/>
                <w:b/>
              </w:rPr>
              <w:t>Zakończenia: dzień/ miesiąc/rok</w:t>
            </w:r>
          </w:p>
          <w:p w14:paraId="5F60F9FE" w14:textId="77777777" w:rsidR="004F3DDB" w:rsidRDefault="004F3DDB">
            <w:pPr>
              <w:pStyle w:val="Standard"/>
              <w:shd w:val="clear" w:color="auto" w:fill="FFFFFF"/>
              <w:spacing w:line="256" w:lineRule="auto"/>
              <w:jc w:val="both"/>
              <w:rPr>
                <w:rFonts w:asciiTheme="minorHAnsi" w:hAnsiTheme="minorHAnsi" w:cstheme="minorHAnsi"/>
                <w:b/>
              </w:rPr>
            </w:pPr>
          </w:p>
        </w:tc>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26636EED" w14:textId="77777777" w:rsidR="004F3DDB" w:rsidRDefault="004F3DDB">
            <w:pPr>
              <w:spacing w:after="0"/>
              <w:rPr>
                <w:rFonts w:eastAsia="Times New Roman" w:cstheme="minorHAnsi"/>
                <w:kern w:val="3"/>
                <w:sz w:val="20"/>
                <w:szCs w:val="20"/>
                <w:lang w:eastAsia="zh-CN"/>
              </w:rPr>
            </w:pPr>
          </w:p>
        </w:tc>
      </w:tr>
      <w:tr w:rsidR="004F3DDB" w14:paraId="5C458625" w14:textId="77777777" w:rsidTr="00485B8E">
        <w:tc>
          <w:tcPr>
            <w:tcW w:w="42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2BEEA93" w14:textId="77777777" w:rsidR="004F3DDB" w:rsidRDefault="004F3DDB">
            <w:pPr>
              <w:pStyle w:val="Standard"/>
              <w:shd w:val="clear" w:color="auto" w:fill="FFFFFF"/>
              <w:spacing w:line="256" w:lineRule="auto"/>
              <w:jc w:val="both"/>
              <w:rPr>
                <w:rFonts w:asciiTheme="minorHAnsi" w:hAnsiTheme="minorHAnsi" w:cstheme="minorHAnsi"/>
              </w:rPr>
            </w:pPr>
            <w:r>
              <w:rPr>
                <w:rFonts w:asciiTheme="minorHAnsi" w:hAnsiTheme="minorHAnsi" w:cstheme="minorHAnsi"/>
              </w:rPr>
              <w:t>1.</w:t>
            </w:r>
          </w:p>
        </w:tc>
        <w:tc>
          <w:tcPr>
            <w:tcW w:w="284" w:type="dxa"/>
            <w:tcBorders>
              <w:top w:val="single" w:sz="4" w:space="0" w:color="000000"/>
              <w:left w:val="nil"/>
              <w:bottom w:val="single" w:sz="4" w:space="0" w:color="000000"/>
              <w:right w:val="nil"/>
            </w:tcBorders>
            <w:tcMar>
              <w:top w:w="0" w:type="dxa"/>
              <w:left w:w="108" w:type="dxa"/>
              <w:bottom w:w="0" w:type="dxa"/>
              <w:right w:w="108" w:type="dxa"/>
            </w:tcMar>
          </w:tcPr>
          <w:p w14:paraId="3139D9F4"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366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36B233C"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28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033741D"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21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20FA42AC"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17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BDC748F" w14:textId="77777777" w:rsidR="004F3DDB" w:rsidRDefault="004F3DDB">
            <w:pPr>
              <w:pStyle w:val="Standard"/>
              <w:shd w:val="clear" w:color="auto" w:fill="FFFFFF"/>
              <w:snapToGrid w:val="0"/>
              <w:spacing w:line="256" w:lineRule="auto"/>
              <w:jc w:val="both"/>
              <w:rPr>
                <w:rFonts w:asciiTheme="minorHAnsi" w:hAnsiTheme="minorHAnsi" w:cstheme="minorHAnsi"/>
              </w:rPr>
            </w:pP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07502" w14:textId="77777777" w:rsidR="004F3DDB" w:rsidRDefault="004F3DDB">
            <w:pPr>
              <w:pStyle w:val="Standard"/>
              <w:shd w:val="clear" w:color="auto" w:fill="FFFFFF"/>
              <w:snapToGrid w:val="0"/>
              <w:spacing w:line="256" w:lineRule="auto"/>
              <w:jc w:val="both"/>
              <w:rPr>
                <w:rFonts w:asciiTheme="minorHAnsi" w:hAnsiTheme="minorHAnsi" w:cstheme="minorHAnsi"/>
              </w:rPr>
            </w:pPr>
          </w:p>
        </w:tc>
      </w:tr>
    </w:tbl>
    <w:p w14:paraId="1C8D6452" w14:textId="77777777" w:rsidR="004F3DDB" w:rsidRDefault="004F3DDB" w:rsidP="004F3DDB">
      <w:pPr>
        <w:pStyle w:val="Standard"/>
        <w:ind w:hanging="284"/>
        <w:jc w:val="both"/>
        <w:rPr>
          <w:rFonts w:asciiTheme="minorHAnsi" w:hAnsiTheme="minorHAnsi" w:cstheme="minorHAnsi"/>
          <w:b/>
          <w:bCs/>
          <w:sz w:val="18"/>
          <w:szCs w:val="18"/>
          <w:u w:val="single"/>
          <w:lang w:eastAsia="zh-CN"/>
        </w:rPr>
      </w:pPr>
    </w:p>
    <w:p w14:paraId="5625FB95" w14:textId="77777777" w:rsidR="000E0870" w:rsidRDefault="000E0870" w:rsidP="004F3DDB">
      <w:pPr>
        <w:pStyle w:val="Standard"/>
        <w:ind w:hanging="284"/>
        <w:jc w:val="both"/>
        <w:rPr>
          <w:rFonts w:asciiTheme="minorHAnsi" w:hAnsiTheme="minorHAnsi" w:cstheme="minorHAnsi"/>
          <w:b/>
          <w:bCs/>
          <w:sz w:val="18"/>
          <w:szCs w:val="18"/>
          <w:u w:val="single"/>
          <w:lang w:eastAsia="zh-CN"/>
        </w:rPr>
      </w:pPr>
    </w:p>
    <w:p w14:paraId="774E5E99" w14:textId="77777777" w:rsidR="004F3DDB" w:rsidRDefault="004F3DDB" w:rsidP="004F3DDB">
      <w:pPr>
        <w:pStyle w:val="Standard"/>
        <w:ind w:left="-284"/>
        <w:jc w:val="both"/>
        <w:rPr>
          <w:rFonts w:asciiTheme="minorHAnsi" w:hAnsiTheme="minorHAnsi" w:cstheme="minorHAnsi"/>
          <w:sz w:val="18"/>
          <w:szCs w:val="18"/>
        </w:rPr>
      </w:pPr>
    </w:p>
    <w:p w14:paraId="1490185C" w14:textId="77777777" w:rsidR="004F3DDB" w:rsidRDefault="004F3DDB" w:rsidP="004F3DDB">
      <w:pPr>
        <w:ind w:left="360"/>
        <w:jc w:val="both"/>
      </w:pPr>
    </w:p>
    <w:p w14:paraId="77C5B4B8" w14:textId="77777777" w:rsidR="000A30B4" w:rsidRDefault="000A30B4" w:rsidP="004F3DDB">
      <w:pPr>
        <w:ind w:left="360"/>
        <w:jc w:val="both"/>
      </w:pPr>
    </w:p>
    <w:p w14:paraId="4C09CA1B" w14:textId="77777777" w:rsidR="000A30B4" w:rsidRDefault="000A30B4" w:rsidP="004F3DDB">
      <w:pPr>
        <w:ind w:left="360"/>
        <w:jc w:val="both"/>
      </w:pPr>
    </w:p>
    <w:p w14:paraId="77032FCD" w14:textId="77777777" w:rsidR="004F3DDB" w:rsidRDefault="004F3DDB" w:rsidP="004F3DDB">
      <w:pPr>
        <w:ind w:left="360"/>
        <w:jc w:val="both"/>
      </w:pPr>
    </w:p>
    <w:p w14:paraId="504DB605" w14:textId="77777777" w:rsidR="004F3DDB" w:rsidRDefault="004F3DDB" w:rsidP="004F3DDB">
      <w:pPr>
        <w:ind w:left="360"/>
        <w:jc w:val="both"/>
      </w:pPr>
    </w:p>
    <w:p w14:paraId="504CC30B" w14:textId="77777777" w:rsidR="004F3DDB" w:rsidRDefault="004F3DDB" w:rsidP="004F3DDB">
      <w:pPr>
        <w:ind w:left="360"/>
        <w:jc w:val="both"/>
      </w:pPr>
    </w:p>
    <w:p w14:paraId="46592964" w14:textId="77777777" w:rsidR="00060B82" w:rsidRDefault="00060B82" w:rsidP="004F3DDB">
      <w:pPr>
        <w:ind w:left="360"/>
        <w:jc w:val="both"/>
      </w:pPr>
    </w:p>
    <w:p w14:paraId="0BEFB0B5" w14:textId="77777777" w:rsidR="004F3DDB" w:rsidRDefault="004F3DDB" w:rsidP="004F3DDB">
      <w:pPr>
        <w:pStyle w:val="Standard"/>
        <w:jc w:val="right"/>
        <w:rPr>
          <w:rFonts w:asciiTheme="minorHAnsi" w:hAnsiTheme="minorHAnsi" w:cstheme="minorHAnsi"/>
        </w:rPr>
      </w:pPr>
      <w:r>
        <w:rPr>
          <w:rFonts w:asciiTheme="minorHAnsi" w:hAnsiTheme="minorHAnsi" w:cstheme="minorHAnsi"/>
          <w:sz w:val="21"/>
          <w:szCs w:val="21"/>
        </w:rPr>
        <w:lastRenderedPageBreak/>
        <w:t>Z</w:t>
      </w:r>
      <w:r>
        <w:rPr>
          <w:rFonts w:asciiTheme="minorHAnsi" w:hAnsiTheme="minorHAnsi" w:cstheme="minorHAnsi"/>
          <w:bCs/>
          <w:iCs/>
          <w:sz w:val="22"/>
          <w:szCs w:val="22"/>
        </w:rPr>
        <w:t>ałącznik nr 8 do SWZ</w:t>
      </w:r>
    </w:p>
    <w:p w14:paraId="04291552" w14:textId="4839E074" w:rsidR="004F3DDB" w:rsidRDefault="004F3DDB" w:rsidP="002C3735">
      <w:pPr>
        <w:pStyle w:val="Standard"/>
        <w:rPr>
          <w:rFonts w:asciiTheme="minorHAnsi" w:hAnsiTheme="minorHAnsi" w:cstheme="minorHAnsi"/>
          <w:sz w:val="21"/>
          <w:szCs w:val="21"/>
        </w:rPr>
      </w:pPr>
      <w:r>
        <w:rPr>
          <w:rFonts w:asciiTheme="minorHAnsi" w:hAnsiTheme="minorHAnsi" w:cstheme="minorHAnsi"/>
          <w:sz w:val="21"/>
          <w:szCs w:val="21"/>
        </w:rPr>
        <w:t>………………………………………………</w:t>
      </w:r>
    </w:p>
    <w:p w14:paraId="37238F21" w14:textId="77777777" w:rsidR="004F3DDB" w:rsidRDefault="004F3DDB" w:rsidP="004F3DDB">
      <w:pPr>
        <w:pStyle w:val="Standard"/>
        <w:spacing w:line="360" w:lineRule="auto"/>
        <w:ind w:right="5953"/>
        <w:rPr>
          <w:rFonts w:asciiTheme="minorHAnsi" w:hAnsiTheme="minorHAnsi" w:cstheme="minorHAnsi"/>
          <w:i/>
          <w:sz w:val="16"/>
          <w:szCs w:val="16"/>
        </w:rPr>
      </w:pPr>
      <w:r>
        <w:rPr>
          <w:rFonts w:asciiTheme="minorHAnsi" w:hAnsiTheme="minorHAnsi" w:cstheme="minorHAnsi"/>
          <w:i/>
          <w:sz w:val="16"/>
          <w:szCs w:val="16"/>
        </w:rPr>
        <w:t>(pełna nazwa/firma, adres, w zależności od podmiotu: NIP/PESEL, KRS/</w:t>
      </w:r>
      <w:proofErr w:type="spellStart"/>
      <w:r>
        <w:rPr>
          <w:rFonts w:asciiTheme="minorHAnsi" w:hAnsiTheme="minorHAnsi" w:cstheme="minorHAnsi"/>
          <w:i/>
          <w:sz w:val="16"/>
          <w:szCs w:val="16"/>
        </w:rPr>
        <w:t>CEiDG</w:t>
      </w:r>
      <w:proofErr w:type="spellEnd"/>
      <w:r>
        <w:rPr>
          <w:rFonts w:asciiTheme="minorHAnsi" w:hAnsiTheme="minorHAnsi" w:cstheme="minorHAnsi"/>
          <w:i/>
          <w:sz w:val="16"/>
          <w:szCs w:val="16"/>
        </w:rPr>
        <w:t>)</w:t>
      </w:r>
    </w:p>
    <w:p w14:paraId="6A36C27F" w14:textId="77777777" w:rsidR="004F3DDB" w:rsidRDefault="004F3DDB" w:rsidP="004F3DDB">
      <w:pPr>
        <w:pStyle w:val="Standard"/>
        <w:spacing w:line="360" w:lineRule="auto"/>
        <w:rPr>
          <w:rFonts w:asciiTheme="minorHAnsi" w:hAnsiTheme="minorHAnsi" w:cstheme="minorHAnsi"/>
          <w:sz w:val="21"/>
          <w:szCs w:val="21"/>
          <w:u w:val="single"/>
        </w:rPr>
      </w:pPr>
      <w:r>
        <w:rPr>
          <w:rFonts w:asciiTheme="minorHAnsi" w:hAnsiTheme="minorHAnsi" w:cstheme="minorHAnsi"/>
          <w:sz w:val="21"/>
          <w:szCs w:val="21"/>
          <w:u w:val="single"/>
        </w:rPr>
        <w:t>reprezentowany przez:</w:t>
      </w:r>
    </w:p>
    <w:p w14:paraId="51D0765A" w14:textId="77777777" w:rsidR="004F3DDB" w:rsidRDefault="004F3DDB" w:rsidP="004F3DDB">
      <w:pPr>
        <w:pStyle w:val="Standard"/>
        <w:spacing w:line="360" w:lineRule="auto"/>
        <w:ind w:right="5954"/>
        <w:rPr>
          <w:rFonts w:asciiTheme="minorHAnsi" w:hAnsiTheme="minorHAnsi" w:cstheme="minorHAnsi"/>
          <w:sz w:val="21"/>
          <w:szCs w:val="21"/>
        </w:rPr>
      </w:pPr>
      <w:r>
        <w:rPr>
          <w:rFonts w:asciiTheme="minorHAnsi" w:hAnsiTheme="minorHAnsi" w:cstheme="minorHAnsi"/>
          <w:sz w:val="21"/>
          <w:szCs w:val="21"/>
        </w:rPr>
        <w:t>………………………………………………</w:t>
      </w:r>
    </w:p>
    <w:p w14:paraId="455929F8" w14:textId="77777777" w:rsidR="004F3DDB" w:rsidRDefault="004F3DDB" w:rsidP="004F3DDB">
      <w:pPr>
        <w:pStyle w:val="Standard"/>
        <w:spacing w:line="360" w:lineRule="auto"/>
        <w:ind w:right="5954"/>
        <w:rPr>
          <w:rFonts w:asciiTheme="minorHAnsi" w:hAnsiTheme="minorHAnsi" w:cstheme="minorHAnsi"/>
          <w:sz w:val="21"/>
          <w:szCs w:val="21"/>
        </w:rPr>
      </w:pPr>
      <w:r>
        <w:rPr>
          <w:rFonts w:asciiTheme="minorHAnsi" w:hAnsiTheme="minorHAnsi" w:cstheme="minorHAnsi"/>
          <w:i/>
          <w:sz w:val="16"/>
          <w:szCs w:val="16"/>
        </w:rPr>
        <w:t>(imię, nazwisko, stanowisko/podstawa do  reprezentacji)</w:t>
      </w:r>
    </w:p>
    <w:p w14:paraId="08ABEFAE" w14:textId="77777777" w:rsidR="004F3DDB" w:rsidRDefault="004F3DDB" w:rsidP="004F3DDB">
      <w:pPr>
        <w:pStyle w:val="Standard"/>
        <w:spacing w:line="240" w:lineRule="atLeast"/>
        <w:jc w:val="center"/>
        <w:rPr>
          <w:rFonts w:asciiTheme="minorHAnsi" w:hAnsiTheme="minorHAnsi" w:cstheme="minorHAnsi"/>
          <w:b/>
          <w:sz w:val="22"/>
          <w:szCs w:val="22"/>
        </w:rPr>
      </w:pPr>
      <w:r>
        <w:rPr>
          <w:rFonts w:asciiTheme="minorHAnsi" w:hAnsiTheme="minorHAnsi" w:cstheme="minorHAnsi"/>
          <w:b/>
          <w:sz w:val="22"/>
          <w:szCs w:val="22"/>
        </w:rPr>
        <w:t>WYKAZ OSÓB</w:t>
      </w:r>
    </w:p>
    <w:p w14:paraId="47169EDB" w14:textId="77777777" w:rsidR="004F3DDB" w:rsidRPr="00214C3B" w:rsidRDefault="004F3DDB" w:rsidP="004F3DDB">
      <w:pPr>
        <w:pStyle w:val="Standard"/>
        <w:tabs>
          <w:tab w:val="left" w:pos="709"/>
          <w:tab w:val="left" w:pos="1276"/>
          <w:tab w:val="left" w:pos="1843"/>
        </w:tabs>
        <w:ind w:firstLine="425"/>
        <w:jc w:val="center"/>
        <w:rPr>
          <w:rFonts w:asciiTheme="minorHAnsi" w:hAnsiTheme="minorHAnsi" w:cstheme="minorHAnsi"/>
          <w:b/>
          <w:sz w:val="22"/>
          <w:szCs w:val="22"/>
        </w:rPr>
      </w:pPr>
      <w:r w:rsidRPr="00064B0E">
        <w:rPr>
          <w:rFonts w:asciiTheme="minorHAnsi" w:hAnsiTheme="minorHAnsi" w:cstheme="minorHAnsi"/>
          <w:b/>
          <w:sz w:val="22"/>
          <w:szCs w:val="22"/>
        </w:rPr>
        <w:t xml:space="preserve">które będą uczestniczyć w wykonaniu zamówienia i </w:t>
      </w:r>
      <w:r w:rsidRPr="00214C3B">
        <w:rPr>
          <w:rFonts w:asciiTheme="minorHAnsi" w:hAnsiTheme="minorHAnsi" w:cstheme="minorHAnsi"/>
          <w:b/>
          <w:sz w:val="22"/>
          <w:szCs w:val="22"/>
        </w:rPr>
        <w:t>spełniających wymagania w postępowaniu, którego przedmiotem jest:</w:t>
      </w:r>
    </w:p>
    <w:p w14:paraId="2954B285" w14:textId="615E7ED1" w:rsidR="004F3DDB" w:rsidRPr="00214C3B" w:rsidRDefault="00214C3B" w:rsidP="004F3DDB">
      <w:pPr>
        <w:pStyle w:val="Standard"/>
        <w:jc w:val="center"/>
        <w:rPr>
          <w:rFonts w:asciiTheme="minorHAnsi" w:hAnsiTheme="minorHAnsi" w:cstheme="minorHAnsi"/>
          <w:sz w:val="22"/>
          <w:szCs w:val="22"/>
        </w:rPr>
      </w:pPr>
      <w:r w:rsidRPr="00214C3B">
        <w:rPr>
          <w:rFonts w:asciiTheme="minorHAnsi" w:hAnsiTheme="minorHAnsi" w:cstheme="minorHAnsi"/>
          <w:b/>
          <w:color w:val="000000" w:themeColor="text1"/>
        </w:rPr>
        <w:t>Modernizacja szatni basenowej damskiej oraz dla osób z niepełnosprawnościami w Kompleksie Sportow</w:t>
      </w:r>
      <w:r w:rsidR="00E145E4">
        <w:rPr>
          <w:rFonts w:asciiTheme="minorHAnsi" w:hAnsiTheme="minorHAnsi" w:cstheme="minorHAnsi"/>
          <w:b/>
          <w:color w:val="000000" w:themeColor="text1"/>
        </w:rPr>
        <w:t>ym</w:t>
      </w:r>
      <w:r w:rsidRPr="00214C3B">
        <w:rPr>
          <w:rFonts w:asciiTheme="minorHAnsi" w:hAnsiTheme="minorHAnsi" w:cstheme="minorHAnsi"/>
          <w:b/>
          <w:color w:val="000000" w:themeColor="text1"/>
        </w:rPr>
        <w:t xml:space="preserve"> Centrum </w:t>
      </w:r>
      <w:proofErr w:type="spellStart"/>
      <w:r w:rsidRPr="00214C3B">
        <w:rPr>
          <w:rFonts w:asciiTheme="minorHAnsi" w:hAnsiTheme="minorHAnsi" w:cstheme="minorHAnsi"/>
          <w:b/>
          <w:color w:val="000000" w:themeColor="text1"/>
        </w:rPr>
        <w:t>Rekreacyjno</w:t>
      </w:r>
      <w:proofErr w:type="spellEnd"/>
      <w:r w:rsidRPr="00214C3B">
        <w:rPr>
          <w:rFonts w:asciiTheme="minorHAnsi" w:hAnsiTheme="minorHAnsi" w:cstheme="minorHAnsi"/>
          <w:b/>
          <w:color w:val="000000" w:themeColor="text1"/>
        </w:rPr>
        <w:t xml:space="preserve"> – Sportow</w:t>
      </w:r>
      <w:r w:rsidR="00E145E4">
        <w:rPr>
          <w:rFonts w:asciiTheme="minorHAnsi" w:hAnsiTheme="minorHAnsi" w:cstheme="minorHAnsi"/>
          <w:b/>
          <w:color w:val="000000" w:themeColor="text1"/>
        </w:rPr>
        <w:t>ego</w:t>
      </w:r>
      <w:r w:rsidRPr="00214C3B">
        <w:rPr>
          <w:rFonts w:asciiTheme="minorHAnsi" w:hAnsiTheme="minorHAnsi" w:cstheme="minorHAnsi"/>
          <w:b/>
          <w:color w:val="000000" w:themeColor="text1"/>
        </w:rPr>
        <w:t xml:space="preserve"> m.st Warszawy w Dzielnicy Bielany przy pływalni</w:t>
      </w:r>
      <w:r w:rsidRPr="00214C3B">
        <w:rPr>
          <w:rFonts w:asciiTheme="minorHAnsi" w:hAnsiTheme="minorHAnsi" w:cstheme="minorHAnsi"/>
          <w:bCs/>
          <w:sz w:val="22"/>
          <w:szCs w:val="22"/>
        </w:rPr>
        <w:t xml:space="preserve"> </w:t>
      </w:r>
      <w:r w:rsidR="004F3DDB" w:rsidRPr="00214C3B">
        <w:rPr>
          <w:rFonts w:asciiTheme="minorHAnsi" w:hAnsiTheme="minorHAnsi" w:cstheme="minorHAnsi"/>
          <w:bCs/>
          <w:sz w:val="22"/>
          <w:szCs w:val="22"/>
        </w:rPr>
        <w:t xml:space="preserve">w niniejszym wykazie wykazujemy </w:t>
      </w:r>
      <w:r w:rsidR="004F3DDB" w:rsidRPr="00214C3B">
        <w:rPr>
          <w:rFonts w:asciiTheme="minorHAnsi" w:hAnsiTheme="minorHAnsi" w:cstheme="minorHAnsi"/>
          <w:sz w:val="22"/>
          <w:szCs w:val="22"/>
        </w:rPr>
        <w:t>osoby, skierowane przez Wykonawcę do realizacji zamówienia</w:t>
      </w:r>
    </w:p>
    <w:p w14:paraId="31515A08" w14:textId="77777777" w:rsidR="004F3DDB" w:rsidRDefault="004F3DDB" w:rsidP="004F3DDB">
      <w:pPr>
        <w:pStyle w:val="Standard"/>
        <w:jc w:val="both"/>
        <w:rPr>
          <w:rFonts w:asciiTheme="minorHAnsi" w:eastAsia="Calibri" w:hAnsiTheme="minorHAnsi" w:cstheme="minorHAnsi"/>
          <w:sz w:val="16"/>
          <w:szCs w:val="16"/>
          <w:lang w:eastAsia="en-US"/>
        </w:rPr>
      </w:pPr>
    </w:p>
    <w:tbl>
      <w:tblPr>
        <w:tblW w:w="13965" w:type="dxa"/>
        <w:tblInd w:w="-5" w:type="dxa"/>
        <w:tblLayout w:type="fixed"/>
        <w:tblCellMar>
          <w:left w:w="10" w:type="dxa"/>
          <w:right w:w="10" w:type="dxa"/>
        </w:tblCellMar>
        <w:tblLook w:val="04A0" w:firstRow="1" w:lastRow="0" w:firstColumn="1" w:lastColumn="0" w:noHBand="0" w:noVBand="1"/>
      </w:tblPr>
      <w:tblGrid>
        <w:gridCol w:w="904"/>
        <w:gridCol w:w="708"/>
        <w:gridCol w:w="1786"/>
        <w:gridCol w:w="766"/>
        <w:gridCol w:w="2595"/>
        <w:gridCol w:w="2304"/>
        <w:gridCol w:w="1763"/>
        <w:gridCol w:w="1276"/>
        <w:gridCol w:w="1863"/>
      </w:tblGrid>
      <w:tr w:rsidR="004F3DDB" w14:paraId="20BFC199" w14:textId="77777777" w:rsidTr="004F3DDB">
        <w:trPr>
          <w:gridBefore w:val="1"/>
          <w:wBefore w:w="904" w:type="dxa"/>
          <w:cantSplit/>
          <w:trHeight w:val="264"/>
        </w:trPr>
        <w:tc>
          <w:tcPr>
            <w:tcW w:w="708"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8F7A3D9" w14:textId="77777777" w:rsidR="004F3DDB" w:rsidRDefault="004F3DDB">
            <w:pPr>
              <w:pStyle w:val="Standard"/>
              <w:spacing w:line="256" w:lineRule="auto"/>
              <w:rPr>
                <w:rFonts w:asciiTheme="minorHAnsi" w:hAnsiTheme="minorHAnsi" w:cstheme="minorHAnsi"/>
                <w:b/>
                <w:sz w:val="18"/>
                <w:szCs w:val="18"/>
              </w:rPr>
            </w:pPr>
            <w:r>
              <w:rPr>
                <w:rFonts w:asciiTheme="minorHAnsi" w:hAnsiTheme="minorHAnsi" w:cstheme="minorHAnsi"/>
                <w:b/>
                <w:sz w:val="18"/>
                <w:szCs w:val="18"/>
              </w:rPr>
              <w:t>L.p.</w:t>
            </w:r>
          </w:p>
        </w:tc>
        <w:tc>
          <w:tcPr>
            <w:tcW w:w="2552" w:type="dxa"/>
            <w:gridSpan w:val="2"/>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F55857C" w14:textId="77777777" w:rsidR="004F3DDB" w:rsidRDefault="004F3DDB">
            <w:pPr>
              <w:pStyle w:val="Standard"/>
              <w:spacing w:line="256" w:lineRule="auto"/>
              <w:rPr>
                <w:rFonts w:asciiTheme="minorHAnsi" w:hAnsiTheme="minorHAnsi" w:cstheme="minorHAnsi"/>
                <w:sz w:val="18"/>
                <w:szCs w:val="18"/>
              </w:rPr>
            </w:pPr>
            <w:r>
              <w:rPr>
                <w:rFonts w:asciiTheme="minorHAnsi" w:hAnsiTheme="minorHAnsi" w:cstheme="minorHAnsi"/>
                <w:b/>
                <w:bCs/>
                <w:sz w:val="18"/>
                <w:szCs w:val="18"/>
              </w:rPr>
              <w:t>Imię i Nazwisko</w:t>
            </w:r>
          </w:p>
        </w:tc>
        <w:tc>
          <w:tcPr>
            <w:tcW w:w="2595"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EEED517" w14:textId="77777777" w:rsidR="004F3DDB" w:rsidRDefault="004F3DDB">
            <w:pPr>
              <w:pStyle w:val="Standard"/>
              <w:spacing w:line="256" w:lineRule="auto"/>
              <w:rPr>
                <w:rFonts w:asciiTheme="minorHAnsi" w:hAnsiTheme="minorHAnsi" w:cstheme="minorHAnsi"/>
                <w:b/>
                <w:bCs/>
                <w:sz w:val="18"/>
                <w:szCs w:val="18"/>
              </w:rPr>
            </w:pPr>
            <w:r>
              <w:rPr>
                <w:rFonts w:asciiTheme="minorHAnsi" w:hAnsiTheme="minorHAnsi" w:cstheme="minorHAnsi"/>
                <w:b/>
                <w:bCs/>
                <w:sz w:val="18"/>
                <w:szCs w:val="18"/>
              </w:rPr>
              <w:t>Zakres wykonywanych czynności</w:t>
            </w:r>
          </w:p>
        </w:tc>
        <w:tc>
          <w:tcPr>
            <w:tcW w:w="4067" w:type="dxa"/>
            <w:gridSpan w:val="2"/>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B71B4AF" w14:textId="77777777" w:rsidR="004F3DDB" w:rsidRDefault="004F3DDB">
            <w:pPr>
              <w:pStyle w:val="Standard"/>
              <w:spacing w:line="256" w:lineRule="auto"/>
              <w:rPr>
                <w:rFonts w:asciiTheme="minorHAnsi" w:hAnsiTheme="minorHAnsi" w:cstheme="minorHAnsi"/>
                <w:b/>
                <w:bCs/>
                <w:sz w:val="18"/>
                <w:szCs w:val="18"/>
              </w:rPr>
            </w:pPr>
            <w:r>
              <w:rPr>
                <w:rFonts w:asciiTheme="minorHAnsi" w:hAnsiTheme="minorHAnsi" w:cstheme="minorHAnsi"/>
                <w:b/>
                <w:bCs/>
                <w:sz w:val="18"/>
                <w:szCs w:val="18"/>
              </w:rPr>
              <w:t>Informacje na temat kwalifikacji zawodowych, uprawnień, doświadczenia i wykształcenia</w:t>
            </w:r>
          </w:p>
          <w:p w14:paraId="042D9BE8" w14:textId="6C3F4E8E" w:rsidR="004F3DDB" w:rsidRDefault="004F3DDB" w:rsidP="002C0BCD">
            <w:pPr>
              <w:pStyle w:val="Standard"/>
              <w:spacing w:line="256" w:lineRule="auto"/>
              <w:jc w:val="center"/>
              <w:rPr>
                <w:rFonts w:asciiTheme="minorHAnsi" w:hAnsiTheme="minorHAnsi" w:cstheme="minorHAnsi"/>
                <w:sz w:val="18"/>
                <w:szCs w:val="18"/>
              </w:rPr>
            </w:pPr>
            <w:r>
              <w:rPr>
                <w:rFonts w:asciiTheme="minorHAnsi" w:hAnsiTheme="minorHAnsi" w:cstheme="minorHAnsi"/>
                <w:sz w:val="18"/>
                <w:szCs w:val="18"/>
              </w:rPr>
              <w:t>(opis kwalifikacji musi zawierać informacje pozwalające jednoznacznie stwierdzić, że Wykonawca spełnia warunek udziału w postępowaniu)</w:t>
            </w:r>
          </w:p>
        </w:tc>
        <w:tc>
          <w:tcPr>
            <w:tcW w:w="313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2D059" w14:textId="77777777" w:rsidR="004F3DDB" w:rsidRDefault="004F3DDB">
            <w:pPr>
              <w:pStyle w:val="Standard"/>
              <w:spacing w:line="256" w:lineRule="auto"/>
              <w:rPr>
                <w:rFonts w:asciiTheme="minorHAnsi" w:hAnsiTheme="minorHAnsi" w:cstheme="minorHAnsi"/>
                <w:b/>
                <w:sz w:val="18"/>
                <w:szCs w:val="18"/>
              </w:rPr>
            </w:pPr>
            <w:r>
              <w:rPr>
                <w:rFonts w:asciiTheme="minorHAnsi" w:hAnsiTheme="minorHAnsi" w:cstheme="minorHAnsi"/>
                <w:b/>
                <w:sz w:val="18"/>
                <w:szCs w:val="18"/>
              </w:rPr>
              <w:t>Informacja o podstawie  do dysponowania osobą</w:t>
            </w:r>
          </w:p>
        </w:tc>
      </w:tr>
      <w:tr w:rsidR="004F3DDB" w14:paraId="46AF2E56" w14:textId="77777777" w:rsidTr="00B13ECB">
        <w:trPr>
          <w:gridBefore w:val="1"/>
          <w:wBefore w:w="904" w:type="dxa"/>
          <w:cantSplit/>
          <w:trHeight w:val="76"/>
        </w:trPr>
        <w:tc>
          <w:tcPr>
            <w:tcW w:w="708" w:type="dxa"/>
            <w:vMerge/>
            <w:tcBorders>
              <w:top w:val="single" w:sz="4" w:space="0" w:color="000000"/>
              <w:left w:val="single" w:sz="4" w:space="0" w:color="000000"/>
              <w:bottom w:val="single" w:sz="4" w:space="0" w:color="000000"/>
              <w:right w:val="nil"/>
            </w:tcBorders>
            <w:vAlign w:val="center"/>
            <w:hideMark/>
          </w:tcPr>
          <w:p w14:paraId="7772C732" w14:textId="77777777" w:rsidR="004F3DDB" w:rsidRDefault="004F3DDB">
            <w:pPr>
              <w:spacing w:after="0"/>
              <w:rPr>
                <w:rFonts w:eastAsia="Times New Roman" w:cstheme="minorHAnsi"/>
                <w:b/>
                <w:kern w:val="3"/>
                <w:sz w:val="18"/>
                <w:szCs w:val="18"/>
                <w:lang w:eastAsia="zh-CN"/>
              </w:rPr>
            </w:pPr>
          </w:p>
        </w:tc>
        <w:tc>
          <w:tcPr>
            <w:tcW w:w="2552" w:type="dxa"/>
            <w:gridSpan w:val="2"/>
            <w:vMerge/>
            <w:tcBorders>
              <w:top w:val="single" w:sz="4" w:space="0" w:color="000000"/>
              <w:left w:val="single" w:sz="4" w:space="0" w:color="000000"/>
              <w:bottom w:val="single" w:sz="4" w:space="0" w:color="000000"/>
              <w:right w:val="nil"/>
            </w:tcBorders>
            <w:vAlign w:val="center"/>
            <w:hideMark/>
          </w:tcPr>
          <w:p w14:paraId="0950C759" w14:textId="77777777" w:rsidR="004F3DDB" w:rsidRDefault="004F3DDB">
            <w:pPr>
              <w:spacing w:after="0"/>
              <w:rPr>
                <w:rFonts w:eastAsia="Times New Roman" w:cstheme="minorHAnsi"/>
                <w:kern w:val="3"/>
                <w:sz w:val="18"/>
                <w:szCs w:val="18"/>
                <w:lang w:eastAsia="zh-CN"/>
              </w:rPr>
            </w:pPr>
          </w:p>
        </w:tc>
        <w:tc>
          <w:tcPr>
            <w:tcW w:w="2595" w:type="dxa"/>
            <w:vMerge/>
            <w:tcBorders>
              <w:top w:val="single" w:sz="4" w:space="0" w:color="000000"/>
              <w:left w:val="single" w:sz="4" w:space="0" w:color="000000"/>
              <w:bottom w:val="single" w:sz="4" w:space="0" w:color="000000"/>
              <w:right w:val="nil"/>
            </w:tcBorders>
            <w:vAlign w:val="center"/>
            <w:hideMark/>
          </w:tcPr>
          <w:p w14:paraId="7AFC504F" w14:textId="77777777" w:rsidR="004F3DDB" w:rsidRDefault="004F3DDB">
            <w:pPr>
              <w:spacing w:after="0"/>
              <w:rPr>
                <w:rFonts w:eastAsia="Times New Roman" w:cstheme="minorHAnsi"/>
                <w:b/>
                <w:bCs/>
                <w:kern w:val="3"/>
                <w:sz w:val="18"/>
                <w:szCs w:val="18"/>
                <w:lang w:eastAsia="zh-CN"/>
              </w:rPr>
            </w:pPr>
          </w:p>
        </w:tc>
        <w:tc>
          <w:tcPr>
            <w:tcW w:w="4067" w:type="dxa"/>
            <w:gridSpan w:val="2"/>
            <w:vMerge/>
            <w:tcBorders>
              <w:top w:val="single" w:sz="4" w:space="0" w:color="000000"/>
              <w:left w:val="single" w:sz="4" w:space="0" w:color="000000"/>
              <w:bottom w:val="single" w:sz="4" w:space="0" w:color="000000"/>
              <w:right w:val="nil"/>
            </w:tcBorders>
            <w:vAlign w:val="center"/>
            <w:hideMark/>
          </w:tcPr>
          <w:p w14:paraId="3CA1E2A2" w14:textId="77777777" w:rsidR="004F3DDB" w:rsidRDefault="004F3DDB">
            <w:pPr>
              <w:spacing w:after="0"/>
              <w:rPr>
                <w:rFonts w:eastAsia="Times New Roman" w:cstheme="minorHAnsi"/>
                <w:kern w:val="3"/>
                <w:sz w:val="18"/>
                <w:szCs w:val="18"/>
                <w:lang w:eastAsia="zh-CN"/>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980251D" w14:textId="77777777" w:rsidR="004F3DDB" w:rsidRDefault="004F3DDB">
            <w:pPr>
              <w:pStyle w:val="Standard"/>
              <w:spacing w:line="256" w:lineRule="auto"/>
              <w:rPr>
                <w:rFonts w:asciiTheme="minorHAnsi" w:hAnsiTheme="minorHAnsi" w:cstheme="minorHAnsi"/>
                <w:b/>
                <w:sz w:val="18"/>
                <w:szCs w:val="18"/>
              </w:rPr>
            </w:pPr>
            <w:r>
              <w:rPr>
                <w:rFonts w:asciiTheme="minorHAnsi" w:hAnsiTheme="minorHAnsi" w:cstheme="minorHAnsi"/>
                <w:b/>
                <w:sz w:val="18"/>
                <w:szCs w:val="18"/>
              </w:rPr>
              <w:t>dysponuje</w:t>
            </w: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1C8F38" w14:textId="77777777" w:rsidR="004F3DDB" w:rsidRDefault="004F3DDB">
            <w:pPr>
              <w:pStyle w:val="Standard"/>
              <w:spacing w:line="256" w:lineRule="auto"/>
              <w:rPr>
                <w:rFonts w:asciiTheme="minorHAnsi" w:hAnsiTheme="minorHAnsi" w:cstheme="minorHAnsi"/>
                <w:b/>
                <w:sz w:val="18"/>
                <w:szCs w:val="18"/>
              </w:rPr>
            </w:pPr>
            <w:r>
              <w:rPr>
                <w:rFonts w:asciiTheme="minorHAnsi" w:hAnsiTheme="minorHAnsi" w:cstheme="minorHAnsi"/>
                <w:b/>
                <w:sz w:val="18"/>
                <w:szCs w:val="18"/>
              </w:rPr>
              <w:t>będzie dysponował</w:t>
            </w:r>
          </w:p>
        </w:tc>
      </w:tr>
      <w:tr w:rsidR="004F3DDB" w14:paraId="37476C55" w14:textId="77777777" w:rsidTr="004F3DDB">
        <w:trPr>
          <w:gridBefore w:val="1"/>
          <w:wBefore w:w="904" w:type="dxa"/>
          <w:trHeight w:val="120"/>
        </w:trPr>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9916EA9" w14:textId="570B8F26" w:rsidR="004F3DDB" w:rsidRDefault="009650EA">
            <w:pPr>
              <w:pStyle w:val="Standard"/>
              <w:spacing w:line="256" w:lineRule="auto"/>
              <w:jc w:val="center"/>
              <w:rPr>
                <w:rFonts w:asciiTheme="minorHAnsi" w:hAnsiTheme="minorHAnsi" w:cstheme="minorHAnsi"/>
              </w:rPr>
            </w:pPr>
            <w:r>
              <w:rPr>
                <w:rFonts w:asciiTheme="minorHAnsi" w:hAnsiTheme="minorHAnsi" w:cstheme="minorHAnsi"/>
              </w:rPr>
              <w:t>1</w:t>
            </w:r>
          </w:p>
        </w:tc>
        <w:tc>
          <w:tcPr>
            <w:tcW w:w="2552"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6B4F25EE" w14:textId="77777777" w:rsidR="004F3DDB" w:rsidRDefault="004F3DDB">
            <w:pPr>
              <w:pStyle w:val="Standard"/>
              <w:spacing w:line="256" w:lineRule="auto"/>
              <w:jc w:val="center"/>
              <w:rPr>
                <w:rFonts w:asciiTheme="minorHAnsi" w:hAnsiTheme="minorHAnsi" w:cstheme="minorHAnsi"/>
              </w:rPr>
            </w:pPr>
            <w:r>
              <w:rPr>
                <w:rFonts w:asciiTheme="minorHAnsi" w:hAnsiTheme="minorHAnsi" w:cstheme="minorHAnsi"/>
              </w:rPr>
              <w:t>2</w:t>
            </w:r>
          </w:p>
        </w:tc>
        <w:tc>
          <w:tcPr>
            <w:tcW w:w="259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66F01D0" w14:textId="77777777" w:rsidR="004F3DDB" w:rsidRDefault="004F3DDB">
            <w:pPr>
              <w:pStyle w:val="Standard"/>
              <w:spacing w:line="256" w:lineRule="auto"/>
              <w:jc w:val="center"/>
              <w:rPr>
                <w:rFonts w:asciiTheme="minorHAnsi" w:hAnsiTheme="minorHAnsi" w:cstheme="minorHAnsi"/>
              </w:rPr>
            </w:pPr>
            <w:r>
              <w:rPr>
                <w:rFonts w:asciiTheme="minorHAnsi" w:hAnsiTheme="minorHAnsi" w:cstheme="minorHAnsi"/>
              </w:rPr>
              <w:t>3</w:t>
            </w:r>
          </w:p>
        </w:tc>
        <w:tc>
          <w:tcPr>
            <w:tcW w:w="4067"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BA56732" w14:textId="77777777" w:rsidR="004F3DDB" w:rsidRDefault="004F3DDB">
            <w:pPr>
              <w:pStyle w:val="Standard"/>
              <w:spacing w:line="256" w:lineRule="auto"/>
              <w:jc w:val="center"/>
              <w:rPr>
                <w:rFonts w:asciiTheme="minorHAnsi" w:hAnsiTheme="minorHAnsi" w:cstheme="minorHAnsi"/>
              </w:rPr>
            </w:pPr>
            <w:r>
              <w:rPr>
                <w:rFonts w:asciiTheme="minorHAnsi" w:hAnsiTheme="minorHAnsi" w:cstheme="minorHAnsi"/>
              </w:rPr>
              <w:t>4</w:t>
            </w: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374D2D1" w14:textId="77777777" w:rsidR="004F3DDB" w:rsidRDefault="004F3DDB">
            <w:pPr>
              <w:pStyle w:val="Standard"/>
              <w:spacing w:line="256" w:lineRule="auto"/>
              <w:jc w:val="center"/>
              <w:rPr>
                <w:rFonts w:asciiTheme="minorHAnsi" w:hAnsiTheme="minorHAnsi" w:cstheme="minorHAnsi"/>
              </w:rPr>
            </w:pPr>
            <w:r>
              <w:rPr>
                <w:rFonts w:asciiTheme="minorHAnsi" w:hAnsiTheme="minorHAnsi" w:cstheme="minorHAnsi"/>
              </w:rPr>
              <w:t>5</w:t>
            </w: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C853E7" w14:textId="77777777" w:rsidR="004F3DDB" w:rsidRDefault="004F3DDB">
            <w:pPr>
              <w:pStyle w:val="Standard"/>
              <w:spacing w:line="256" w:lineRule="auto"/>
              <w:jc w:val="center"/>
              <w:rPr>
                <w:rFonts w:asciiTheme="minorHAnsi" w:hAnsiTheme="minorHAnsi" w:cstheme="minorHAnsi"/>
              </w:rPr>
            </w:pPr>
            <w:r>
              <w:rPr>
                <w:rFonts w:asciiTheme="minorHAnsi" w:hAnsiTheme="minorHAnsi" w:cstheme="minorHAnsi"/>
              </w:rPr>
              <w:t>6</w:t>
            </w:r>
          </w:p>
        </w:tc>
      </w:tr>
      <w:tr w:rsidR="004F3DDB" w14:paraId="1EE4C85A" w14:textId="77777777" w:rsidTr="004F3DDB">
        <w:trPr>
          <w:gridBefore w:val="1"/>
          <w:wBefore w:w="904" w:type="dxa"/>
          <w:trHeight w:val="401"/>
        </w:trPr>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13C12F" w14:textId="77777777" w:rsidR="004F3DDB" w:rsidRDefault="004F3DDB">
            <w:pPr>
              <w:pStyle w:val="Standard"/>
              <w:snapToGrid w:val="0"/>
              <w:spacing w:line="256" w:lineRule="auto"/>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2E70CC6" w14:textId="77777777" w:rsidR="004F3DDB" w:rsidRDefault="004F3DDB">
            <w:pPr>
              <w:pStyle w:val="Standard"/>
              <w:snapToGrid w:val="0"/>
              <w:spacing w:line="256" w:lineRule="auto"/>
              <w:rPr>
                <w:rFonts w:asciiTheme="minorHAnsi" w:hAnsiTheme="minorHAnsi" w:cstheme="minorHAnsi"/>
              </w:rPr>
            </w:pPr>
          </w:p>
        </w:tc>
        <w:tc>
          <w:tcPr>
            <w:tcW w:w="259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24E20CEE" w14:textId="77777777" w:rsidR="004F3DDB" w:rsidRDefault="004F3DDB">
            <w:pPr>
              <w:pStyle w:val="Standard"/>
              <w:snapToGrid w:val="0"/>
              <w:spacing w:line="256" w:lineRule="auto"/>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0F16C9D3" w14:textId="77777777" w:rsidR="004F3DDB" w:rsidRDefault="004F3DDB">
            <w:pPr>
              <w:pStyle w:val="Standard"/>
              <w:snapToGrid w:val="0"/>
              <w:spacing w:line="256"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78496270" w14:textId="77777777" w:rsidR="004F3DDB" w:rsidRDefault="004F3DDB">
            <w:pPr>
              <w:pStyle w:val="Standard"/>
              <w:snapToGrid w:val="0"/>
              <w:spacing w:line="256" w:lineRule="auto"/>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2526B22" w14:textId="77777777" w:rsidR="004F3DDB" w:rsidRDefault="004F3DDB">
            <w:pPr>
              <w:pStyle w:val="Standard"/>
              <w:snapToGrid w:val="0"/>
              <w:spacing w:line="256" w:lineRule="auto"/>
              <w:rPr>
                <w:rFonts w:asciiTheme="minorHAnsi" w:hAnsiTheme="minorHAnsi" w:cstheme="minorHAnsi"/>
              </w:rPr>
            </w:pPr>
          </w:p>
        </w:tc>
      </w:tr>
      <w:tr w:rsidR="004F3DDB" w14:paraId="5AAAC018" w14:textId="77777777" w:rsidTr="004F3DDB">
        <w:trPr>
          <w:gridBefore w:val="1"/>
          <w:wBefore w:w="904" w:type="dxa"/>
          <w:trHeight w:val="409"/>
        </w:trPr>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9E6E5BC" w14:textId="77777777" w:rsidR="004F3DDB" w:rsidRDefault="004F3DDB">
            <w:pPr>
              <w:pStyle w:val="Standard"/>
              <w:snapToGrid w:val="0"/>
              <w:spacing w:line="256" w:lineRule="auto"/>
              <w:rPr>
                <w:rFonts w:asciiTheme="minorHAnsi" w:hAnsiTheme="minorHAnsi" w:cstheme="minorHAnsi"/>
              </w:rPr>
            </w:pPr>
          </w:p>
          <w:p w14:paraId="3A082A40" w14:textId="77777777" w:rsidR="004F3DDB" w:rsidRDefault="004F3DDB">
            <w:pPr>
              <w:pStyle w:val="Standard"/>
              <w:snapToGrid w:val="0"/>
              <w:spacing w:line="256" w:lineRule="auto"/>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649A1A1" w14:textId="77777777" w:rsidR="004F3DDB" w:rsidRDefault="004F3DDB">
            <w:pPr>
              <w:pStyle w:val="Standard"/>
              <w:snapToGrid w:val="0"/>
              <w:spacing w:line="256" w:lineRule="auto"/>
              <w:rPr>
                <w:rFonts w:asciiTheme="minorHAnsi" w:hAnsiTheme="minorHAnsi" w:cstheme="minorHAnsi"/>
              </w:rPr>
            </w:pPr>
          </w:p>
        </w:tc>
        <w:tc>
          <w:tcPr>
            <w:tcW w:w="259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31CA8929" w14:textId="77777777" w:rsidR="004F3DDB" w:rsidRDefault="004F3DDB">
            <w:pPr>
              <w:pStyle w:val="Standard"/>
              <w:snapToGrid w:val="0"/>
              <w:spacing w:line="256" w:lineRule="auto"/>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1FCC468" w14:textId="77777777" w:rsidR="004F3DDB" w:rsidRDefault="004F3DDB">
            <w:pPr>
              <w:pStyle w:val="Standard"/>
              <w:snapToGrid w:val="0"/>
              <w:spacing w:line="256"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1907B3CF" w14:textId="77777777" w:rsidR="004F3DDB" w:rsidRDefault="004F3DDB">
            <w:pPr>
              <w:pStyle w:val="Standard"/>
              <w:snapToGrid w:val="0"/>
              <w:spacing w:line="256" w:lineRule="auto"/>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89C080" w14:textId="77777777" w:rsidR="004F3DDB" w:rsidRDefault="004F3DDB">
            <w:pPr>
              <w:pStyle w:val="Standard"/>
              <w:snapToGrid w:val="0"/>
              <w:spacing w:line="256" w:lineRule="auto"/>
              <w:rPr>
                <w:rFonts w:asciiTheme="minorHAnsi" w:hAnsiTheme="minorHAnsi" w:cstheme="minorHAnsi"/>
              </w:rPr>
            </w:pPr>
          </w:p>
        </w:tc>
      </w:tr>
      <w:tr w:rsidR="004F3DDB" w14:paraId="43D06D61" w14:textId="77777777" w:rsidTr="004F3DDB">
        <w:trPr>
          <w:gridBefore w:val="1"/>
          <w:wBefore w:w="904" w:type="dxa"/>
          <w:trHeight w:val="409"/>
        </w:trPr>
        <w:tc>
          <w:tcPr>
            <w:tcW w:w="708"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3985180" w14:textId="77777777" w:rsidR="004F3DDB" w:rsidRDefault="004F3DDB">
            <w:pPr>
              <w:pStyle w:val="Standard"/>
              <w:snapToGrid w:val="0"/>
              <w:spacing w:line="256" w:lineRule="auto"/>
              <w:rPr>
                <w:rFonts w:asciiTheme="minorHAnsi" w:hAnsiTheme="minorHAnsi" w:cstheme="minorHAnsi"/>
              </w:rPr>
            </w:pPr>
          </w:p>
          <w:p w14:paraId="657B9435" w14:textId="77777777" w:rsidR="004F3DDB" w:rsidRDefault="004F3DDB">
            <w:pPr>
              <w:pStyle w:val="Standard"/>
              <w:snapToGrid w:val="0"/>
              <w:spacing w:line="256" w:lineRule="auto"/>
              <w:rPr>
                <w:rFonts w:asciiTheme="minorHAnsi" w:hAnsiTheme="minorHAnsi" w:cstheme="minorHAnsi"/>
              </w:rPr>
            </w:pPr>
          </w:p>
        </w:tc>
        <w:tc>
          <w:tcPr>
            <w:tcW w:w="2552"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0F1A6FF" w14:textId="77777777" w:rsidR="004F3DDB" w:rsidRDefault="004F3DDB">
            <w:pPr>
              <w:pStyle w:val="Standard"/>
              <w:snapToGrid w:val="0"/>
              <w:spacing w:line="256" w:lineRule="auto"/>
              <w:rPr>
                <w:rFonts w:asciiTheme="minorHAnsi" w:hAnsiTheme="minorHAnsi" w:cstheme="minorHAnsi"/>
              </w:rPr>
            </w:pPr>
          </w:p>
        </w:tc>
        <w:tc>
          <w:tcPr>
            <w:tcW w:w="2595"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61A05422" w14:textId="77777777" w:rsidR="004F3DDB" w:rsidRDefault="004F3DDB">
            <w:pPr>
              <w:pStyle w:val="Standard"/>
              <w:snapToGrid w:val="0"/>
              <w:spacing w:line="256" w:lineRule="auto"/>
              <w:rPr>
                <w:rFonts w:asciiTheme="minorHAnsi" w:hAnsiTheme="minorHAnsi" w:cstheme="minorHAnsi"/>
              </w:rPr>
            </w:pPr>
          </w:p>
        </w:tc>
        <w:tc>
          <w:tcPr>
            <w:tcW w:w="4067" w:type="dxa"/>
            <w:gridSpan w:val="2"/>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5EC891D6" w14:textId="77777777" w:rsidR="004F3DDB" w:rsidRDefault="004F3DDB">
            <w:pPr>
              <w:pStyle w:val="Standard"/>
              <w:snapToGrid w:val="0"/>
              <w:spacing w:line="256" w:lineRule="auto"/>
              <w:rPr>
                <w:rFonts w:asciiTheme="minorHAnsi" w:hAnsiTheme="minorHAnsi" w:cstheme="minorHAnsi"/>
              </w:rPr>
            </w:pPr>
          </w:p>
        </w:tc>
        <w:tc>
          <w:tcPr>
            <w:tcW w:w="127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tcPr>
          <w:p w14:paraId="4F8FB7C0" w14:textId="77777777" w:rsidR="004F3DDB" w:rsidRDefault="004F3DDB">
            <w:pPr>
              <w:pStyle w:val="Standard"/>
              <w:snapToGrid w:val="0"/>
              <w:spacing w:line="256" w:lineRule="auto"/>
              <w:rPr>
                <w:rFonts w:asciiTheme="minorHAnsi" w:hAnsiTheme="minorHAnsi" w:cstheme="minorHAnsi"/>
              </w:rPr>
            </w:pPr>
          </w:p>
        </w:tc>
        <w:tc>
          <w:tcPr>
            <w:tcW w:w="186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7892800" w14:textId="77777777" w:rsidR="004F3DDB" w:rsidRDefault="004F3DDB">
            <w:pPr>
              <w:pStyle w:val="Standard"/>
              <w:snapToGrid w:val="0"/>
              <w:spacing w:line="256" w:lineRule="auto"/>
              <w:rPr>
                <w:rFonts w:asciiTheme="minorHAnsi" w:hAnsiTheme="minorHAnsi" w:cstheme="minorHAnsi"/>
              </w:rPr>
            </w:pPr>
          </w:p>
        </w:tc>
      </w:tr>
      <w:tr w:rsidR="004F3DDB" w14:paraId="4DAF8C46" w14:textId="77777777" w:rsidTr="00B13ECB">
        <w:trPr>
          <w:gridAfter w:val="3"/>
          <w:wAfter w:w="4902" w:type="dxa"/>
          <w:trHeight w:val="726"/>
        </w:trPr>
        <w:tc>
          <w:tcPr>
            <w:tcW w:w="3398" w:type="dxa"/>
            <w:gridSpan w:val="3"/>
            <w:tcMar>
              <w:top w:w="0" w:type="dxa"/>
              <w:left w:w="108" w:type="dxa"/>
              <w:bottom w:w="0" w:type="dxa"/>
              <w:right w:w="108" w:type="dxa"/>
            </w:tcMar>
            <w:vAlign w:val="center"/>
            <w:hideMark/>
          </w:tcPr>
          <w:p w14:paraId="2888A03F" w14:textId="77777777" w:rsidR="004F3DDB" w:rsidRDefault="004F3DDB">
            <w:pPr>
              <w:pStyle w:val="Akapitzlist4"/>
              <w:keepNext/>
              <w:spacing w:after="0" w:line="360" w:lineRule="auto"/>
              <w:ind w:left="0"/>
              <w:rPr>
                <w:rFonts w:asciiTheme="minorHAnsi" w:hAnsiTheme="minorHAnsi" w:cstheme="minorHAnsi"/>
                <w:i/>
                <w:iCs/>
                <w:sz w:val="18"/>
                <w:szCs w:val="18"/>
              </w:rPr>
            </w:pPr>
            <w:r>
              <w:rPr>
                <w:rFonts w:asciiTheme="minorHAnsi" w:hAnsiTheme="minorHAnsi" w:cstheme="minorHAnsi"/>
                <w:i/>
                <w:iCs/>
                <w:sz w:val="18"/>
                <w:szCs w:val="18"/>
              </w:rPr>
              <w:t>………………</w:t>
            </w:r>
          </w:p>
        </w:tc>
        <w:tc>
          <w:tcPr>
            <w:tcW w:w="5665" w:type="dxa"/>
            <w:gridSpan w:val="3"/>
            <w:tcMar>
              <w:top w:w="0" w:type="dxa"/>
              <w:left w:w="108" w:type="dxa"/>
              <w:bottom w:w="0" w:type="dxa"/>
              <w:right w:w="108" w:type="dxa"/>
            </w:tcMar>
            <w:vAlign w:val="center"/>
            <w:hideMark/>
          </w:tcPr>
          <w:p w14:paraId="1C7849AF" w14:textId="77777777" w:rsidR="004F3DDB" w:rsidRDefault="004F3DDB">
            <w:pPr>
              <w:pStyle w:val="Akapitzlist4"/>
              <w:keepNext/>
              <w:spacing w:after="0" w:line="360" w:lineRule="auto"/>
              <w:ind w:left="0"/>
              <w:jc w:val="center"/>
              <w:rPr>
                <w:rFonts w:asciiTheme="minorHAnsi" w:hAnsiTheme="minorHAnsi" w:cstheme="minorHAnsi"/>
              </w:rPr>
            </w:pPr>
            <w:r>
              <w:rPr>
                <w:rFonts w:asciiTheme="minorHAnsi" w:hAnsiTheme="minorHAnsi" w:cstheme="minorHAnsi"/>
                <w:sz w:val="18"/>
                <w:szCs w:val="18"/>
              </w:rPr>
              <w:t>…………………………………………………………….…………..</w:t>
            </w:r>
          </w:p>
        </w:tc>
      </w:tr>
      <w:tr w:rsidR="004F3DDB" w14:paraId="337A199C" w14:textId="77777777" w:rsidTr="00B13ECB">
        <w:trPr>
          <w:gridAfter w:val="3"/>
          <w:wAfter w:w="4902" w:type="dxa"/>
        </w:trPr>
        <w:tc>
          <w:tcPr>
            <w:tcW w:w="3398" w:type="dxa"/>
            <w:gridSpan w:val="3"/>
            <w:tcMar>
              <w:top w:w="0" w:type="dxa"/>
              <w:left w:w="108" w:type="dxa"/>
              <w:bottom w:w="0" w:type="dxa"/>
              <w:right w:w="108" w:type="dxa"/>
            </w:tcMar>
            <w:hideMark/>
          </w:tcPr>
          <w:p w14:paraId="62A54121" w14:textId="77777777" w:rsidR="004F3DDB" w:rsidRDefault="004F3DDB">
            <w:pPr>
              <w:pStyle w:val="Akapitzlist4"/>
              <w:keepNext/>
              <w:spacing w:after="0" w:line="360" w:lineRule="auto"/>
              <w:ind w:left="0"/>
              <w:rPr>
                <w:rFonts w:asciiTheme="minorHAnsi" w:hAnsiTheme="minorHAnsi" w:cstheme="minorHAnsi"/>
                <w:sz w:val="18"/>
                <w:szCs w:val="18"/>
              </w:rPr>
            </w:pPr>
            <w:r>
              <w:rPr>
                <w:rFonts w:asciiTheme="minorHAnsi" w:hAnsiTheme="minorHAnsi" w:cstheme="minorHAnsi"/>
                <w:sz w:val="18"/>
                <w:szCs w:val="18"/>
              </w:rPr>
              <w:t>Miejscowość / Data</w:t>
            </w:r>
          </w:p>
        </w:tc>
        <w:tc>
          <w:tcPr>
            <w:tcW w:w="5665" w:type="dxa"/>
            <w:gridSpan w:val="3"/>
            <w:tcMar>
              <w:top w:w="0" w:type="dxa"/>
              <w:left w:w="108" w:type="dxa"/>
              <w:bottom w:w="0" w:type="dxa"/>
              <w:right w:w="108" w:type="dxa"/>
            </w:tcMar>
            <w:vAlign w:val="center"/>
            <w:hideMark/>
          </w:tcPr>
          <w:p w14:paraId="78C077CF" w14:textId="77777777" w:rsidR="004F3DDB" w:rsidRDefault="004F3DDB">
            <w:pPr>
              <w:pStyle w:val="Standard"/>
              <w:keepNext/>
              <w:spacing w:line="256" w:lineRule="auto"/>
              <w:jc w:val="center"/>
              <w:rPr>
                <w:rFonts w:asciiTheme="minorHAnsi" w:hAnsiTheme="minorHAnsi" w:cstheme="minorHAnsi"/>
                <w:sz w:val="18"/>
                <w:szCs w:val="18"/>
              </w:rPr>
            </w:pPr>
            <w:r>
              <w:rPr>
                <w:rFonts w:asciiTheme="minorHAnsi" w:hAnsiTheme="minorHAnsi" w:cstheme="minorHAnsi"/>
                <w:sz w:val="18"/>
                <w:szCs w:val="18"/>
              </w:rPr>
              <w:t>Podpis(y) osoby(osób) upoważnionej(</w:t>
            </w:r>
            <w:proofErr w:type="spellStart"/>
            <w:r>
              <w:rPr>
                <w:rFonts w:asciiTheme="minorHAnsi" w:hAnsiTheme="minorHAnsi" w:cstheme="minorHAnsi"/>
                <w:sz w:val="18"/>
                <w:szCs w:val="18"/>
              </w:rPr>
              <w:t>ych</w:t>
            </w:r>
            <w:proofErr w:type="spellEnd"/>
            <w:r>
              <w:rPr>
                <w:rFonts w:asciiTheme="minorHAnsi" w:hAnsiTheme="minorHAnsi" w:cstheme="minorHAnsi"/>
                <w:sz w:val="18"/>
                <w:szCs w:val="18"/>
              </w:rPr>
              <w:t>) do podpisania oświadczenia w imieniu Wykonawcy(ów).</w:t>
            </w:r>
          </w:p>
          <w:p w14:paraId="0AC144D3" w14:textId="77777777" w:rsidR="004F3DDB" w:rsidRDefault="004F3DDB">
            <w:pPr>
              <w:pStyle w:val="Standard"/>
              <w:keepNext/>
              <w:spacing w:line="256" w:lineRule="auto"/>
              <w:jc w:val="center"/>
              <w:rPr>
                <w:rFonts w:asciiTheme="minorHAnsi" w:hAnsiTheme="minorHAnsi" w:cstheme="minorHAnsi"/>
                <w:sz w:val="18"/>
                <w:szCs w:val="18"/>
              </w:rPr>
            </w:pPr>
            <w:r>
              <w:rPr>
                <w:rFonts w:asciiTheme="minorHAnsi" w:hAnsiTheme="minorHAnsi" w:cstheme="minorHAnsi"/>
                <w:sz w:val="18"/>
                <w:szCs w:val="18"/>
              </w:rPr>
              <w:t>Oświadczenie powinno być  podpisane kwalifikowanym podpisem elektronicznym lub podpisem zaufanym lub podpisem osobistym</w:t>
            </w:r>
          </w:p>
        </w:tc>
      </w:tr>
    </w:tbl>
    <w:p w14:paraId="6E355008" w14:textId="77777777" w:rsidR="004F3DDB" w:rsidRDefault="004F3DDB" w:rsidP="004F3DDB">
      <w:pPr>
        <w:rPr>
          <w:rFonts w:cstheme="minorHAnsi"/>
        </w:rPr>
      </w:pPr>
    </w:p>
    <w:p w14:paraId="0E4C455C" w14:textId="77777777" w:rsidR="004F3DDB" w:rsidRDefault="004F3DDB" w:rsidP="004F3DDB">
      <w:pPr>
        <w:spacing w:after="0"/>
        <w:sectPr w:rsidR="004F3DDB">
          <w:pgSz w:w="16838" w:h="11906" w:orient="landscape"/>
          <w:pgMar w:top="1417" w:right="1417" w:bottom="1417" w:left="1417" w:header="708" w:footer="708" w:gutter="0"/>
          <w:cols w:space="708"/>
        </w:sectPr>
      </w:pPr>
    </w:p>
    <w:p w14:paraId="1F0D970B" w14:textId="77777777" w:rsidR="004F3DDB" w:rsidRDefault="004F3DDB" w:rsidP="004F3DDB">
      <w:pPr>
        <w:ind w:left="360"/>
        <w:jc w:val="right"/>
        <w:rPr>
          <w:rFonts w:cstheme="minorHAnsi"/>
        </w:rPr>
      </w:pPr>
      <w:r>
        <w:rPr>
          <w:rFonts w:cstheme="minorHAnsi"/>
          <w:b/>
          <w:bCs/>
        </w:rPr>
        <w:lastRenderedPageBreak/>
        <w:t xml:space="preserve"> </w:t>
      </w:r>
      <w:r>
        <w:rPr>
          <w:rFonts w:cstheme="minorHAnsi"/>
          <w:bCs/>
        </w:rPr>
        <w:t>Załącznik nr 9 do SWZ</w:t>
      </w:r>
    </w:p>
    <w:p w14:paraId="67683272" w14:textId="77777777" w:rsidR="004F3DDB" w:rsidRDefault="004F3DDB" w:rsidP="004F3DDB">
      <w:pPr>
        <w:pStyle w:val="Standard"/>
        <w:rPr>
          <w:rFonts w:asciiTheme="minorHAnsi" w:hAnsiTheme="minorHAnsi" w:cstheme="minorHAnsi"/>
          <w:b/>
        </w:rPr>
      </w:pPr>
    </w:p>
    <w:p w14:paraId="23643B1F" w14:textId="77777777" w:rsidR="004F3DDB" w:rsidRDefault="004F3DDB" w:rsidP="004F3DDB">
      <w:pPr>
        <w:pStyle w:val="Standard"/>
        <w:rPr>
          <w:rFonts w:asciiTheme="minorHAnsi" w:hAnsiTheme="minorHAnsi" w:cstheme="minorHAnsi"/>
        </w:rPr>
      </w:pPr>
      <w:r>
        <w:rPr>
          <w:rFonts w:asciiTheme="minorHAnsi" w:hAnsiTheme="minorHAnsi" w:cstheme="minorHAnsi"/>
          <w:b/>
          <w:sz w:val="22"/>
          <w:szCs w:val="22"/>
        </w:rPr>
        <w:t>Wykonawca:</w:t>
      </w:r>
      <w:r>
        <w:rPr>
          <w:rFonts w:asciiTheme="minorHAnsi" w:hAnsiTheme="minorHAnsi" w:cstheme="minorHAnsi"/>
          <w:sz w:val="28"/>
          <w:szCs w:val="28"/>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 dnia ……………</w:t>
      </w:r>
    </w:p>
    <w:p w14:paraId="573CE9D4" w14:textId="77777777" w:rsidR="004F3DDB" w:rsidRDefault="004F3DDB" w:rsidP="004F3DDB">
      <w:pPr>
        <w:pStyle w:val="Standard"/>
        <w:ind w:right="5954"/>
        <w:rPr>
          <w:rFonts w:asciiTheme="minorHAnsi" w:hAnsiTheme="minorHAnsi" w:cstheme="minorHAnsi"/>
        </w:rPr>
      </w:pPr>
      <w:r>
        <w:rPr>
          <w:rFonts w:asciiTheme="minorHAnsi" w:hAnsiTheme="minorHAnsi" w:cstheme="minorHAnsi"/>
        </w:rPr>
        <w:t>……………………………………………</w:t>
      </w:r>
    </w:p>
    <w:p w14:paraId="56E3547D" w14:textId="77777777" w:rsidR="004F3DDB" w:rsidRDefault="004F3DDB" w:rsidP="004F3DDB">
      <w:pPr>
        <w:pStyle w:val="Standard"/>
        <w:ind w:right="5953"/>
        <w:rPr>
          <w:rFonts w:asciiTheme="minorHAnsi" w:hAnsiTheme="minorHAnsi" w:cstheme="minorHAnsi"/>
          <w:i/>
          <w:sz w:val="16"/>
          <w:szCs w:val="16"/>
        </w:rPr>
      </w:pPr>
      <w:r>
        <w:rPr>
          <w:rFonts w:asciiTheme="minorHAnsi" w:hAnsiTheme="minorHAnsi" w:cstheme="minorHAnsi"/>
          <w:i/>
          <w:sz w:val="16"/>
          <w:szCs w:val="16"/>
        </w:rPr>
        <w:t>(pełna nazwa/firma, adres, w zależności od podmiotu: NIP/PESEL, KRS/</w:t>
      </w:r>
      <w:proofErr w:type="spellStart"/>
      <w:r>
        <w:rPr>
          <w:rFonts w:asciiTheme="minorHAnsi" w:hAnsiTheme="minorHAnsi" w:cstheme="minorHAnsi"/>
          <w:i/>
          <w:sz w:val="16"/>
          <w:szCs w:val="16"/>
        </w:rPr>
        <w:t>CEiDG</w:t>
      </w:r>
      <w:proofErr w:type="spellEnd"/>
      <w:r>
        <w:rPr>
          <w:rFonts w:asciiTheme="minorHAnsi" w:hAnsiTheme="minorHAnsi" w:cstheme="minorHAnsi"/>
          <w:i/>
          <w:sz w:val="16"/>
          <w:szCs w:val="16"/>
        </w:rPr>
        <w:t>)</w:t>
      </w:r>
    </w:p>
    <w:p w14:paraId="6A2D1D85" w14:textId="77777777" w:rsidR="004F3DDB" w:rsidRDefault="004F3DDB" w:rsidP="004F3DDB">
      <w:pPr>
        <w:pStyle w:val="Standard"/>
        <w:rPr>
          <w:rFonts w:asciiTheme="minorHAnsi" w:hAnsiTheme="minorHAnsi" w:cstheme="minorHAnsi"/>
          <w:sz w:val="20"/>
          <w:szCs w:val="20"/>
          <w:u w:val="single"/>
        </w:rPr>
      </w:pPr>
      <w:r>
        <w:rPr>
          <w:rFonts w:asciiTheme="minorHAnsi" w:hAnsiTheme="minorHAnsi" w:cstheme="minorHAnsi"/>
          <w:u w:val="single"/>
        </w:rPr>
        <w:t>reprezentowany przez:</w:t>
      </w:r>
    </w:p>
    <w:p w14:paraId="5FD2568C" w14:textId="77777777" w:rsidR="004F3DDB" w:rsidRDefault="004F3DDB" w:rsidP="004F3DDB">
      <w:pPr>
        <w:pStyle w:val="Standard"/>
        <w:ind w:right="5954"/>
        <w:rPr>
          <w:rFonts w:asciiTheme="minorHAnsi" w:hAnsiTheme="minorHAnsi" w:cstheme="minorHAnsi"/>
        </w:rPr>
      </w:pPr>
      <w:r>
        <w:rPr>
          <w:rFonts w:asciiTheme="minorHAnsi" w:hAnsiTheme="minorHAnsi" w:cstheme="minorHAnsi"/>
        </w:rPr>
        <w:t>………………………………………………………………………</w:t>
      </w:r>
    </w:p>
    <w:p w14:paraId="234F33E5" w14:textId="77777777" w:rsidR="004F3DDB" w:rsidRDefault="004F3DDB" w:rsidP="004F3DDB">
      <w:pPr>
        <w:pStyle w:val="Standard"/>
        <w:ind w:right="5953"/>
        <w:rPr>
          <w:rFonts w:asciiTheme="minorHAnsi" w:hAnsiTheme="minorHAnsi" w:cstheme="minorHAnsi"/>
          <w:i/>
          <w:sz w:val="16"/>
          <w:szCs w:val="16"/>
        </w:rPr>
      </w:pPr>
      <w:r>
        <w:rPr>
          <w:rFonts w:asciiTheme="minorHAnsi" w:hAnsiTheme="minorHAnsi" w:cstheme="minorHAnsi"/>
          <w:i/>
          <w:sz w:val="16"/>
          <w:szCs w:val="16"/>
        </w:rPr>
        <w:t>(imię, nazwisko, stanowisko/podstawa do reprezentacji)</w:t>
      </w:r>
    </w:p>
    <w:p w14:paraId="30869569" w14:textId="77777777" w:rsidR="004F3DDB" w:rsidRDefault="004F3DDB" w:rsidP="004F3DDB">
      <w:pPr>
        <w:pStyle w:val="Standard"/>
        <w:keepNext/>
        <w:tabs>
          <w:tab w:val="left" w:pos="5742"/>
        </w:tabs>
        <w:rPr>
          <w:rFonts w:asciiTheme="minorHAnsi" w:hAnsiTheme="minorHAnsi" w:cstheme="minorHAnsi"/>
          <w:b/>
          <w:sz w:val="22"/>
          <w:szCs w:val="22"/>
        </w:rPr>
      </w:pPr>
    </w:p>
    <w:p w14:paraId="361E9FFB" w14:textId="77777777" w:rsidR="004F3DDB" w:rsidRDefault="004F3DDB" w:rsidP="004F3DDB">
      <w:pPr>
        <w:pStyle w:val="Standard"/>
        <w:keepNext/>
        <w:tabs>
          <w:tab w:val="left" w:pos="4536"/>
        </w:tabs>
        <w:spacing w:line="360" w:lineRule="auto"/>
        <w:rPr>
          <w:rFonts w:asciiTheme="minorHAnsi" w:hAnsiTheme="minorHAnsi" w:cstheme="minorHAnsi"/>
          <w:b/>
          <w:sz w:val="22"/>
          <w:szCs w:val="22"/>
        </w:rPr>
      </w:pPr>
      <w:r>
        <w:rPr>
          <w:rFonts w:asciiTheme="minorHAnsi" w:hAnsiTheme="minorHAnsi" w:cstheme="minorHAnsi"/>
          <w:b/>
          <w:sz w:val="22"/>
          <w:szCs w:val="22"/>
        </w:rPr>
        <w:t xml:space="preserve">                                                                     </w:t>
      </w:r>
    </w:p>
    <w:p w14:paraId="4FEC3AEC" w14:textId="77777777" w:rsidR="004F3DDB" w:rsidRDefault="004F3DDB" w:rsidP="004F3DDB">
      <w:pPr>
        <w:pStyle w:val="Standard"/>
        <w:shd w:val="clear" w:color="auto" w:fill="FFFFFF"/>
        <w:spacing w:line="254" w:lineRule="atLeast"/>
        <w:jc w:val="both"/>
        <w:rPr>
          <w:rFonts w:asciiTheme="minorHAnsi" w:hAnsiTheme="minorHAnsi" w:cstheme="minorHAnsi"/>
          <w:sz w:val="22"/>
          <w:szCs w:val="22"/>
        </w:rPr>
      </w:pPr>
    </w:p>
    <w:p w14:paraId="349D484D" w14:textId="77777777" w:rsidR="004F3DDB" w:rsidRDefault="004F3DDB" w:rsidP="004F3DDB">
      <w:pPr>
        <w:pStyle w:val="Standard"/>
        <w:shd w:val="clear" w:color="auto" w:fill="D9D9D9"/>
        <w:jc w:val="center"/>
        <w:rPr>
          <w:rFonts w:asciiTheme="minorHAnsi" w:hAnsiTheme="minorHAnsi" w:cstheme="minorHAnsi"/>
          <w:b/>
          <w:bCs/>
        </w:rPr>
      </w:pPr>
      <w:r>
        <w:rPr>
          <w:rFonts w:asciiTheme="minorHAnsi" w:hAnsiTheme="minorHAnsi" w:cstheme="minorHAnsi"/>
          <w:b/>
          <w:bCs/>
        </w:rPr>
        <w:t>OŚWIADCZENIE WYKONAWCY</w:t>
      </w:r>
    </w:p>
    <w:p w14:paraId="10EB8047" w14:textId="77777777" w:rsidR="004F3DDB" w:rsidRDefault="004F3DDB" w:rsidP="004F3DDB">
      <w:pPr>
        <w:pStyle w:val="Standard"/>
        <w:shd w:val="clear" w:color="auto" w:fill="D9D9D9"/>
        <w:spacing w:before="60"/>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 aktualności informacji zawartych w oświadczeniu, o którym mowa </w:t>
      </w:r>
      <w:r>
        <w:rPr>
          <w:rFonts w:asciiTheme="minorHAnsi" w:hAnsiTheme="minorHAnsi" w:cstheme="minorHAnsi"/>
          <w:b/>
          <w:bCs/>
          <w:sz w:val="22"/>
          <w:szCs w:val="22"/>
          <w:u w:val="single"/>
        </w:rPr>
        <w:br/>
        <w:t xml:space="preserve">w art. 125 ust. 1 ustawy </w:t>
      </w:r>
      <w:proofErr w:type="spellStart"/>
      <w:r>
        <w:rPr>
          <w:rFonts w:asciiTheme="minorHAnsi" w:hAnsiTheme="minorHAnsi" w:cstheme="minorHAnsi"/>
          <w:b/>
          <w:bCs/>
          <w:sz w:val="22"/>
          <w:szCs w:val="22"/>
          <w:u w:val="single"/>
        </w:rPr>
        <w:t>Pzp</w:t>
      </w:r>
      <w:proofErr w:type="spellEnd"/>
    </w:p>
    <w:p w14:paraId="35A4D027" w14:textId="77777777" w:rsidR="004F3DDB" w:rsidRDefault="004F3DDB" w:rsidP="004F3DDB">
      <w:pPr>
        <w:pStyle w:val="Standard"/>
        <w:spacing w:line="360" w:lineRule="auto"/>
        <w:jc w:val="both"/>
        <w:rPr>
          <w:rFonts w:asciiTheme="minorHAnsi" w:hAnsiTheme="minorHAnsi" w:cstheme="minorHAnsi"/>
        </w:rPr>
      </w:pPr>
      <w:r>
        <w:rPr>
          <w:rFonts w:asciiTheme="minorHAnsi" w:hAnsiTheme="minorHAnsi" w:cstheme="minorHAnsi"/>
        </w:rPr>
        <w:tab/>
      </w:r>
    </w:p>
    <w:p w14:paraId="0ED23007" w14:textId="65E1C296" w:rsidR="004F3DDB" w:rsidRPr="00064B0E" w:rsidRDefault="004F3DDB" w:rsidP="004F3DDB">
      <w:pPr>
        <w:pStyle w:val="Standard"/>
        <w:jc w:val="both"/>
        <w:rPr>
          <w:rFonts w:ascii="Calibri" w:hAnsi="Calibri" w:cs="Calibri"/>
          <w:b/>
          <w:sz w:val="22"/>
          <w:szCs w:val="22"/>
        </w:rPr>
      </w:pPr>
      <w:r w:rsidRPr="00064B0E">
        <w:rPr>
          <w:rFonts w:asciiTheme="minorHAnsi" w:hAnsiTheme="minorHAnsi" w:cstheme="minorHAnsi"/>
          <w:sz w:val="22"/>
          <w:szCs w:val="22"/>
        </w:rPr>
        <w:t xml:space="preserve">Jako Wykonawca ubiegający się o udzielenie zamówienia </w:t>
      </w:r>
      <w:r w:rsidRPr="00214C3B">
        <w:rPr>
          <w:rFonts w:asciiTheme="minorHAnsi" w:hAnsiTheme="minorHAnsi" w:cstheme="minorHAnsi"/>
          <w:sz w:val="22"/>
          <w:szCs w:val="22"/>
        </w:rPr>
        <w:t xml:space="preserve">publicznego </w:t>
      </w:r>
      <w:proofErr w:type="spellStart"/>
      <w:r w:rsidRPr="00214C3B">
        <w:rPr>
          <w:rFonts w:asciiTheme="minorHAnsi" w:hAnsiTheme="minorHAnsi" w:cstheme="minorHAnsi"/>
          <w:b/>
          <w:bCs/>
          <w:sz w:val="22"/>
          <w:szCs w:val="22"/>
        </w:rPr>
        <w:t>pn</w:t>
      </w:r>
      <w:proofErr w:type="spellEnd"/>
      <w:r w:rsidRPr="00214C3B">
        <w:rPr>
          <w:rFonts w:asciiTheme="minorHAnsi" w:hAnsiTheme="minorHAnsi" w:cstheme="minorHAnsi"/>
          <w:b/>
          <w:bCs/>
          <w:sz w:val="22"/>
          <w:szCs w:val="22"/>
        </w:rPr>
        <w:t xml:space="preserve"> </w:t>
      </w:r>
      <w:r w:rsidR="00214C3B" w:rsidRPr="00214C3B">
        <w:rPr>
          <w:rFonts w:asciiTheme="minorHAnsi" w:hAnsiTheme="minorHAnsi" w:cstheme="minorHAnsi"/>
          <w:b/>
          <w:color w:val="000000" w:themeColor="text1"/>
        </w:rPr>
        <w:t xml:space="preserve">Modernizacja szatni basenowej damskiej oraz dla osób z niepełnosprawnościami w Kompleksie Sportowym Centrum </w:t>
      </w:r>
      <w:proofErr w:type="spellStart"/>
      <w:r w:rsidR="00214C3B" w:rsidRPr="00214C3B">
        <w:rPr>
          <w:rFonts w:asciiTheme="minorHAnsi" w:hAnsiTheme="minorHAnsi" w:cstheme="minorHAnsi"/>
          <w:b/>
          <w:color w:val="000000" w:themeColor="text1"/>
        </w:rPr>
        <w:t>Rekreacyjno</w:t>
      </w:r>
      <w:proofErr w:type="spellEnd"/>
      <w:r w:rsidR="00214C3B" w:rsidRPr="00214C3B">
        <w:rPr>
          <w:rFonts w:asciiTheme="minorHAnsi" w:hAnsiTheme="minorHAnsi" w:cstheme="minorHAnsi"/>
          <w:b/>
          <w:color w:val="000000" w:themeColor="text1"/>
        </w:rPr>
        <w:t xml:space="preserve"> – Sportow</w:t>
      </w:r>
      <w:r w:rsidR="00214C3B">
        <w:rPr>
          <w:rFonts w:asciiTheme="minorHAnsi" w:hAnsiTheme="minorHAnsi" w:cstheme="minorHAnsi"/>
          <w:b/>
          <w:color w:val="000000" w:themeColor="text1"/>
        </w:rPr>
        <w:t>ego</w:t>
      </w:r>
      <w:r w:rsidR="00214C3B" w:rsidRPr="00214C3B">
        <w:rPr>
          <w:rFonts w:asciiTheme="minorHAnsi" w:hAnsiTheme="minorHAnsi" w:cstheme="minorHAnsi"/>
          <w:b/>
          <w:color w:val="000000" w:themeColor="text1"/>
        </w:rPr>
        <w:t xml:space="preserve"> m.st Warszawy w Dzielnicy Bielany przy pływalni</w:t>
      </w:r>
      <w:r w:rsidR="00214C3B" w:rsidRPr="00214C3B">
        <w:rPr>
          <w:rFonts w:asciiTheme="minorHAnsi" w:hAnsiTheme="minorHAnsi" w:cstheme="minorHAnsi"/>
          <w:sz w:val="22"/>
          <w:szCs w:val="22"/>
        </w:rPr>
        <w:t xml:space="preserve"> </w:t>
      </w:r>
      <w:r w:rsidR="000E0870">
        <w:rPr>
          <w:rFonts w:asciiTheme="minorHAnsi" w:hAnsiTheme="minorHAnsi" w:cstheme="minorHAnsi"/>
          <w:sz w:val="22"/>
          <w:szCs w:val="22"/>
        </w:rPr>
        <w:t xml:space="preserve"> </w:t>
      </w:r>
      <w:r w:rsidRPr="00214C3B">
        <w:rPr>
          <w:rFonts w:asciiTheme="minorHAnsi" w:hAnsiTheme="minorHAnsi" w:cstheme="minorHAnsi"/>
          <w:sz w:val="22"/>
          <w:szCs w:val="22"/>
        </w:rPr>
        <w:t>informacje zawarte w oświadczeniu, składane w rozumieniu art. 125 ust</w:t>
      </w:r>
      <w:r w:rsidRPr="00064B0E">
        <w:rPr>
          <w:rFonts w:asciiTheme="minorHAnsi" w:hAnsiTheme="minorHAnsi" w:cstheme="minorHAnsi"/>
          <w:sz w:val="22"/>
          <w:szCs w:val="22"/>
        </w:rPr>
        <w:t xml:space="preserve">. 1 ustawy </w:t>
      </w:r>
      <w:proofErr w:type="spellStart"/>
      <w:r w:rsidRPr="00064B0E">
        <w:rPr>
          <w:rFonts w:asciiTheme="minorHAnsi" w:hAnsiTheme="minorHAnsi" w:cstheme="minorHAnsi"/>
          <w:sz w:val="22"/>
          <w:szCs w:val="22"/>
        </w:rPr>
        <w:t>Pzp</w:t>
      </w:r>
      <w:proofErr w:type="spellEnd"/>
      <w:r w:rsidRPr="00064B0E">
        <w:rPr>
          <w:rFonts w:asciiTheme="minorHAnsi" w:hAnsiTheme="minorHAnsi" w:cstheme="minorHAnsi"/>
          <w:sz w:val="22"/>
          <w:szCs w:val="22"/>
        </w:rPr>
        <w:t xml:space="preserve">, </w:t>
      </w:r>
      <w:r w:rsidRPr="00064B0E">
        <w:rPr>
          <w:rFonts w:asciiTheme="minorHAnsi" w:hAnsiTheme="minorHAnsi" w:cstheme="minorHAnsi"/>
          <w:b/>
          <w:bCs/>
          <w:sz w:val="22"/>
          <w:szCs w:val="22"/>
        </w:rPr>
        <w:t xml:space="preserve">są aktualne na dzień złożenia niniejszego oświadczenia, </w:t>
      </w:r>
      <w:r w:rsidRPr="00064B0E">
        <w:rPr>
          <w:rFonts w:asciiTheme="minorHAnsi" w:hAnsiTheme="minorHAnsi" w:cstheme="minorHAnsi"/>
          <w:b/>
          <w:bCs/>
          <w:sz w:val="22"/>
          <w:szCs w:val="22"/>
          <w:u w:val="single"/>
        </w:rPr>
        <w:t>w szczególności:</w:t>
      </w:r>
    </w:p>
    <w:p w14:paraId="30893770" w14:textId="77777777" w:rsidR="004F3DDB" w:rsidRDefault="004F3DDB" w:rsidP="007B6EA6">
      <w:pPr>
        <w:pStyle w:val="Akapitzlist"/>
        <w:numPr>
          <w:ilvl w:val="0"/>
          <w:numId w:val="28"/>
        </w:numPr>
        <w:suppressAutoHyphens/>
        <w:autoSpaceDN w:val="0"/>
        <w:spacing w:after="120" w:line="276" w:lineRule="auto"/>
        <w:jc w:val="both"/>
        <w:textAlignment w:val="baseline"/>
        <w:rPr>
          <w:rFonts w:cstheme="minorHAnsi"/>
        </w:rPr>
      </w:pPr>
      <w:r>
        <w:rPr>
          <w:rFonts w:cstheme="minorHAnsi"/>
        </w:rPr>
        <w:t>nie przynależę/</w:t>
      </w:r>
      <w:proofErr w:type="spellStart"/>
      <w:r>
        <w:rPr>
          <w:rFonts w:cstheme="minorHAnsi"/>
        </w:rPr>
        <w:t>ymy</w:t>
      </w:r>
      <w:proofErr w:type="spellEnd"/>
      <w:r>
        <w:rPr>
          <w:rFonts w:cstheme="minorHAnsi"/>
        </w:rPr>
        <w:t xml:space="preserve"> do tej samej grupy kapitałowej (w rozumieniu ustawy z dnia </w:t>
      </w:r>
      <w:r>
        <w:rPr>
          <w:rFonts w:cstheme="minorHAnsi"/>
        </w:rPr>
        <w:br/>
        <w:t xml:space="preserve">16 lutego 2007 r. o ochronie konkurencji i konsumentów – Dz. U. z 2020 r. poz. 1076 ze zm.) z innym wykonawcą, który złożył odrębną ofertę lub ofertę częściową </w:t>
      </w:r>
      <w:r>
        <w:rPr>
          <w:rFonts w:cstheme="minorHAnsi"/>
        </w:rPr>
        <w:br/>
        <w:t>w przedmiotowym postępowaniu;</w:t>
      </w:r>
    </w:p>
    <w:p w14:paraId="1B2094B0" w14:textId="77777777" w:rsidR="004F3DDB" w:rsidRDefault="004F3DDB" w:rsidP="007B6EA6">
      <w:pPr>
        <w:pStyle w:val="Akapitzlist"/>
        <w:numPr>
          <w:ilvl w:val="0"/>
          <w:numId w:val="28"/>
        </w:numPr>
        <w:suppressAutoHyphens/>
        <w:autoSpaceDN w:val="0"/>
        <w:spacing w:before="120" w:after="120" w:line="276" w:lineRule="auto"/>
        <w:ind w:left="1066" w:hanging="357"/>
        <w:jc w:val="both"/>
        <w:textAlignment w:val="baseline"/>
        <w:rPr>
          <w:rFonts w:cstheme="minorHAnsi"/>
        </w:rPr>
      </w:pPr>
      <w:r>
        <w:rPr>
          <w:rFonts w:cstheme="minorHAnsi"/>
        </w:rPr>
        <w:t>przynależę/</w:t>
      </w:r>
      <w:proofErr w:type="spellStart"/>
      <w:r>
        <w:rPr>
          <w:rFonts w:cstheme="minorHAnsi"/>
        </w:rPr>
        <w:t>ymy</w:t>
      </w:r>
      <w:proofErr w:type="spellEnd"/>
      <w:r>
        <w:rPr>
          <w:rFonts w:cstheme="minorHAnsi"/>
          <w:sz w:val="18"/>
          <w:szCs w:val="18"/>
        </w:rPr>
        <w:t xml:space="preserve"> (*) </w:t>
      </w:r>
      <w:r>
        <w:rPr>
          <w:rFonts w:cstheme="minorHAnsi"/>
        </w:rPr>
        <w:t xml:space="preserve">do tej samej grupy kapitałowej (w rozumieniu ustawy z dnia </w:t>
      </w:r>
      <w:r>
        <w:rPr>
          <w:rFonts w:cstheme="minorHAnsi"/>
        </w:rPr>
        <w:br/>
        <w:t xml:space="preserve">16 lutego 2007 r. o ochronie konkurencji i konsumentów – Dz. U. z 2020 r. poz. 1076 ze zm.) z innym wykonawcą ………………… </w:t>
      </w:r>
      <w:r>
        <w:rPr>
          <w:rFonts w:cstheme="minorHAnsi"/>
          <w:i/>
          <w:iCs/>
          <w:sz w:val="16"/>
          <w:szCs w:val="16"/>
        </w:rPr>
        <w:t xml:space="preserve">(podać nazwę Wykonawcy), </w:t>
      </w:r>
      <w:r>
        <w:rPr>
          <w:rFonts w:cstheme="minorHAnsi"/>
        </w:rPr>
        <w:t>który złożył odrębną ofertę lub ofertę częściową w przedmiotowym postępowaniu i jednocześnie składam/y informacje lub dokumenty potwierdzające przygotowanie oferty lub oferty częściowej niezależnie od innego wykonawcy należącego do tej samej grupy kapitałowej.</w:t>
      </w:r>
    </w:p>
    <w:p w14:paraId="4BF4E4FA" w14:textId="77777777" w:rsidR="004F3DDB" w:rsidRDefault="004F3DDB" w:rsidP="004F3DDB">
      <w:pPr>
        <w:pStyle w:val="Standard"/>
        <w:spacing w:line="360" w:lineRule="auto"/>
        <w:jc w:val="both"/>
        <w:rPr>
          <w:rFonts w:asciiTheme="minorHAnsi" w:hAnsiTheme="minorHAnsi" w:cstheme="minorHAnsi"/>
          <w:sz w:val="16"/>
          <w:szCs w:val="16"/>
        </w:rPr>
      </w:pPr>
    </w:p>
    <w:p w14:paraId="0D0117C6" w14:textId="77777777" w:rsidR="004F3DDB" w:rsidRDefault="004F3DDB" w:rsidP="004F3DDB">
      <w:pPr>
        <w:pStyle w:val="Standard"/>
        <w:spacing w:line="360" w:lineRule="auto"/>
        <w:jc w:val="both"/>
        <w:rPr>
          <w:rFonts w:asciiTheme="minorHAnsi" w:hAnsiTheme="minorHAnsi" w:cstheme="minorHAnsi"/>
          <w:sz w:val="16"/>
          <w:szCs w:val="16"/>
        </w:rPr>
      </w:pPr>
    </w:p>
    <w:p w14:paraId="7DF9CF4F" w14:textId="77777777" w:rsidR="004F3DDB" w:rsidRDefault="004F3DDB" w:rsidP="004F3DDB">
      <w:pPr>
        <w:pStyle w:val="Standard"/>
        <w:spacing w:line="360" w:lineRule="auto"/>
        <w:jc w:val="both"/>
        <w:rPr>
          <w:rFonts w:asciiTheme="minorHAnsi" w:hAnsiTheme="minorHAnsi" w:cstheme="minorHAnsi"/>
          <w:sz w:val="16"/>
          <w:szCs w:val="16"/>
        </w:rPr>
      </w:pPr>
    </w:p>
    <w:tbl>
      <w:tblPr>
        <w:tblW w:w="9060" w:type="dxa"/>
        <w:jc w:val="center"/>
        <w:tblLayout w:type="fixed"/>
        <w:tblCellMar>
          <w:left w:w="10" w:type="dxa"/>
          <w:right w:w="10" w:type="dxa"/>
        </w:tblCellMar>
        <w:tblLook w:val="04A0" w:firstRow="1" w:lastRow="0" w:firstColumn="1" w:lastColumn="0" w:noHBand="0" w:noVBand="1"/>
      </w:tblPr>
      <w:tblGrid>
        <w:gridCol w:w="3396"/>
        <w:gridCol w:w="5664"/>
      </w:tblGrid>
      <w:tr w:rsidR="004F3DDB" w14:paraId="01956827" w14:textId="77777777" w:rsidTr="004F3DDB">
        <w:trPr>
          <w:jc w:val="center"/>
        </w:trPr>
        <w:tc>
          <w:tcPr>
            <w:tcW w:w="3397" w:type="dxa"/>
            <w:tcMar>
              <w:top w:w="0" w:type="dxa"/>
              <w:left w:w="108" w:type="dxa"/>
              <w:bottom w:w="0" w:type="dxa"/>
              <w:right w:w="108" w:type="dxa"/>
            </w:tcMar>
            <w:vAlign w:val="center"/>
            <w:hideMark/>
          </w:tcPr>
          <w:p w14:paraId="7392F55E" w14:textId="77777777" w:rsidR="004F3DDB" w:rsidRDefault="004F3DDB">
            <w:pPr>
              <w:pStyle w:val="Akapitzlist4"/>
              <w:keepNext/>
              <w:spacing w:after="0" w:line="360" w:lineRule="auto"/>
              <w:ind w:left="0"/>
              <w:jc w:val="center"/>
              <w:rPr>
                <w:rFonts w:asciiTheme="minorHAnsi" w:hAnsiTheme="minorHAnsi" w:cstheme="minorHAnsi"/>
                <w:sz w:val="18"/>
                <w:szCs w:val="18"/>
              </w:rPr>
            </w:pPr>
            <w:r>
              <w:rPr>
                <w:rFonts w:asciiTheme="minorHAnsi" w:hAnsiTheme="minorHAnsi" w:cstheme="minorHAnsi"/>
                <w:sz w:val="18"/>
                <w:szCs w:val="18"/>
              </w:rPr>
              <w:t>………………………</w:t>
            </w:r>
          </w:p>
        </w:tc>
        <w:tc>
          <w:tcPr>
            <w:tcW w:w="5665" w:type="dxa"/>
            <w:tcMar>
              <w:top w:w="0" w:type="dxa"/>
              <w:left w:w="108" w:type="dxa"/>
              <w:bottom w:w="0" w:type="dxa"/>
              <w:right w:w="108" w:type="dxa"/>
            </w:tcMar>
            <w:vAlign w:val="center"/>
            <w:hideMark/>
          </w:tcPr>
          <w:p w14:paraId="67DC1819" w14:textId="77777777" w:rsidR="004F3DDB" w:rsidRDefault="004F3DDB">
            <w:pPr>
              <w:pStyle w:val="Akapitzlist4"/>
              <w:keepNext/>
              <w:spacing w:after="0" w:line="360" w:lineRule="auto"/>
              <w:ind w:left="0"/>
              <w:jc w:val="center"/>
              <w:rPr>
                <w:rFonts w:asciiTheme="minorHAnsi" w:hAnsiTheme="minorHAnsi" w:cstheme="minorHAnsi"/>
              </w:rPr>
            </w:pPr>
            <w:r>
              <w:rPr>
                <w:rFonts w:asciiTheme="minorHAnsi" w:hAnsiTheme="minorHAnsi" w:cstheme="minorHAnsi"/>
                <w:sz w:val="18"/>
                <w:szCs w:val="18"/>
              </w:rPr>
              <w:t>…………………………………………………………….…………..</w:t>
            </w:r>
          </w:p>
        </w:tc>
      </w:tr>
      <w:tr w:rsidR="004F3DDB" w14:paraId="3AC6EBF9" w14:textId="77777777" w:rsidTr="004F3DDB">
        <w:trPr>
          <w:jc w:val="center"/>
        </w:trPr>
        <w:tc>
          <w:tcPr>
            <w:tcW w:w="3397" w:type="dxa"/>
            <w:tcMar>
              <w:top w:w="0" w:type="dxa"/>
              <w:left w:w="108" w:type="dxa"/>
              <w:bottom w:w="0" w:type="dxa"/>
              <w:right w:w="108" w:type="dxa"/>
            </w:tcMar>
            <w:hideMark/>
          </w:tcPr>
          <w:p w14:paraId="5BC95750" w14:textId="77777777" w:rsidR="004F3DDB" w:rsidRDefault="004F3DDB">
            <w:pPr>
              <w:pStyle w:val="Akapitzlist4"/>
              <w:keepNext/>
              <w:spacing w:after="0" w:line="360" w:lineRule="auto"/>
              <w:ind w:left="0"/>
              <w:jc w:val="center"/>
              <w:rPr>
                <w:rFonts w:asciiTheme="minorHAnsi" w:hAnsiTheme="minorHAnsi" w:cstheme="minorHAnsi"/>
                <w:b/>
                <w:sz w:val="18"/>
                <w:szCs w:val="18"/>
              </w:rPr>
            </w:pPr>
            <w:r>
              <w:rPr>
                <w:rFonts w:asciiTheme="minorHAnsi" w:hAnsiTheme="minorHAnsi" w:cstheme="minorHAnsi"/>
                <w:b/>
                <w:sz w:val="18"/>
                <w:szCs w:val="18"/>
              </w:rPr>
              <w:t>Miejscowość / Data</w:t>
            </w:r>
          </w:p>
        </w:tc>
        <w:tc>
          <w:tcPr>
            <w:tcW w:w="5665" w:type="dxa"/>
            <w:tcMar>
              <w:top w:w="0" w:type="dxa"/>
              <w:left w:w="108" w:type="dxa"/>
              <w:bottom w:w="0" w:type="dxa"/>
              <w:right w:w="108" w:type="dxa"/>
            </w:tcMar>
            <w:vAlign w:val="center"/>
            <w:hideMark/>
          </w:tcPr>
          <w:p w14:paraId="56278C47" w14:textId="77777777" w:rsidR="004F3DDB" w:rsidRDefault="004F3DDB">
            <w:pPr>
              <w:pStyle w:val="Standard"/>
              <w:keepNext/>
              <w:spacing w:line="256" w:lineRule="auto"/>
              <w:jc w:val="center"/>
              <w:rPr>
                <w:rFonts w:asciiTheme="minorHAnsi" w:hAnsiTheme="minorHAnsi" w:cstheme="minorHAnsi"/>
                <w:b/>
                <w:sz w:val="18"/>
                <w:szCs w:val="18"/>
              </w:rPr>
            </w:pPr>
            <w:r>
              <w:rPr>
                <w:rFonts w:asciiTheme="minorHAnsi" w:hAnsiTheme="minorHAnsi" w:cstheme="minorHAnsi"/>
                <w:b/>
                <w:sz w:val="18"/>
                <w:szCs w:val="18"/>
              </w:rPr>
              <w:t>Podpis(y) osoby(osób) upoważnionej(</w:t>
            </w:r>
            <w:proofErr w:type="spellStart"/>
            <w:r>
              <w:rPr>
                <w:rFonts w:asciiTheme="minorHAnsi" w:hAnsiTheme="minorHAnsi" w:cstheme="minorHAnsi"/>
                <w:b/>
                <w:sz w:val="18"/>
                <w:szCs w:val="18"/>
              </w:rPr>
              <w:t>ych</w:t>
            </w:r>
            <w:proofErr w:type="spellEnd"/>
            <w:r>
              <w:rPr>
                <w:rFonts w:asciiTheme="minorHAnsi" w:hAnsiTheme="minorHAnsi" w:cstheme="minorHAnsi"/>
                <w:b/>
                <w:sz w:val="18"/>
                <w:szCs w:val="18"/>
              </w:rPr>
              <w:t>) do podpisania oświadczenia w imieniu Wykonawcy(ów).</w:t>
            </w:r>
          </w:p>
          <w:p w14:paraId="463D5A88" w14:textId="77777777" w:rsidR="004F3DDB" w:rsidRDefault="004F3DDB">
            <w:pPr>
              <w:pStyle w:val="Standard"/>
              <w:keepNext/>
              <w:spacing w:line="256" w:lineRule="auto"/>
              <w:jc w:val="center"/>
              <w:rPr>
                <w:rFonts w:asciiTheme="minorHAnsi" w:hAnsiTheme="minorHAnsi" w:cstheme="minorHAnsi"/>
                <w:b/>
                <w:sz w:val="18"/>
                <w:szCs w:val="18"/>
              </w:rPr>
            </w:pPr>
            <w:r>
              <w:rPr>
                <w:rFonts w:asciiTheme="minorHAnsi" w:hAnsiTheme="minorHAnsi" w:cstheme="minorHAnsi"/>
                <w:b/>
                <w:sz w:val="18"/>
                <w:szCs w:val="18"/>
              </w:rPr>
              <w:t>Oświadczenie powinno być  podpisane kwalifikowanym podpisem elektronicznym lub podpisem zaufanym lub podpisem osobistym)</w:t>
            </w:r>
          </w:p>
        </w:tc>
      </w:tr>
    </w:tbl>
    <w:p w14:paraId="7C577DC1" w14:textId="77777777" w:rsidR="004F3DDB" w:rsidRDefault="004F3DDB" w:rsidP="004F3DDB">
      <w:pPr>
        <w:pStyle w:val="Standard"/>
        <w:shd w:val="clear" w:color="auto" w:fill="FFFFFF"/>
        <w:spacing w:line="254" w:lineRule="atLeast"/>
        <w:jc w:val="both"/>
        <w:rPr>
          <w:rFonts w:asciiTheme="minorHAnsi" w:hAnsiTheme="minorHAnsi" w:cstheme="minorHAnsi"/>
          <w:sz w:val="16"/>
          <w:szCs w:val="16"/>
          <w:lang w:eastAsia="zh-CN"/>
        </w:rPr>
      </w:pPr>
    </w:p>
    <w:p w14:paraId="43804E33" w14:textId="77777777" w:rsidR="004F3DDB" w:rsidRDefault="004F3DDB" w:rsidP="004F3DDB">
      <w:pPr>
        <w:pStyle w:val="Standard"/>
        <w:shd w:val="clear" w:color="auto" w:fill="FFFFFF"/>
        <w:spacing w:line="254" w:lineRule="atLeast"/>
        <w:jc w:val="both"/>
        <w:rPr>
          <w:rFonts w:asciiTheme="minorHAnsi" w:hAnsiTheme="minorHAnsi" w:cstheme="minorHAnsi"/>
          <w:sz w:val="14"/>
          <w:szCs w:val="14"/>
        </w:rPr>
      </w:pPr>
    </w:p>
    <w:p w14:paraId="2C44C263" w14:textId="77777777" w:rsidR="004F3DDB" w:rsidRDefault="004F3DDB" w:rsidP="004F3DDB">
      <w:pPr>
        <w:pStyle w:val="Standard"/>
        <w:shd w:val="clear" w:color="auto" w:fill="FFFFFF"/>
        <w:spacing w:line="254" w:lineRule="atLeast"/>
        <w:ind w:left="284" w:hanging="284"/>
        <w:jc w:val="both"/>
        <w:rPr>
          <w:rFonts w:asciiTheme="minorHAnsi" w:hAnsiTheme="minorHAnsi" w:cstheme="minorHAnsi"/>
          <w:sz w:val="16"/>
          <w:szCs w:val="16"/>
        </w:rPr>
      </w:pPr>
      <w:r>
        <w:rPr>
          <w:rFonts w:asciiTheme="minorHAnsi" w:hAnsiTheme="minorHAnsi" w:cstheme="minorHAnsi"/>
          <w:sz w:val="16"/>
          <w:szCs w:val="16"/>
        </w:rPr>
        <w:t xml:space="preserve">(*) wypełnić wyłącznie wtedy, gdy wykonawca złożył odrębna ofertę lub ofertę częściową z innym wykonawcą    </w:t>
      </w:r>
      <w:r>
        <w:rPr>
          <w:rFonts w:asciiTheme="minorHAnsi" w:hAnsiTheme="minorHAnsi" w:cstheme="minorHAnsi"/>
          <w:sz w:val="16"/>
          <w:szCs w:val="16"/>
        </w:rPr>
        <w:br/>
        <w:t xml:space="preserve"> należącym do tej samej grupy kapitałowej.</w:t>
      </w:r>
    </w:p>
    <w:p w14:paraId="64E20ADB" w14:textId="77777777" w:rsidR="004F3DDB" w:rsidRDefault="004F3DDB" w:rsidP="004F3DDB">
      <w:pPr>
        <w:rPr>
          <w:rFonts w:cstheme="minorHAnsi"/>
        </w:rPr>
      </w:pPr>
    </w:p>
    <w:p w14:paraId="4EC76AEB" w14:textId="77777777" w:rsidR="004F3DDB" w:rsidRDefault="004F3DDB" w:rsidP="004F3DDB">
      <w:pPr>
        <w:ind w:left="360"/>
        <w:jc w:val="both"/>
      </w:pPr>
    </w:p>
    <w:p w14:paraId="535DA0C5" w14:textId="77777777" w:rsidR="004F3DDB" w:rsidRDefault="004F3DDB" w:rsidP="004F3DDB">
      <w:pPr>
        <w:spacing w:line="360" w:lineRule="auto"/>
        <w:jc w:val="right"/>
        <w:rPr>
          <w:rFonts w:ascii="Arial" w:hAnsi="Arial" w:cs="Arial"/>
          <w:sz w:val="20"/>
          <w:szCs w:val="20"/>
        </w:rPr>
      </w:pPr>
      <w:r>
        <w:rPr>
          <w:rFonts w:ascii="Arial" w:hAnsi="Arial" w:cs="Arial"/>
          <w:sz w:val="20"/>
          <w:szCs w:val="20"/>
        </w:rPr>
        <w:lastRenderedPageBreak/>
        <w:t xml:space="preserve">Załącznik nr 10 </w:t>
      </w:r>
    </w:p>
    <w:p w14:paraId="49ED98E1" w14:textId="77777777" w:rsidR="004F3DDB" w:rsidRDefault="004F3DDB" w:rsidP="004F3DDB">
      <w:pPr>
        <w:jc w:val="center"/>
        <w:rPr>
          <w:rFonts w:cstheme="minorHAnsi"/>
          <w:b/>
        </w:rPr>
      </w:pPr>
      <w:r>
        <w:rPr>
          <w:rFonts w:cstheme="minorHAnsi"/>
          <w:b/>
        </w:rPr>
        <w:t>OŚWIADCZENIE W ZAKRESIE art. 108 ust. 1 pkt 5 PZP</w:t>
      </w:r>
    </w:p>
    <w:p w14:paraId="3B0EDE7C" w14:textId="59894A5C" w:rsidR="004F3DDB" w:rsidRPr="00064B0E" w:rsidRDefault="004F3DDB" w:rsidP="004F3DDB">
      <w:pPr>
        <w:autoSpaceDE w:val="0"/>
        <w:autoSpaceDN w:val="0"/>
        <w:adjustRightInd w:val="0"/>
        <w:jc w:val="both"/>
        <w:rPr>
          <w:rFonts w:ascii="Calibri" w:hAnsi="Calibri" w:cs="Calibri"/>
          <w:b/>
          <w:lang w:eastAsia="pl-PL"/>
        </w:rPr>
      </w:pPr>
      <w:r w:rsidRPr="00064B0E">
        <w:rPr>
          <w:rFonts w:ascii="Calibri" w:eastAsia="Times New Roman" w:hAnsi="Calibri" w:cs="Arial"/>
          <w:lang w:eastAsia="pl-PL"/>
        </w:rPr>
        <w:t xml:space="preserve">Na potrzeby postępowania przetargowego prowadzonego przez </w:t>
      </w:r>
      <w:r w:rsidRPr="00064B0E">
        <w:rPr>
          <w:rFonts w:eastAsia="Times New Roman" w:cs="Arial"/>
          <w:b/>
          <w:bCs/>
          <w:lang w:eastAsia="pl-PL"/>
        </w:rPr>
        <w:t xml:space="preserve">Centrum Rekreacyjno-Sportowe m.st. Warszawy </w:t>
      </w:r>
      <w:r w:rsidRPr="00064B0E">
        <w:rPr>
          <w:rFonts w:eastAsia="Times New Roman" w:cs="Arial"/>
          <w:lang w:eastAsia="pl-PL"/>
        </w:rPr>
        <w:t>w Dzielnicy Bielany ul. Conrada 6</w:t>
      </w:r>
      <w:r w:rsidRPr="00064B0E">
        <w:rPr>
          <w:rFonts w:ascii="Calibri" w:eastAsia="Times New Roman" w:hAnsi="Calibri" w:cs="Arial"/>
          <w:lang w:eastAsia="pl-PL"/>
        </w:rPr>
        <w:t xml:space="preserve">, </w:t>
      </w:r>
      <w:r w:rsidRPr="00064B0E">
        <w:rPr>
          <w:rFonts w:eastAsia="Times New Roman" w:cs="Arial"/>
          <w:lang w:eastAsia="pl-PL"/>
        </w:rPr>
        <w:t>01-922 Warszawa</w:t>
      </w:r>
      <w:r w:rsidRPr="00064B0E">
        <w:rPr>
          <w:rFonts w:ascii="Calibri" w:eastAsia="Times New Roman" w:hAnsi="Calibri" w:cs="Arial"/>
          <w:lang w:eastAsia="pl-PL"/>
        </w:rPr>
        <w:t xml:space="preserve"> p.n. </w:t>
      </w:r>
      <w:r w:rsidR="00214C3B" w:rsidRPr="000E58D1">
        <w:rPr>
          <w:b/>
          <w:color w:val="000000" w:themeColor="text1"/>
        </w:rPr>
        <w:t xml:space="preserve">Modernizacja szatni basenowej damskiej oraz dla osób z niepełnosprawnościami w Kompleksie Sportowym Centrum </w:t>
      </w:r>
      <w:proofErr w:type="spellStart"/>
      <w:r w:rsidR="00214C3B" w:rsidRPr="000E58D1">
        <w:rPr>
          <w:b/>
          <w:color w:val="000000" w:themeColor="text1"/>
        </w:rPr>
        <w:t>Rekreacyjno</w:t>
      </w:r>
      <w:proofErr w:type="spellEnd"/>
      <w:r w:rsidR="00214C3B" w:rsidRPr="000E58D1">
        <w:rPr>
          <w:b/>
          <w:color w:val="000000" w:themeColor="text1"/>
        </w:rPr>
        <w:t xml:space="preserve"> – Sportow</w:t>
      </w:r>
      <w:r w:rsidR="00214C3B">
        <w:rPr>
          <w:b/>
          <w:color w:val="000000" w:themeColor="text1"/>
        </w:rPr>
        <w:t>ego</w:t>
      </w:r>
      <w:r w:rsidR="00214C3B" w:rsidRPr="000E58D1">
        <w:rPr>
          <w:b/>
          <w:color w:val="000000" w:themeColor="text1"/>
        </w:rPr>
        <w:t xml:space="preserve"> m.st Warszawy w Dzielnicy Bielany przy pływalni</w:t>
      </w:r>
      <w:r w:rsidRPr="00064B0E">
        <w:rPr>
          <w:rFonts w:ascii="Calibri" w:eastAsia="Times New Roman" w:hAnsi="Calibri" w:cs="Arial"/>
          <w:lang w:eastAsia="pl-PL"/>
        </w:rPr>
        <w:t>, oświadczam, co następuje</w:t>
      </w:r>
      <w:r w:rsidRPr="00064B0E">
        <w:rPr>
          <w:rFonts w:ascii="Calibri" w:hAnsi="Calibri" w:cs="Arial"/>
        </w:rPr>
        <w:t>:</w:t>
      </w:r>
    </w:p>
    <w:p w14:paraId="447A005B"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INFORMACJA O PRZYNALEŻNOŚCI DO GRUPY KAPITAŁOWEJ</w:t>
      </w:r>
    </w:p>
    <w:p w14:paraId="176C7D93"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
          <w:sz w:val="24"/>
          <w:szCs w:val="24"/>
          <w:lang w:eastAsia="pl-PL"/>
        </w:rPr>
      </w:pPr>
      <w:r>
        <w:rPr>
          <w:rFonts w:ascii="Calibri" w:eastAsia="Times New Roman" w:hAnsi="Calibri" w:cs="Times New Roman"/>
          <w:b/>
          <w:sz w:val="24"/>
          <w:szCs w:val="24"/>
          <w:lang w:eastAsia="pl-PL"/>
        </w:rPr>
        <w:t>o której mowa w art. 108 ust. 1 pkt. 5 ustawy z dnia 19 września 2019 r. Prawo zamówień publicznych (Dz. U. z 2019 r., poz. 2019 ze zm.)</w:t>
      </w:r>
    </w:p>
    <w:p w14:paraId="638D2F92" w14:textId="77777777" w:rsidR="00064B0E" w:rsidRDefault="00064B0E" w:rsidP="004F3DDB">
      <w:pPr>
        <w:widowControl w:val="0"/>
        <w:autoSpaceDE w:val="0"/>
        <w:autoSpaceDN w:val="0"/>
        <w:adjustRightInd w:val="0"/>
        <w:spacing w:after="0" w:line="240" w:lineRule="auto"/>
        <w:jc w:val="center"/>
        <w:rPr>
          <w:rFonts w:ascii="Calibri" w:eastAsia="Times New Roman" w:hAnsi="Calibri" w:cs="Times New Roman"/>
          <w:b/>
          <w:sz w:val="24"/>
          <w:szCs w:val="24"/>
          <w:lang w:eastAsia="pl-PL"/>
        </w:rPr>
      </w:pPr>
    </w:p>
    <w:p w14:paraId="381A3410" w14:textId="77777777" w:rsidR="004F3DDB" w:rsidRDefault="004F3DDB" w:rsidP="004F3DDB">
      <w:pPr>
        <w:widowControl w:val="0"/>
        <w:autoSpaceDE w:val="0"/>
        <w:autoSpaceDN w:val="0"/>
        <w:adjustRightInd w:val="0"/>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Nazwa Wykonawcy:</w:t>
      </w:r>
      <w:r>
        <w:rPr>
          <w:rFonts w:ascii="Calibri" w:eastAsia="Times New Roman" w:hAnsi="Calibri" w:cs="Times New Roman"/>
          <w:sz w:val="24"/>
          <w:szCs w:val="24"/>
          <w:lang w:eastAsia="pl-PL"/>
        </w:rPr>
        <w:tab/>
        <w:t>..................................................................................................................</w:t>
      </w:r>
    </w:p>
    <w:p w14:paraId="604C2479" w14:textId="77777777" w:rsidR="004F3DDB" w:rsidRDefault="004F3DDB" w:rsidP="004F3DDB">
      <w:pPr>
        <w:widowControl w:val="0"/>
        <w:autoSpaceDE w:val="0"/>
        <w:autoSpaceDN w:val="0"/>
        <w:adjustRightInd w:val="0"/>
        <w:spacing w:after="0" w:line="276" w:lineRule="auto"/>
        <w:ind w:left="1416" w:firstLine="708"/>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p>
    <w:p w14:paraId="64202DEA" w14:textId="77777777" w:rsidR="004F3DDB" w:rsidRDefault="004F3DDB" w:rsidP="004F3DDB">
      <w:pPr>
        <w:widowControl w:val="0"/>
        <w:autoSpaceDE w:val="0"/>
        <w:autoSpaceDN w:val="0"/>
        <w:adjustRightInd w:val="0"/>
        <w:spacing w:after="0" w:line="276" w:lineRule="auto"/>
        <w:rPr>
          <w:rFonts w:ascii="Calibri" w:eastAsia="Times New Roman" w:hAnsi="Calibri" w:cs="Times New Roman"/>
          <w:sz w:val="24"/>
          <w:szCs w:val="24"/>
          <w:lang w:eastAsia="pl-PL"/>
        </w:rPr>
      </w:pPr>
      <w:r>
        <w:rPr>
          <w:rFonts w:ascii="Calibri" w:eastAsia="Times New Roman" w:hAnsi="Calibri" w:cs="Times New Roman"/>
          <w:sz w:val="24"/>
          <w:szCs w:val="24"/>
          <w:lang w:eastAsia="pl-PL"/>
        </w:rPr>
        <w:t>Siedziba Wykonawcy: ..................................................................................................................</w:t>
      </w:r>
    </w:p>
    <w:p w14:paraId="418E62CB" w14:textId="77777777" w:rsidR="004F3DDB" w:rsidRDefault="004F3DDB" w:rsidP="004F3DDB">
      <w:pPr>
        <w:widowControl w:val="0"/>
        <w:autoSpaceDE w:val="0"/>
        <w:autoSpaceDN w:val="0"/>
        <w:adjustRightInd w:val="0"/>
        <w:spacing w:after="0" w:line="276" w:lineRule="auto"/>
        <w:ind w:left="1416" w:firstLine="708"/>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p>
    <w:p w14:paraId="0E70D818" w14:textId="77777777" w:rsidR="004F3DDB" w:rsidRDefault="004F3DDB" w:rsidP="004F3DDB">
      <w:pPr>
        <w:widowControl w:val="0"/>
        <w:autoSpaceDE w:val="0"/>
        <w:autoSpaceDN w:val="0"/>
        <w:adjustRightInd w:val="0"/>
        <w:spacing w:after="0" w:line="240" w:lineRule="auto"/>
        <w:rPr>
          <w:rFonts w:ascii="Calibri" w:eastAsia="Times New Roman" w:hAnsi="Calibri" w:cs="Times New Roman"/>
          <w:sz w:val="24"/>
          <w:szCs w:val="24"/>
          <w:lang w:eastAsia="pl-PL"/>
        </w:rPr>
      </w:pPr>
    </w:p>
    <w:p w14:paraId="1A1EDC19" w14:textId="77777777" w:rsidR="004F3DDB" w:rsidRDefault="004F3DDB" w:rsidP="004F3DD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Calibri" w:eastAsia="Times New Roman" w:hAnsi="Calibri" w:cs="Times New Roman"/>
          <w:bCs/>
          <w:sz w:val="24"/>
          <w:szCs w:val="24"/>
          <w:lang w:eastAsia="pl-PL"/>
        </w:rPr>
        <w:t>Informuję(informujemy), że Wykonawca, którego reprezentuj</w:t>
      </w:r>
      <w:r>
        <w:rPr>
          <w:rFonts w:ascii="Calibri" w:eastAsia="Times New Roman" w:hAnsi="Calibri" w:cs="Times New Roman"/>
          <w:sz w:val="24"/>
          <w:szCs w:val="24"/>
          <w:lang w:eastAsia="pl-PL"/>
        </w:rPr>
        <w:t>ę</w:t>
      </w:r>
      <w:r>
        <w:rPr>
          <w:rFonts w:ascii="Calibri" w:eastAsia="Times New Roman" w:hAnsi="Calibri" w:cs="Times New Roman"/>
          <w:bCs/>
          <w:sz w:val="24"/>
          <w:szCs w:val="24"/>
          <w:lang w:eastAsia="pl-PL"/>
        </w:rPr>
        <w:t>(reprezentujemy)</w:t>
      </w:r>
    </w:p>
    <w:p w14:paraId="2CEE7A95"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53E17541"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
          <w:bCs/>
          <w:sz w:val="24"/>
          <w:szCs w:val="24"/>
          <w:lang w:eastAsia="pl-PL"/>
        </w:rPr>
      </w:pPr>
      <w:r>
        <w:rPr>
          <w:rFonts w:ascii="Calibri" w:eastAsia="Times New Roman" w:hAnsi="Calibri" w:cs="Times New Roman"/>
          <w:b/>
          <w:bCs/>
          <w:sz w:val="24"/>
          <w:szCs w:val="24"/>
          <w:lang w:eastAsia="pl-PL"/>
        </w:rPr>
        <w:t>nie należy / należy*</w:t>
      </w:r>
    </w:p>
    <w:p w14:paraId="0B5C1143"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b/>
          <w:bCs/>
          <w:sz w:val="24"/>
          <w:szCs w:val="24"/>
          <w:lang w:eastAsia="pl-PL"/>
        </w:rPr>
      </w:pPr>
    </w:p>
    <w:p w14:paraId="660EF83A"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bCs/>
          <w:sz w:val="24"/>
          <w:szCs w:val="24"/>
          <w:lang w:eastAsia="pl-PL"/>
        </w:rPr>
      </w:pPr>
      <w:r>
        <w:rPr>
          <w:rFonts w:ascii="Calibri" w:eastAsia="Times New Roman" w:hAnsi="Calibri" w:cs="Times New Roman"/>
          <w:bCs/>
          <w:sz w:val="24"/>
          <w:szCs w:val="24"/>
          <w:lang w:eastAsia="pl-PL"/>
        </w:rPr>
        <w:t xml:space="preserve">do grupy kapitałowej </w:t>
      </w:r>
      <w:r>
        <w:rPr>
          <w:rFonts w:ascii="Calibri" w:eastAsia="Times New Roman" w:hAnsi="Calibri" w:cs="Arial"/>
          <w:b/>
          <w:sz w:val="24"/>
          <w:szCs w:val="24"/>
          <w:lang w:eastAsia="pl-PL"/>
        </w:rPr>
        <w:t>z wykonawcami, którzy złożyli oferty w przedmiotowym postępowaniu.</w:t>
      </w:r>
    </w:p>
    <w:p w14:paraId="6755AE72"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b/>
          <w:sz w:val="24"/>
          <w:szCs w:val="24"/>
          <w:lang w:eastAsia="pl-PL"/>
        </w:rPr>
      </w:pPr>
    </w:p>
    <w:p w14:paraId="5D124266"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208A2DFB" w14:textId="77777777" w:rsidR="004F3DDB" w:rsidRDefault="004F3DDB" w:rsidP="004F3DDB">
      <w:pPr>
        <w:widowControl w:val="0"/>
        <w:autoSpaceDE w:val="0"/>
        <w:autoSpaceDN w:val="0"/>
        <w:adjustRightInd w:val="0"/>
        <w:spacing w:after="0" w:line="240" w:lineRule="auto"/>
        <w:ind w:firstLine="142"/>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niepotrzebne skreślić</w:t>
      </w:r>
    </w:p>
    <w:p w14:paraId="7012B160" w14:textId="77777777" w:rsidR="004F3DDB" w:rsidRDefault="004F3DDB" w:rsidP="004F3DDB">
      <w:pPr>
        <w:widowControl w:val="0"/>
        <w:autoSpaceDE w:val="0"/>
        <w:autoSpaceDN w:val="0"/>
        <w:adjustRightInd w:val="0"/>
        <w:spacing w:after="0" w:line="240" w:lineRule="auto"/>
        <w:jc w:val="center"/>
        <w:rPr>
          <w:rFonts w:ascii="Calibri" w:eastAsia="Times New Roman" w:hAnsi="Calibri" w:cs="Times New Roman"/>
          <w:bCs/>
          <w:sz w:val="24"/>
          <w:szCs w:val="24"/>
          <w:lang w:eastAsia="pl-PL"/>
        </w:rPr>
      </w:pPr>
    </w:p>
    <w:p w14:paraId="182B9CC0"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bCs/>
          <w:lang w:eastAsia="pl-PL"/>
        </w:rPr>
      </w:pPr>
      <w:r>
        <w:rPr>
          <w:rFonts w:ascii="Calibri" w:eastAsia="Times New Roman" w:hAnsi="Calibri" w:cs="Times New Roman"/>
          <w:bCs/>
          <w:lang w:eastAsia="pl-PL"/>
        </w:rPr>
        <w:t>W przypadku przynależności do tej samej grupy kapitałowej Wykonawca może złożyć wraz z niniejszym oświadczeniem informacje, potwierdzające przygotowanie oferty, niezależnie od innego wykonawcy należącego do tej samej grupy kapitałowej;</w:t>
      </w:r>
    </w:p>
    <w:p w14:paraId="5C292261"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sz w:val="24"/>
          <w:szCs w:val="24"/>
          <w:lang w:eastAsia="pl-PL"/>
        </w:rPr>
      </w:pPr>
    </w:p>
    <w:p w14:paraId="3118B8A8" w14:textId="77777777" w:rsidR="004F3DDB" w:rsidRDefault="004F3DDB" w:rsidP="004F3DDB">
      <w:pPr>
        <w:widowControl w:val="0"/>
        <w:autoSpaceDE w:val="0"/>
        <w:autoSpaceDN w:val="0"/>
        <w:adjustRightInd w:val="0"/>
        <w:spacing w:after="0" w:line="240" w:lineRule="auto"/>
        <w:jc w:val="both"/>
        <w:rPr>
          <w:rFonts w:ascii="Calibri" w:eastAsia="Times New Roman" w:hAnsi="Calibri" w:cs="Times New Roman"/>
          <w:sz w:val="24"/>
          <w:szCs w:val="24"/>
          <w:lang w:eastAsia="pl-PL"/>
        </w:rPr>
      </w:pPr>
      <w:r>
        <w:rPr>
          <w:rFonts w:ascii="Calibri" w:eastAsia="Times New Roman" w:hAnsi="Calibri" w:cs="Times New Roman"/>
          <w:sz w:val="24"/>
          <w:szCs w:val="24"/>
          <w:lang w:eastAsia="pl-PL"/>
        </w:rPr>
        <w:t xml:space="preserve"> dnia .................. </w:t>
      </w:r>
    </w:p>
    <w:p w14:paraId="1C70E192" w14:textId="77777777" w:rsidR="004F3DDB" w:rsidRDefault="004F3DDB" w:rsidP="004F3DDB">
      <w:pPr>
        <w:widowControl w:val="0"/>
        <w:autoSpaceDE w:val="0"/>
        <w:autoSpaceDN w:val="0"/>
        <w:adjustRightInd w:val="0"/>
        <w:spacing w:after="0" w:line="240" w:lineRule="auto"/>
        <w:jc w:val="right"/>
        <w:rPr>
          <w:rFonts w:ascii="Calibri" w:eastAsia="Times New Roman" w:hAnsi="Calibri" w:cs="Times New Roman"/>
          <w:sz w:val="24"/>
          <w:szCs w:val="24"/>
          <w:lang w:eastAsia="pl-PL"/>
        </w:rPr>
      </w:pPr>
      <w:r>
        <w:rPr>
          <w:rFonts w:ascii="Calibri" w:eastAsia="Times New Roman" w:hAnsi="Calibri" w:cs="Times New Roman"/>
          <w:sz w:val="24"/>
          <w:szCs w:val="24"/>
          <w:lang w:eastAsia="pl-PL"/>
        </w:rPr>
        <w:t>......................................................</w:t>
      </w:r>
    </w:p>
    <w:p w14:paraId="318A5E07" w14:textId="77777777" w:rsidR="004F3DDB" w:rsidRDefault="004F3DDB" w:rsidP="004F3DDB">
      <w:pPr>
        <w:widowControl w:val="0"/>
        <w:autoSpaceDE w:val="0"/>
        <w:autoSpaceDN w:val="0"/>
        <w:adjustRightInd w:val="0"/>
        <w:spacing w:after="0" w:line="240" w:lineRule="auto"/>
        <w:jc w:val="right"/>
        <w:rPr>
          <w:rFonts w:ascii="Calibri" w:eastAsia="Times New Roman" w:hAnsi="Calibri" w:cs="Times New Roman"/>
          <w:sz w:val="24"/>
          <w:szCs w:val="24"/>
          <w:lang w:eastAsia="pl-PL"/>
        </w:rPr>
      </w:pPr>
      <w:r>
        <w:rPr>
          <w:rFonts w:ascii="Calibri" w:eastAsia="Times New Roman" w:hAnsi="Calibri" w:cs="Times New Roman"/>
          <w:sz w:val="20"/>
          <w:szCs w:val="20"/>
          <w:lang w:eastAsia="pl-PL"/>
        </w:rPr>
        <w:t>(podpis Wykonawcy lub osób uprawnionych</w:t>
      </w:r>
    </w:p>
    <w:p w14:paraId="24461108" w14:textId="77777777" w:rsidR="004F3DDB" w:rsidRDefault="004F3DDB" w:rsidP="004F3DDB">
      <w:pPr>
        <w:widowControl w:val="0"/>
        <w:tabs>
          <w:tab w:val="left" w:pos="4111"/>
        </w:tabs>
        <w:autoSpaceDE w:val="0"/>
        <w:autoSpaceDN w:val="0"/>
        <w:adjustRightInd w:val="0"/>
        <w:spacing w:after="0" w:line="240" w:lineRule="auto"/>
        <w:rPr>
          <w:rFonts w:ascii="Calibri" w:eastAsia="Times New Roman" w:hAnsi="Calibri" w:cs="Times New Roman"/>
          <w:sz w:val="20"/>
          <w:szCs w:val="20"/>
          <w:lang w:eastAsia="pl-PL"/>
        </w:rPr>
      </w:pPr>
      <w:r>
        <w:rPr>
          <w:rFonts w:ascii="Calibri" w:eastAsia="Times New Roman" w:hAnsi="Calibri" w:cs="Times New Roman"/>
          <w:sz w:val="20"/>
          <w:szCs w:val="20"/>
          <w:lang w:eastAsia="pl-PL"/>
        </w:rPr>
        <w:t xml:space="preserve"> </w:t>
      </w:r>
      <w:r>
        <w:rPr>
          <w:rFonts w:ascii="Calibri" w:eastAsia="Times New Roman" w:hAnsi="Calibri" w:cs="Times New Roman"/>
          <w:sz w:val="20"/>
          <w:szCs w:val="20"/>
          <w:lang w:eastAsia="pl-PL"/>
        </w:rPr>
        <w:tab/>
      </w:r>
      <w:r>
        <w:rPr>
          <w:rFonts w:ascii="Calibri" w:eastAsia="Times New Roman" w:hAnsi="Calibri" w:cs="Times New Roman"/>
          <w:sz w:val="20"/>
          <w:szCs w:val="20"/>
          <w:lang w:eastAsia="pl-PL"/>
        </w:rPr>
        <w:tab/>
      </w:r>
      <w:r>
        <w:rPr>
          <w:rFonts w:ascii="Calibri" w:eastAsia="Times New Roman" w:hAnsi="Calibri" w:cs="Times New Roman"/>
          <w:sz w:val="20"/>
          <w:szCs w:val="20"/>
          <w:lang w:eastAsia="pl-PL"/>
        </w:rPr>
        <w:tab/>
      </w:r>
      <w:r>
        <w:rPr>
          <w:rFonts w:ascii="Calibri" w:eastAsia="Times New Roman" w:hAnsi="Calibri" w:cs="Times New Roman"/>
          <w:sz w:val="20"/>
          <w:szCs w:val="20"/>
          <w:lang w:eastAsia="pl-PL"/>
        </w:rPr>
        <w:tab/>
      </w:r>
      <w:r>
        <w:rPr>
          <w:rFonts w:ascii="Calibri" w:eastAsia="Times New Roman" w:hAnsi="Calibri" w:cs="Times New Roman"/>
          <w:sz w:val="20"/>
          <w:szCs w:val="20"/>
          <w:lang w:eastAsia="pl-PL"/>
        </w:rPr>
        <w:tab/>
        <w:t>do reprezentacji Wykonawcy)</w:t>
      </w:r>
    </w:p>
    <w:p w14:paraId="2F081542" w14:textId="77777777" w:rsidR="004F3DDB" w:rsidRDefault="004F3DDB" w:rsidP="004F3DDB">
      <w:pPr>
        <w:spacing w:line="360" w:lineRule="auto"/>
        <w:jc w:val="right"/>
        <w:rPr>
          <w:rFonts w:ascii="Arial" w:hAnsi="Arial" w:cs="Arial"/>
          <w:sz w:val="20"/>
          <w:szCs w:val="20"/>
        </w:rPr>
      </w:pPr>
    </w:p>
    <w:p w14:paraId="6424450A" w14:textId="77777777" w:rsidR="004F3DDB" w:rsidRDefault="004F3DDB" w:rsidP="004F3DDB">
      <w:pPr>
        <w:spacing w:line="360" w:lineRule="auto"/>
        <w:jc w:val="right"/>
        <w:rPr>
          <w:rFonts w:ascii="Arial" w:hAnsi="Arial" w:cs="Arial"/>
          <w:sz w:val="20"/>
          <w:szCs w:val="20"/>
        </w:rPr>
      </w:pPr>
    </w:p>
    <w:p w14:paraId="5E797616" w14:textId="77777777" w:rsidR="004F3DDB" w:rsidRDefault="004F3DDB" w:rsidP="004F3DDB">
      <w:pPr>
        <w:spacing w:line="360" w:lineRule="auto"/>
        <w:jc w:val="right"/>
        <w:rPr>
          <w:rFonts w:ascii="Arial" w:hAnsi="Arial" w:cs="Arial"/>
          <w:sz w:val="20"/>
          <w:szCs w:val="20"/>
        </w:rPr>
      </w:pPr>
    </w:p>
    <w:p w14:paraId="74B40195" w14:textId="77777777" w:rsidR="004F3DDB" w:rsidRDefault="004F3DDB" w:rsidP="004F3DDB">
      <w:pPr>
        <w:spacing w:line="360" w:lineRule="auto"/>
        <w:jc w:val="right"/>
        <w:rPr>
          <w:rFonts w:ascii="Arial" w:hAnsi="Arial" w:cs="Arial"/>
          <w:sz w:val="20"/>
          <w:szCs w:val="20"/>
        </w:rPr>
      </w:pPr>
    </w:p>
    <w:p w14:paraId="38AD97EE" w14:textId="77777777" w:rsidR="004F3DDB" w:rsidRDefault="004F3DDB" w:rsidP="004F3DDB">
      <w:pPr>
        <w:spacing w:line="360" w:lineRule="auto"/>
        <w:jc w:val="right"/>
        <w:rPr>
          <w:rFonts w:ascii="Arial" w:hAnsi="Arial" w:cs="Arial"/>
          <w:sz w:val="20"/>
          <w:szCs w:val="20"/>
        </w:rPr>
      </w:pPr>
    </w:p>
    <w:p w14:paraId="76AA6764" w14:textId="77777777" w:rsidR="004F3DDB" w:rsidRDefault="004F3DDB" w:rsidP="004F3DDB">
      <w:pPr>
        <w:spacing w:line="360" w:lineRule="auto"/>
        <w:jc w:val="right"/>
        <w:rPr>
          <w:rFonts w:ascii="Arial" w:hAnsi="Arial" w:cs="Arial"/>
          <w:sz w:val="20"/>
          <w:szCs w:val="20"/>
        </w:rPr>
      </w:pPr>
    </w:p>
    <w:p w14:paraId="6A9FC78D" w14:textId="77777777" w:rsidR="00FC2FD2" w:rsidRDefault="00FC2FD2" w:rsidP="004F3DDB">
      <w:pPr>
        <w:spacing w:line="360" w:lineRule="auto"/>
        <w:jc w:val="right"/>
        <w:rPr>
          <w:rFonts w:ascii="Arial" w:hAnsi="Arial" w:cs="Arial"/>
          <w:sz w:val="20"/>
          <w:szCs w:val="20"/>
        </w:rPr>
      </w:pPr>
    </w:p>
    <w:p w14:paraId="024D50AE" w14:textId="77777777" w:rsidR="004F3DDB" w:rsidRDefault="004F3DDB" w:rsidP="004F3DDB">
      <w:pPr>
        <w:spacing w:line="360" w:lineRule="auto"/>
        <w:jc w:val="right"/>
        <w:rPr>
          <w:rFonts w:ascii="Arial" w:hAnsi="Arial" w:cs="Arial"/>
          <w:sz w:val="20"/>
          <w:szCs w:val="20"/>
        </w:rPr>
      </w:pPr>
    </w:p>
    <w:p w14:paraId="4EA3D5BF" w14:textId="0E36DC5E" w:rsidR="004F3DDB" w:rsidRDefault="004F3DDB" w:rsidP="004F3DDB">
      <w:pPr>
        <w:spacing w:line="360" w:lineRule="auto"/>
        <w:jc w:val="right"/>
        <w:rPr>
          <w:rFonts w:ascii="Arial" w:hAnsi="Arial" w:cs="Arial"/>
          <w:sz w:val="20"/>
          <w:szCs w:val="20"/>
        </w:rPr>
      </w:pPr>
      <w:bookmarkStart w:id="6" w:name="_Hlk113887631"/>
      <w:r>
        <w:rPr>
          <w:rFonts w:ascii="Arial" w:hAnsi="Arial" w:cs="Arial"/>
          <w:sz w:val="20"/>
          <w:szCs w:val="20"/>
        </w:rPr>
        <w:lastRenderedPageBreak/>
        <w:t xml:space="preserve">Załącznik nr </w:t>
      </w:r>
      <w:r w:rsidR="004D5EDC">
        <w:rPr>
          <w:rFonts w:ascii="Arial" w:hAnsi="Arial" w:cs="Arial"/>
          <w:sz w:val="20"/>
          <w:szCs w:val="20"/>
        </w:rPr>
        <w:t>1</w:t>
      </w:r>
      <w:r w:rsidR="00F4024B">
        <w:rPr>
          <w:rFonts w:ascii="Arial" w:hAnsi="Arial" w:cs="Arial"/>
          <w:sz w:val="20"/>
          <w:szCs w:val="20"/>
        </w:rPr>
        <w:t>3</w:t>
      </w:r>
    </w:p>
    <w:p w14:paraId="7E4BDE45" w14:textId="77777777" w:rsidR="004F3DDB" w:rsidRDefault="004F3DDB" w:rsidP="004F3DDB">
      <w:pPr>
        <w:spacing w:line="360" w:lineRule="auto"/>
        <w:jc w:val="center"/>
        <w:rPr>
          <w:rFonts w:ascii="Arial" w:hAnsi="Arial" w:cs="Arial"/>
          <w:b/>
          <w:bCs/>
          <w:sz w:val="20"/>
          <w:szCs w:val="20"/>
        </w:rPr>
      </w:pPr>
      <w:r>
        <w:rPr>
          <w:rFonts w:ascii="Arial" w:hAnsi="Arial" w:cs="Arial"/>
          <w:b/>
          <w:bCs/>
          <w:sz w:val="20"/>
          <w:szCs w:val="20"/>
        </w:rPr>
        <w:t>Klauzula informacyjna do postępowania przetargowego (art. 14)</w:t>
      </w:r>
    </w:p>
    <w:p w14:paraId="3F9AEDC2" w14:textId="667EE6E6"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Na podstawie art. 14 RODO, CRS BIELANY (Centrum Rekreacyjno-Sportowe m. st. Warszawy                    w Dzielnicy Bielany w Warszawie (01-9</w:t>
      </w:r>
      <w:r w:rsidR="00A135C7">
        <w:rPr>
          <w:rFonts w:ascii="Arial" w:hAnsi="Arial" w:cs="Arial"/>
          <w:sz w:val="20"/>
          <w:szCs w:val="20"/>
        </w:rPr>
        <w:t>2</w:t>
      </w:r>
      <w:r>
        <w:rPr>
          <w:rFonts w:ascii="Arial" w:hAnsi="Arial" w:cs="Arial"/>
          <w:sz w:val="20"/>
          <w:szCs w:val="20"/>
        </w:rPr>
        <w:t xml:space="preserve">2), z siedzibą przy ul. </w:t>
      </w:r>
      <w:r w:rsidR="00A135C7">
        <w:rPr>
          <w:rFonts w:ascii="Arial" w:hAnsi="Arial" w:cs="Arial"/>
          <w:sz w:val="20"/>
          <w:szCs w:val="20"/>
        </w:rPr>
        <w:t>Conrada 6</w:t>
      </w:r>
      <w:r>
        <w:rPr>
          <w:rFonts w:ascii="Arial" w:hAnsi="Arial" w:cs="Arial"/>
          <w:sz w:val="20"/>
          <w:szCs w:val="20"/>
        </w:rPr>
        <w:t xml:space="preserve">, reprezentowane przez Dyrektora) informuje, że otrzymał Państwa dane osobowe od Państwa pracodawcy (źródło danych) i stał się ich administratorem - w związku z prowadzonym postępowaniem przetargowym i zamiarem zawarcia umowy - </w:t>
      </w:r>
      <w:r>
        <w:rPr>
          <w:rFonts w:ascii="Arial" w:hAnsi="Arial" w:cs="Arial"/>
          <w:sz w:val="20"/>
          <w:szCs w:val="20"/>
          <w:u w:val="single"/>
        </w:rPr>
        <w:t>w celu kontaktu z Państwem jak osób realizujących jej postanowienia.</w:t>
      </w:r>
      <w:r>
        <w:rPr>
          <w:rFonts w:ascii="Arial" w:hAnsi="Arial" w:cs="Arial"/>
          <w:sz w:val="20"/>
          <w:szCs w:val="20"/>
        </w:rPr>
        <w:t xml:space="preserve"> </w:t>
      </w:r>
    </w:p>
    <w:p w14:paraId="35A00C82"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Jeśli mają Państwo jakiekolwiek pytania dotyczące sposobu, celów lub zakresu przetwarzania danych osobowych przez CRS BIELANY lub pytania dotyczące przysługujących Państwu uprawnień, mogą się Państwo skontaktować się na adres naszego Inspektora Ochrony Danych: ochrona.danych@crs-bielany.waw.pl, bądź w formie tradycyjnej na adres korespondencyjny wskazany powyżej.</w:t>
      </w:r>
    </w:p>
    <w:p w14:paraId="580CB9AE"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7B3C3BF9"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CRS BIELANY przetwarza Państwa dane osobowe pochodzące od Państwa pracodawcy w celu uzasadnionego interesu CRS BIELANY jakim jest kontakt z Państwem jako osobami reprezentującymi pracodawcę w przetargu. Państwa dane będą przetwarzane w celu kontaktu oraz ewentualnego wykonywania postanowień umowy.</w:t>
      </w:r>
    </w:p>
    <w:p w14:paraId="50D5B1A6"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Dane osobowe udostępnione to: imię i nazwisko oraz połączony z nimi służbowy e-mail oraz telefon.</w:t>
      </w:r>
    </w:p>
    <w:p w14:paraId="310D0040"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Nie zamierzamy przekazywać danych innym podmiotom, chyba, że będzie to konieczne w celu realizacji zadania: podmiotom wspierającym CRS BIELANY w realizacji umów takim jak dostawcy usług IT (np. w celu wysłania e-mail), a także, podmiotom, które przetwarzają dane osobowe na podstawie odrębnej podstawy prawnej (jako administratorzy) takim jak instytucje państwowe, o ile zaistnieje taka podstawa prawna.</w:t>
      </w:r>
    </w:p>
    <w:p w14:paraId="5ACF7403"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Państwa dane osobowe będą przetwarzane przez okres niezbędny do realizacji ww. celu (realizacji umowy) oraz okres wygaśnięcia roszczeń z jej tytułu, a także spełnienia innych obowiązków nałożonych prawem w tym obowiązków archiwizacyjnych.</w:t>
      </w:r>
    </w:p>
    <w:p w14:paraId="63A26BFB"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Państwa dane osobowe nie będą podlegały profilowaniu. CRS BIELANY nie będzie podejmował zautomatyzowanych decyzji wywołujących dla Państwa istotne skutki prawne.</w:t>
      </w:r>
    </w:p>
    <w:p w14:paraId="691574AB"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 xml:space="preserve">W związku z przetwarzaniem danych osobowych przez CRS BIELANY przysługują Państwu następujące prawa: </w:t>
      </w:r>
      <w:r>
        <w:rPr>
          <w:rFonts w:ascii="Arial" w:hAnsi="Arial" w:cs="Arial"/>
          <w:color w:val="000000"/>
          <w:sz w:val="20"/>
          <w:szCs w:val="20"/>
        </w:rPr>
        <w:t>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w:t>
      </w:r>
    </w:p>
    <w:p w14:paraId="7729A0F4"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 xml:space="preserve">Z powyższych uprawnień możecie Państwo skorzystać, kontaktując się na adresy wskazane powyżej. Zakres każdego z powyższych uprawnień oraz sytuacje, w których możecie Państwo z nich skorzystać, są określone przepisami prawa. Możliwość skorzystania z niektórych z ww. uprawnień </w:t>
      </w:r>
      <w:r>
        <w:rPr>
          <w:rFonts w:ascii="Arial" w:hAnsi="Arial" w:cs="Arial"/>
          <w:sz w:val="20"/>
          <w:szCs w:val="20"/>
        </w:rPr>
        <w:lastRenderedPageBreak/>
        <w:t>może być uzależniona m.in. od podstaw prawnych, celu lub sposobu przetwarzania danych osobowych.</w:t>
      </w:r>
    </w:p>
    <w:p w14:paraId="1310B2DE"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W przypadku uznania, że przetwarzanie przez CRS BIELANY danych osobowych narusza przepisy obowiązującego prawa, mogą Państwo wnieść skargę do organu nadzorczego – Urzędu Ochrony Danych Osobowych.</w:t>
      </w:r>
    </w:p>
    <w:p w14:paraId="02AABCCD" w14:textId="77777777" w:rsidR="004F3DDB" w:rsidRDefault="004F3DDB" w:rsidP="007B6EA6">
      <w:pPr>
        <w:numPr>
          <w:ilvl w:val="0"/>
          <w:numId w:val="7"/>
        </w:numPr>
        <w:spacing w:after="0" w:line="360" w:lineRule="auto"/>
        <w:ind w:left="425"/>
        <w:jc w:val="both"/>
        <w:rPr>
          <w:rFonts w:ascii="Arial" w:hAnsi="Arial" w:cs="Arial"/>
          <w:sz w:val="20"/>
          <w:szCs w:val="20"/>
        </w:rPr>
      </w:pPr>
      <w:r>
        <w:rPr>
          <w:rFonts w:ascii="Arial" w:hAnsi="Arial" w:cs="Arial"/>
          <w:sz w:val="20"/>
          <w:szCs w:val="20"/>
        </w:rPr>
        <w:t>CRS BIELANY nie planuje przekazywać danych osobowych do podmiotów spoza EOG ani do organizacji międzynarodowych.</w:t>
      </w:r>
      <w:bookmarkEnd w:id="6"/>
    </w:p>
    <w:p w14:paraId="6B19C941" w14:textId="77777777" w:rsidR="004F3DDB" w:rsidRDefault="004F3DDB" w:rsidP="004F3DDB">
      <w:pPr>
        <w:spacing w:line="360" w:lineRule="auto"/>
        <w:jc w:val="right"/>
        <w:rPr>
          <w:rFonts w:ascii="Arial" w:hAnsi="Arial" w:cs="Arial"/>
        </w:rPr>
      </w:pPr>
    </w:p>
    <w:p w14:paraId="574AB913" w14:textId="77777777" w:rsidR="004F3DDB" w:rsidRDefault="004F3DDB" w:rsidP="004F3DDB">
      <w:pPr>
        <w:ind w:left="360"/>
        <w:jc w:val="both"/>
      </w:pPr>
    </w:p>
    <w:p w14:paraId="03357A72" w14:textId="77777777" w:rsidR="00C72D92" w:rsidRDefault="00C72D92" w:rsidP="00911613">
      <w:pPr>
        <w:spacing w:line="276" w:lineRule="auto"/>
        <w:jc w:val="right"/>
        <w:rPr>
          <w:rFonts w:ascii="Calibri" w:hAnsi="Calibri" w:cs="Arial"/>
        </w:rPr>
      </w:pPr>
    </w:p>
    <w:sectPr w:rsidR="00C72D92" w:rsidSect="00911613">
      <w:pgSz w:w="11907" w:h="16840"/>
      <w:pgMar w:top="1418" w:right="1134" w:bottom="1418" w:left="1418" w:header="1276" w:footer="75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CEC1" w14:textId="77777777" w:rsidR="00F545AB" w:rsidRDefault="00F545AB" w:rsidP="008D11F3">
      <w:pPr>
        <w:spacing w:after="0" w:line="240" w:lineRule="auto"/>
      </w:pPr>
      <w:r>
        <w:separator/>
      </w:r>
    </w:p>
  </w:endnote>
  <w:endnote w:type="continuationSeparator" w:id="0">
    <w:p w14:paraId="71DD37FA" w14:textId="77777777" w:rsidR="00F545AB" w:rsidRDefault="00F545AB" w:rsidP="008D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Arial">
    <w:panose1 w:val="020B0604020202020204"/>
    <w:charset w:val="EE"/>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144218"/>
      <w:docPartObj>
        <w:docPartGallery w:val="Page Numbers (Bottom of Page)"/>
        <w:docPartUnique/>
      </w:docPartObj>
    </w:sdtPr>
    <w:sdtEndPr/>
    <w:sdtContent>
      <w:p w14:paraId="546243B3" w14:textId="79A9EEB2" w:rsidR="008D11F3" w:rsidRDefault="008D11F3">
        <w:pPr>
          <w:pStyle w:val="Stopka"/>
          <w:jc w:val="right"/>
        </w:pPr>
        <w:r>
          <w:fldChar w:fldCharType="begin"/>
        </w:r>
        <w:r>
          <w:instrText>PAGE   \* MERGEFORMAT</w:instrText>
        </w:r>
        <w:r>
          <w:fldChar w:fldCharType="separate"/>
        </w:r>
        <w:r>
          <w:rPr>
            <w:lang w:val="pl-PL"/>
          </w:rPr>
          <w:t>2</w:t>
        </w:r>
        <w:r>
          <w:fldChar w:fldCharType="end"/>
        </w:r>
      </w:p>
    </w:sdtContent>
  </w:sdt>
  <w:p w14:paraId="26B04E47" w14:textId="77777777" w:rsidR="008D11F3" w:rsidRDefault="008D11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339B" w14:textId="77777777" w:rsidR="00F545AB" w:rsidRDefault="00F545AB" w:rsidP="008D11F3">
      <w:pPr>
        <w:spacing w:after="0" w:line="240" w:lineRule="auto"/>
      </w:pPr>
      <w:r>
        <w:separator/>
      </w:r>
    </w:p>
  </w:footnote>
  <w:footnote w:type="continuationSeparator" w:id="0">
    <w:p w14:paraId="2955FCD7" w14:textId="77777777" w:rsidR="00F545AB" w:rsidRDefault="00F545AB" w:rsidP="008D11F3">
      <w:pPr>
        <w:spacing w:after="0" w:line="240" w:lineRule="auto"/>
      </w:pPr>
      <w:r>
        <w:continuationSeparator/>
      </w:r>
    </w:p>
  </w:footnote>
  <w:footnote w:id="1">
    <w:p w14:paraId="68AB0569" w14:textId="77777777" w:rsidR="004F3DDB" w:rsidRDefault="004F3DDB" w:rsidP="004F3DDB">
      <w:pPr>
        <w:pStyle w:val="Tekstprzypisudolneg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Por. zalecenie Komisji z dnia 6 maja 2003 r. dotyczące definicji mikroprzedsiębiorstw oraz małych i średnich przedsiębiorstw (Dz. U. L 124 z 20.5.2003, s.36). Te informacje są wymagane wyłącznie do celów statystycznych.</w:t>
      </w:r>
    </w:p>
    <w:p w14:paraId="03FB827C" w14:textId="77777777" w:rsidR="004F3DDB" w:rsidRDefault="004F3DDB" w:rsidP="004F3DDB">
      <w:pPr>
        <w:pStyle w:val="Tekstprzypisudolnego"/>
        <w:jc w:val="both"/>
        <w:rPr>
          <w:rFonts w:ascii="Calibri" w:hAnsi="Calibri" w:cs="Calibri"/>
          <w:sz w:val="16"/>
          <w:szCs w:val="16"/>
        </w:rPr>
      </w:pPr>
      <w:r>
        <w:rPr>
          <w:rFonts w:ascii="Calibri" w:hAnsi="Calibri" w:cs="Calibri"/>
          <w:sz w:val="16"/>
          <w:szCs w:val="16"/>
        </w:rPr>
        <w:t>Mikroprzedsiębiorstwo: przedsiębiorstwo, które zatrudnia mniej niż 10 osób i którego roczny obrót lub roczna suma bilansowa nie przekracza 2 milionów EUR.</w:t>
      </w:r>
    </w:p>
    <w:p w14:paraId="62C993C1" w14:textId="77777777" w:rsidR="004F3DDB" w:rsidRDefault="004F3DDB" w:rsidP="004F3DDB">
      <w:pPr>
        <w:pStyle w:val="Tekstprzypisudolnego"/>
        <w:jc w:val="both"/>
        <w:rPr>
          <w:rFonts w:ascii="Calibri" w:hAnsi="Calibri" w:cs="Calibri"/>
          <w:sz w:val="16"/>
          <w:szCs w:val="16"/>
        </w:rPr>
      </w:pPr>
      <w:r>
        <w:rPr>
          <w:rFonts w:ascii="Calibri" w:hAnsi="Calibri" w:cs="Calibri"/>
          <w:sz w:val="16"/>
          <w:szCs w:val="16"/>
        </w:rPr>
        <w:t>Małe przedsiębiorstwo: przedsiębiorstwo, które zatrudnia mniej niż 50 osób i którego roczny obrót lub roczna suma bilansowa nie przekracza 10 milionów EUR.</w:t>
      </w:r>
    </w:p>
    <w:p w14:paraId="6A36429B" w14:textId="77777777" w:rsidR="004F3DDB" w:rsidRDefault="004F3DDB" w:rsidP="004F3DDB">
      <w:pPr>
        <w:pStyle w:val="Tekstprzypisudolnego"/>
        <w:jc w:val="both"/>
        <w:rPr>
          <w:rFonts w:ascii="Calibri" w:hAnsi="Calibri" w:cs="Calibri"/>
          <w:sz w:val="16"/>
          <w:szCs w:val="16"/>
        </w:rPr>
      </w:pPr>
      <w:r>
        <w:rPr>
          <w:rFonts w:ascii="Calibri" w:hAnsi="Calibri" w:cs="Calibri"/>
          <w:sz w:val="16"/>
          <w:szCs w:val="16"/>
        </w:rPr>
        <w:t>Średnie przedsiębiorstwa :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00"/>
        </w:tabs>
        <w:ind w:left="600" w:hanging="360"/>
      </w:pPr>
      <w:rPr>
        <w:rFonts w:cs="Times New Roman"/>
        <w:i w:val="0"/>
      </w:rPr>
    </w:lvl>
    <w:lvl w:ilvl="1">
      <w:start w:val="1"/>
      <w:numFmt w:val="lowerLetter"/>
      <w:lvlText w:val="%2)"/>
      <w:lvlJc w:val="left"/>
      <w:pPr>
        <w:tabs>
          <w:tab w:val="num" w:pos="1080"/>
        </w:tabs>
        <w:ind w:left="1080" w:hanging="360"/>
      </w:pPr>
      <w:rPr>
        <w:rFonts w:ascii="Times New Roman" w:eastAsia="Times New Roman" w:hAnsi="Times New Roman"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2" w15:restartNumberingAfterBreak="0">
    <w:nsid w:val="00000006"/>
    <w:multiLevelType w:val="multilevel"/>
    <w:tmpl w:val="00000006"/>
    <w:name w:val="WW8Num6"/>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3" w15:restartNumberingAfterBreak="0">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5" w15:restartNumberingAfterBreak="0">
    <w:nsid w:val="00000009"/>
    <w:multiLevelType w:val="multilevel"/>
    <w:tmpl w:val="00000009"/>
    <w:name w:val="WW8Num9"/>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6" w15:restartNumberingAfterBreak="0">
    <w:nsid w:val="0000000B"/>
    <w:multiLevelType w:val="multilevel"/>
    <w:tmpl w:val="0000000B"/>
    <w:name w:val="WW8Num11"/>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7" w15:restartNumberingAfterBreak="0">
    <w:nsid w:val="0000000D"/>
    <w:multiLevelType w:val="multilevel"/>
    <w:tmpl w:val="0000000D"/>
    <w:name w:val="WW8Num13"/>
    <w:lvl w:ilvl="0">
      <w:start w:val="7"/>
      <w:numFmt w:val="decimal"/>
      <w:lvlText w:val="%1."/>
      <w:lvlJc w:val="left"/>
      <w:pPr>
        <w:tabs>
          <w:tab w:val="num" w:pos="720"/>
        </w:tabs>
        <w:ind w:left="720" w:hanging="360"/>
      </w:pPr>
      <w:rPr>
        <w:rFonts w:cs="Times New Roman"/>
      </w:rPr>
    </w:lvl>
    <w:lvl w:ilvl="1">
      <w:start w:val="7"/>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7"/>
      <w:numFmt w:val="decimal"/>
      <w:lvlText w:val="%4."/>
      <w:lvlJc w:val="left"/>
      <w:pPr>
        <w:tabs>
          <w:tab w:val="num" w:pos="1800"/>
        </w:tabs>
        <w:ind w:left="1800" w:hanging="360"/>
      </w:pPr>
      <w:rPr>
        <w:rFonts w:cs="Times New Roman"/>
      </w:rPr>
    </w:lvl>
    <w:lvl w:ilvl="4">
      <w:start w:val="7"/>
      <w:numFmt w:val="decimal"/>
      <w:lvlText w:val="%5."/>
      <w:lvlJc w:val="left"/>
      <w:pPr>
        <w:tabs>
          <w:tab w:val="num" w:pos="2160"/>
        </w:tabs>
        <w:ind w:left="2160" w:hanging="360"/>
      </w:pPr>
      <w:rPr>
        <w:rFonts w:cs="Times New Roman"/>
      </w:rPr>
    </w:lvl>
    <w:lvl w:ilvl="5">
      <w:start w:val="7"/>
      <w:numFmt w:val="decimal"/>
      <w:lvlText w:val="%6."/>
      <w:lvlJc w:val="left"/>
      <w:pPr>
        <w:tabs>
          <w:tab w:val="num" w:pos="2520"/>
        </w:tabs>
        <w:ind w:left="2520" w:hanging="360"/>
      </w:pPr>
      <w:rPr>
        <w:rFonts w:cs="Times New Roman"/>
      </w:rPr>
    </w:lvl>
    <w:lvl w:ilvl="6">
      <w:start w:val="7"/>
      <w:numFmt w:val="decimal"/>
      <w:lvlText w:val="%7."/>
      <w:lvlJc w:val="left"/>
      <w:pPr>
        <w:tabs>
          <w:tab w:val="num" w:pos="2880"/>
        </w:tabs>
        <w:ind w:left="2880" w:hanging="360"/>
      </w:pPr>
      <w:rPr>
        <w:rFonts w:cs="Times New Roman"/>
      </w:rPr>
    </w:lvl>
    <w:lvl w:ilvl="7">
      <w:start w:val="7"/>
      <w:numFmt w:val="decimal"/>
      <w:lvlText w:val="%8."/>
      <w:lvlJc w:val="left"/>
      <w:pPr>
        <w:tabs>
          <w:tab w:val="num" w:pos="3240"/>
        </w:tabs>
        <w:ind w:left="3240" w:hanging="360"/>
      </w:pPr>
      <w:rPr>
        <w:rFonts w:cs="Times New Roman"/>
      </w:rPr>
    </w:lvl>
    <w:lvl w:ilvl="8">
      <w:start w:val="7"/>
      <w:numFmt w:val="decimal"/>
      <w:lvlText w:val="%9."/>
      <w:lvlJc w:val="left"/>
      <w:pPr>
        <w:tabs>
          <w:tab w:val="num" w:pos="3600"/>
        </w:tabs>
        <w:ind w:left="3600" w:hanging="360"/>
      </w:pPr>
      <w:rPr>
        <w:rFonts w:cs="Times New Roman"/>
      </w:rPr>
    </w:lvl>
  </w:abstractNum>
  <w:abstractNum w:abstractNumId="8"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F"/>
    <w:multiLevelType w:val="multilevel"/>
    <w:tmpl w:val="0000000F"/>
    <w:name w:val="WW8Num15"/>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0" w15:restartNumberingAfterBreak="0">
    <w:nsid w:val="00000010"/>
    <w:multiLevelType w:val="multilevel"/>
    <w:tmpl w:val="00000010"/>
    <w:name w:val="WW8Num1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2880"/>
        </w:tabs>
        <w:ind w:left="2880" w:hanging="360"/>
      </w:pPr>
      <w:rPr>
        <w:rFonts w:ascii="Wingdings" w:hAnsi="Wingdings"/>
      </w:rPr>
    </w:lvl>
    <w:lvl w:ilvl="5">
      <w:start w:val="1"/>
      <w:numFmt w:val="bullet"/>
      <w:lvlText w:val=""/>
      <w:lvlJc w:val="left"/>
      <w:pPr>
        <w:tabs>
          <w:tab w:val="num" w:pos="3240"/>
        </w:tabs>
        <w:ind w:left="3240" w:hanging="360"/>
      </w:pPr>
      <w:rPr>
        <w:rFonts w:ascii="Wingdings" w:hAnsi="Wingdings"/>
      </w:rPr>
    </w:lvl>
    <w:lvl w:ilvl="6">
      <w:start w:val="1"/>
      <w:numFmt w:val="bullet"/>
      <w:lvlText w:val=""/>
      <w:lvlJc w:val="left"/>
      <w:pPr>
        <w:tabs>
          <w:tab w:val="num" w:pos="3600"/>
        </w:tabs>
        <w:ind w:left="3600" w:hanging="360"/>
      </w:pPr>
      <w:rPr>
        <w:rFonts w:ascii="Wingdings" w:hAnsi="Wingdings"/>
      </w:rPr>
    </w:lvl>
    <w:lvl w:ilvl="7">
      <w:start w:val="1"/>
      <w:numFmt w:val="bullet"/>
      <w:lvlText w:val=""/>
      <w:lvlJc w:val="left"/>
      <w:pPr>
        <w:tabs>
          <w:tab w:val="num" w:pos="3960"/>
        </w:tabs>
        <w:ind w:left="3960" w:hanging="360"/>
      </w:pPr>
      <w:rPr>
        <w:rFonts w:ascii="Wingdings" w:hAnsi="Wingdings"/>
      </w:rPr>
    </w:lvl>
    <w:lvl w:ilvl="8">
      <w:start w:val="1"/>
      <w:numFmt w:val="bullet"/>
      <w:lvlText w:val=""/>
      <w:lvlJc w:val="left"/>
      <w:pPr>
        <w:tabs>
          <w:tab w:val="num" w:pos="4320"/>
        </w:tabs>
        <w:ind w:left="4320" w:hanging="360"/>
      </w:pPr>
      <w:rPr>
        <w:rFonts w:ascii="Wingdings" w:hAnsi="Wingdings"/>
      </w:rPr>
    </w:lvl>
  </w:abstractNum>
  <w:abstractNum w:abstractNumId="11" w15:restartNumberingAfterBreak="0">
    <w:nsid w:val="00000011"/>
    <w:multiLevelType w:val="multilevel"/>
    <w:tmpl w:val="00000011"/>
    <w:name w:val="WW8Num17"/>
    <w:lvl w:ilvl="0">
      <w:start w:val="4"/>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0000018"/>
    <w:multiLevelType w:val="multilevel"/>
    <w:tmpl w:val="12E660DE"/>
    <w:name w:val="WW8Num24"/>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00000019"/>
    <w:multiLevelType w:val="multilevel"/>
    <w:tmpl w:val="00000019"/>
    <w:name w:val="WW8Num25"/>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17" w15:restartNumberingAfterBreak="0">
    <w:nsid w:val="0000001A"/>
    <w:multiLevelType w:val="multilevel"/>
    <w:tmpl w:val="0000001A"/>
    <w:name w:val="WW8Num26"/>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18" w15:restartNumberingAfterBreak="0">
    <w:nsid w:val="0000001B"/>
    <w:multiLevelType w:val="multilevel"/>
    <w:tmpl w:val="0000001B"/>
    <w:name w:val="WW8Num27"/>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19"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1D"/>
    <w:multiLevelType w:val="multilevel"/>
    <w:tmpl w:val="0000001D"/>
    <w:name w:val="WW8Num29"/>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160"/>
        </w:tabs>
        <w:ind w:left="216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Letter"/>
      <w:lvlText w:val="%6)"/>
      <w:lvlJc w:val="left"/>
      <w:pPr>
        <w:tabs>
          <w:tab w:val="num" w:pos="2880"/>
        </w:tabs>
        <w:ind w:left="2880" w:hanging="360"/>
      </w:pPr>
      <w:rPr>
        <w:rFonts w:cs="Times New Roman"/>
      </w:rPr>
    </w:lvl>
    <w:lvl w:ilvl="6">
      <w:start w:val="1"/>
      <w:numFmt w:val="lowerLetter"/>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Letter"/>
      <w:lvlText w:val="%9)"/>
      <w:lvlJc w:val="left"/>
      <w:pPr>
        <w:tabs>
          <w:tab w:val="num" w:pos="3960"/>
        </w:tabs>
        <w:ind w:left="3960" w:hanging="360"/>
      </w:pPr>
      <w:rPr>
        <w:rFonts w:cs="Times New Roman"/>
      </w:rPr>
    </w:lvl>
  </w:abstractNum>
  <w:abstractNum w:abstractNumId="21" w15:restartNumberingAfterBreak="0">
    <w:nsid w:val="0000001E"/>
    <w:multiLevelType w:val="multilevel"/>
    <w:tmpl w:val="0000001E"/>
    <w:name w:val="WW8Num30"/>
    <w:lvl w:ilvl="0">
      <w:start w:val="2"/>
      <w:numFmt w:val="decimal"/>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2"/>
      <w:numFmt w:val="decimal"/>
      <w:lvlText w:val="%4."/>
      <w:lvlJc w:val="left"/>
      <w:pPr>
        <w:tabs>
          <w:tab w:val="num" w:pos="1800"/>
        </w:tabs>
        <w:ind w:left="1800" w:hanging="360"/>
      </w:pPr>
      <w:rPr>
        <w:rFonts w:cs="Times New Roman"/>
      </w:rPr>
    </w:lvl>
    <w:lvl w:ilvl="4">
      <w:start w:val="2"/>
      <w:numFmt w:val="decimal"/>
      <w:lvlText w:val="%5."/>
      <w:lvlJc w:val="left"/>
      <w:pPr>
        <w:tabs>
          <w:tab w:val="num" w:pos="2160"/>
        </w:tabs>
        <w:ind w:left="2160" w:hanging="360"/>
      </w:pPr>
      <w:rPr>
        <w:rFonts w:cs="Times New Roman"/>
      </w:rPr>
    </w:lvl>
    <w:lvl w:ilvl="5">
      <w:start w:val="2"/>
      <w:numFmt w:val="decimal"/>
      <w:lvlText w:val="%6."/>
      <w:lvlJc w:val="left"/>
      <w:pPr>
        <w:tabs>
          <w:tab w:val="num" w:pos="2520"/>
        </w:tabs>
        <w:ind w:left="2520" w:hanging="360"/>
      </w:pPr>
      <w:rPr>
        <w:rFonts w:cs="Times New Roman"/>
      </w:rPr>
    </w:lvl>
    <w:lvl w:ilvl="6">
      <w:start w:val="2"/>
      <w:numFmt w:val="decimal"/>
      <w:lvlText w:val="%7."/>
      <w:lvlJc w:val="left"/>
      <w:pPr>
        <w:tabs>
          <w:tab w:val="num" w:pos="2880"/>
        </w:tabs>
        <w:ind w:left="2880" w:hanging="360"/>
      </w:pPr>
      <w:rPr>
        <w:rFonts w:cs="Times New Roman"/>
      </w:rPr>
    </w:lvl>
    <w:lvl w:ilvl="7">
      <w:start w:val="2"/>
      <w:numFmt w:val="decimal"/>
      <w:lvlText w:val="%8."/>
      <w:lvlJc w:val="left"/>
      <w:pPr>
        <w:tabs>
          <w:tab w:val="num" w:pos="3240"/>
        </w:tabs>
        <w:ind w:left="3240" w:hanging="360"/>
      </w:pPr>
      <w:rPr>
        <w:rFonts w:cs="Times New Roman"/>
      </w:rPr>
    </w:lvl>
    <w:lvl w:ilvl="8">
      <w:start w:val="2"/>
      <w:numFmt w:val="decimal"/>
      <w:lvlText w:val="%9."/>
      <w:lvlJc w:val="left"/>
      <w:pPr>
        <w:tabs>
          <w:tab w:val="num" w:pos="3600"/>
        </w:tabs>
        <w:ind w:left="3600" w:hanging="360"/>
      </w:pPr>
      <w:rPr>
        <w:rFonts w:cs="Times New Roman"/>
      </w:rPr>
    </w:lvl>
  </w:abstractNum>
  <w:abstractNum w:abstractNumId="22"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15:restartNumberingAfterBreak="0">
    <w:nsid w:val="00000020"/>
    <w:multiLevelType w:val="multilevel"/>
    <w:tmpl w:val="00000020"/>
    <w:name w:val="WW8Num32"/>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4" w15:restartNumberingAfterBreak="0">
    <w:nsid w:val="00000021"/>
    <w:multiLevelType w:val="multilevel"/>
    <w:tmpl w:val="00000021"/>
    <w:name w:val="WW8Num33"/>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00000022"/>
    <w:multiLevelType w:val="multilevel"/>
    <w:tmpl w:val="00000022"/>
    <w:name w:val="WW8Num34"/>
    <w:lvl w:ilvl="0">
      <w:start w:val="1"/>
      <w:numFmt w:val="lowerLetter"/>
      <w:lvlText w:val="%1)"/>
      <w:lvlJc w:val="left"/>
      <w:pPr>
        <w:tabs>
          <w:tab w:val="num" w:pos="1080"/>
        </w:tabs>
        <w:ind w:left="1080" w:hanging="360"/>
      </w:pPr>
      <w:rPr>
        <w:rFonts w:cs="Times New Roman"/>
      </w:rPr>
    </w:lvl>
    <w:lvl w:ilvl="1">
      <w:start w:val="1"/>
      <w:numFmt w:val="bullet"/>
      <w:lvlText w:val="◦"/>
      <w:lvlJc w:val="left"/>
      <w:pPr>
        <w:tabs>
          <w:tab w:val="num" w:pos="1440"/>
        </w:tabs>
        <w:ind w:left="1440" w:hanging="360"/>
      </w:pPr>
      <w:rPr>
        <w:rFonts w:ascii="OpenSymbol" w:hAnsi="OpenSymbol"/>
      </w:rPr>
    </w:lvl>
    <w:lvl w:ilvl="2">
      <w:start w:val="1"/>
      <w:numFmt w:val="bullet"/>
      <w:lvlText w:val="▪"/>
      <w:lvlJc w:val="left"/>
      <w:pPr>
        <w:tabs>
          <w:tab w:val="num" w:pos="1800"/>
        </w:tabs>
        <w:ind w:left="1800" w:hanging="360"/>
      </w:pPr>
      <w:rPr>
        <w:rFonts w:ascii="OpenSymbol" w:hAnsi="Open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rPr>
    </w:lvl>
    <w:lvl w:ilvl="5">
      <w:start w:val="1"/>
      <w:numFmt w:val="bullet"/>
      <w:lvlText w:val="▪"/>
      <w:lvlJc w:val="left"/>
      <w:pPr>
        <w:tabs>
          <w:tab w:val="num" w:pos="2880"/>
        </w:tabs>
        <w:ind w:left="2880" w:hanging="360"/>
      </w:pPr>
      <w:rPr>
        <w:rFonts w:ascii="OpenSymbol" w:hAnsi="Open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rPr>
    </w:lvl>
    <w:lvl w:ilvl="8">
      <w:start w:val="1"/>
      <w:numFmt w:val="bullet"/>
      <w:lvlText w:val="▪"/>
      <w:lvlJc w:val="left"/>
      <w:pPr>
        <w:tabs>
          <w:tab w:val="num" w:pos="3960"/>
        </w:tabs>
        <w:ind w:left="3960" w:hanging="360"/>
      </w:pPr>
      <w:rPr>
        <w:rFonts w:ascii="OpenSymbol" w:hAnsi="OpenSymbol"/>
      </w:rPr>
    </w:lvl>
  </w:abstractNum>
  <w:abstractNum w:abstractNumId="26" w15:restartNumberingAfterBreak="0">
    <w:nsid w:val="00000023"/>
    <w:multiLevelType w:val="multilevel"/>
    <w:tmpl w:val="00000023"/>
    <w:name w:val="WW8Num35"/>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3"/>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rPr>
    </w:lvl>
    <w:lvl w:ilvl="5">
      <w:start w:val="3"/>
      <w:numFmt w:val="decimal"/>
      <w:lvlText w:val="%6."/>
      <w:lvlJc w:val="left"/>
      <w:pPr>
        <w:tabs>
          <w:tab w:val="num" w:pos="2520"/>
        </w:tabs>
        <w:ind w:left="2520" w:hanging="360"/>
      </w:pPr>
      <w:rPr>
        <w:rFonts w:cs="Times New Roman"/>
      </w:rPr>
    </w:lvl>
    <w:lvl w:ilvl="6">
      <w:start w:val="3"/>
      <w:numFmt w:val="decimal"/>
      <w:lvlText w:val="%7."/>
      <w:lvlJc w:val="left"/>
      <w:pPr>
        <w:tabs>
          <w:tab w:val="num" w:pos="2880"/>
        </w:tabs>
        <w:ind w:left="2880" w:hanging="360"/>
      </w:pPr>
      <w:rPr>
        <w:rFonts w:cs="Times New Roman"/>
      </w:rPr>
    </w:lvl>
    <w:lvl w:ilvl="7">
      <w:start w:val="3"/>
      <w:numFmt w:val="decimal"/>
      <w:lvlText w:val="%8."/>
      <w:lvlJc w:val="left"/>
      <w:pPr>
        <w:tabs>
          <w:tab w:val="num" w:pos="3240"/>
        </w:tabs>
        <w:ind w:left="3240" w:hanging="360"/>
      </w:pPr>
      <w:rPr>
        <w:rFonts w:cs="Times New Roman"/>
      </w:rPr>
    </w:lvl>
    <w:lvl w:ilvl="8">
      <w:start w:val="3"/>
      <w:numFmt w:val="decimal"/>
      <w:lvlText w:val="%9."/>
      <w:lvlJc w:val="left"/>
      <w:pPr>
        <w:tabs>
          <w:tab w:val="num" w:pos="3600"/>
        </w:tabs>
        <w:ind w:left="3600" w:hanging="360"/>
      </w:pPr>
      <w:rPr>
        <w:rFonts w:cs="Times New Roman"/>
      </w:rPr>
    </w:lvl>
  </w:abstractNum>
  <w:abstractNum w:abstractNumId="27" w15:restartNumberingAfterBreak="0">
    <w:nsid w:val="00000024"/>
    <w:multiLevelType w:val="multilevel"/>
    <w:tmpl w:val="00000024"/>
    <w:name w:val="WW8Num3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15:restartNumberingAfterBreak="0">
    <w:nsid w:val="00000026"/>
    <w:multiLevelType w:val="multilevel"/>
    <w:tmpl w:val="00000026"/>
    <w:name w:val="WW8Num38"/>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1DAD2111"/>
    <w:multiLevelType w:val="hybridMultilevel"/>
    <w:tmpl w:val="77A0A738"/>
    <w:lvl w:ilvl="0" w:tplc="A444627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477F48"/>
    <w:multiLevelType w:val="multilevel"/>
    <w:tmpl w:val="4526553E"/>
    <w:lvl w:ilvl="0">
      <w:start w:val="19"/>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264B43DC"/>
    <w:multiLevelType w:val="multilevel"/>
    <w:tmpl w:val="861C52D0"/>
    <w:lvl w:ilvl="0">
      <w:start w:val="1"/>
      <w:numFmt w:val="decimal"/>
      <w:lvlText w:val="%1."/>
      <w:lvlJc w:val="left"/>
      <w:pPr>
        <w:ind w:left="360" w:hanging="360"/>
      </w:pPr>
      <w:rPr>
        <w:b w:val="0"/>
        <w:i w:val="0"/>
        <w:color w:val="auto"/>
      </w:rPr>
    </w:lvl>
    <w:lvl w:ilvl="1">
      <w:start w:val="1"/>
      <w:numFmt w:val="decimal"/>
      <w:isLgl/>
      <w:lvlText w:val="%1.%2."/>
      <w:lvlJc w:val="left"/>
      <w:pPr>
        <w:ind w:left="1290" w:hanging="570"/>
      </w:pPr>
    </w:lvl>
    <w:lvl w:ilvl="2">
      <w:start w:val="1"/>
      <w:numFmt w:val="decimal"/>
      <w:isLgl/>
      <w:lvlText w:val="%3)"/>
      <w:lvlJc w:val="left"/>
      <w:pPr>
        <w:ind w:left="1800" w:hanging="720"/>
      </w:pPr>
      <w:rPr>
        <w:rFonts w:ascii="Times New Roman" w:eastAsiaTheme="minorHAnsi" w:hAnsi="Times New Roman" w:cs="Times New Roman" w:hint="default"/>
        <w:sz w:val="24"/>
        <w:szCs w:val="24"/>
      </w:r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29CE000A"/>
    <w:multiLevelType w:val="hybridMultilevel"/>
    <w:tmpl w:val="48929B7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2B0E6498"/>
    <w:multiLevelType w:val="hybridMultilevel"/>
    <w:tmpl w:val="40E26BCE"/>
    <w:lvl w:ilvl="0" w:tplc="C822782C">
      <w:start w:val="1"/>
      <w:numFmt w:val="decimal"/>
      <w:lvlText w:val="%1)"/>
      <w:lvlJc w:val="left"/>
      <w:pPr>
        <w:ind w:left="1070" w:hanging="360"/>
      </w:pPr>
      <w:rPr>
        <w:rFonts w:ascii="Times New Roman" w:eastAsia="Times New Roman" w:hAnsi="Times New Roman" w:cs="Times New Roman"/>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2B5D4EB8"/>
    <w:multiLevelType w:val="hybridMultilevel"/>
    <w:tmpl w:val="4FDAE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9A435C"/>
    <w:multiLevelType w:val="hybridMultilevel"/>
    <w:tmpl w:val="5AEEEC66"/>
    <w:lvl w:ilvl="0" w:tplc="86D4F28A">
      <w:start w:val="1"/>
      <w:numFmt w:val="decimal"/>
      <w:lvlText w:val="%1."/>
      <w:lvlJc w:val="left"/>
      <w:pPr>
        <w:ind w:left="720" w:hanging="360"/>
      </w:pPr>
      <w:rPr>
        <w:sz w:val="22"/>
        <w:szCs w:val="22"/>
      </w:rPr>
    </w:lvl>
    <w:lvl w:ilvl="1" w:tplc="11FEADDA">
      <w:start w:val="1"/>
      <w:numFmt w:val="lowerLetter"/>
      <w:lvlText w:val="%2)"/>
      <w:lvlJc w:val="left"/>
      <w:pPr>
        <w:tabs>
          <w:tab w:val="num" w:pos="1440"/>
        </w:tabs>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0F">
      <w:start w:val="1"/>
      <w:numFmt w:val="decimal"/>
      <w:lvlText w:val="%6."/>
      <w:lvlJc w:val="lef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18277FA"/>
    <w:multiLevelType w:val="hybridMultilevel"/>
    <w:tmpl w:val="E51608EC"/>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7" w15:restartNumberingAfterBreak="0">
    <w:nsid w:val="320D6762"/>
    <w:multiLevelType w:val="hybridMultilevel"/>
    <w:tmpl w:val="037C1E68"/>
    <w:lvl w:ilvl="0" w:tplc="0415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36E23C11"/>
    <w:multiLevelType w:val="multilevel"/>
    <w:tmpl w:val="1B8639FA"/>
    <w:lvl w:ilvl="0">
      <w:start w:val="3"/>
      <w:numFmt w:val="bullet"/>
      <w:lvlText w:val=""/>
      <w:lvlJc w:val="left"/>
      <w:pPr>
        <w:tabs>
          <w:tab w:val="num" w:pos="720"/>
        </w:tabs>
        <w:ind w:left="720" w:hanging="360"/>
      </w:pPr>
      <w:rPr>
        <w:rFonts w:ascii="Symbol" w:hAnsi="Symbol" w:hint="default"/>
        <w:sz w:val="20"/>
      </w:rPr>
    </w:lvl>
    <w:lvl w:ilvl="1">
      <w:start w:val="23"/>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7377B07"/>
    <w:multiLevelType w:val="hybridMultilevel"/>
    <w:tmpl w:val="F72E4F90"/>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0" w15:restartNumberingAfterBreak="0">
    <w:nsid w:val="37AD367F"/>
    <w:multiLevelType w:val="hybridMultilevel"/>
    <w:tmpl w:val="CC323C0E"/>
    <w:lvl w:ilvl="0" w:tplc="8E8E7462">
      <w:start w:val="5"/>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4977C5"/>
    <w:multiLevelType w:val="hybridMultilevel"/>
    <w:tmpl w:val="362A47EC"/>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2" w15:restartNumberingAfterBreak="0">
    <w:nsid w:val="3EAD377E"/>
    <w:multiLevelType w:val="multilevel"/>
    <w:tmpl w:val="282C81AC"/>
    <w:styleLink w:val="WW8Num73"/>
    <w:lvl w:ilvl="0">
      <w:numFmt w:val="bullet"/>
      <w:lvlText w:val=""/>
      <w:lvlJc w:val="left"/>
      <w:pPr>
        <w:ind w:left="1068" w:hanging="360"/>
      </w:pPr>
      <w:rPr>
        <w:rFonts w:ascii="Symbol" w:eastAsia="Calibri"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413E1A74"/>
    <w:multiLevelType w:val="hybridMultilevel"/>
    <w:tmpl w:val="161ECF2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15:restartNumberingAfterBreak="0">
    <w:nsid w:val="4EAC5625"/>
    <w:multiLevelType w:val="hybridMultilevel"/>
    <w:tmpl w:val="C0E6C4AE"/>
    <w:lvl w:ilvl="0" w:tplc="4EFC9DF8">
      <w:start w:val="1"/>
      <w:numFmt w:val="lowerLetter"/>
      <w:lvlText w:val="%1)"/>
      <w:lvlJc w:val="left"/>
      <w:pPr>
        <w:ind w:left="720" w:hanging="360"/>
      </w:pPr>
      <w:rPr>
        <w:rFonts w:ascii="Calibri" w:hAnsi="Calibri" w:cs="Calibr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D981E5A">
      <w:start w:val="1"/>
      <w:numFmt w:val="decimal"/>
      <w:suff w:val="nothing"/>
      <w:lvlText w:val="%4."/>
      <w:lvlJc w:val="left"/>
      <w:pPr>
        <w:ind w:left="72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7437223"/>
    <w:multiLevelType w:val="hybridMultilevel"/>
    <w:tmpl w:val="E3E6B248"/>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578C5C34"/>
    <w:multiLevelType w:val="hybridMultilevel"/>
    <w:tmpl w:val="1BF4DF0E"/>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7" w15:restartNumberingAfterBreak="0">
    <w:nsid w:val="59ED19E8"/>
    <w:multiLevelType w:val="hybridMultilevel"/>
    <w:tmpl w:val="FC38B0C2"/>
    <w:lvl w:ilvl="0" w:tplc="78DC2E7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C87BF4"/>
    <w:multiLevelType w:val="multilevel"/>
    <w:tmpl w:val="DA14C0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DEC74AF"/>
    <w:multiLevelType w:val="hybridMultilevel"/>
    <w:tmpl w:val="6628906A"/>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0" w15:restartNumberingAfterBreak="0">
    <w:nsid w:val="5E72005B"/>
    <w:multiLevelType w:val="hybridMultilevel"/>
    <w:tmpl w:val="282684DC"/>
    <w:lvl w:ilvl="0" w:tplc="9B08F2F0">
      <w:start w:val="1"/>
      <w:numFmt w:val="decimal"/>
      <w:lvlText w:val="%1."/>
      <w:lvlJc w:val="left"/>
      <w:pPr>
        <w:ind w:left="1815" w:hanging="397"/>
      </w:pPr>
      <w:rPr>
        <w:rFonts w:hAnsi="Arial Unicode MS"/>
        <w:caps w:val="0"/>
        <w:smallCaps w:val="0"/>
        <w:strike w:val="0"/>
        <w:dstrike w:val="0"/>
        <w:color w:val="000000"/>
        <w:spacing w:val="0"/>
        <w:w w:val="100"/>
        <w:kern w:val="0"/>
        <w:position w:val="0"/>
        <w:sz w:val="24"/>
        <w:szCs w:val="24"/>
        <w:u w:val="none"/>
        <w:effect w:val="none"/>
        <w:vertAlign w:val="baseline"/>
      </w:r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51" w15:restartNumberingAfterBreak="0">
    <w:nsid w:val="601D043F"/>
    <w:multiLevelType w:val="hybridMultilevel"/>
    <w:tmpl w:val="603A2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DB63C29"/>
    <w:multiLevelType w:val="multilevel"/>
    <w:tmpl w:val="84CA9B74"/>
    <w:styleLink w:val="WWNum1"/>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3" w15:restartNumberingAfterBreak="0">
    <w:nsid w:val="6F141394"/>
    <w:multiLevelType w:val="multilevel"/>
    <w:tmpl w:val="280CA7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F7B0EE6"/>
    <w:multiLevelType w:val="hybridMultilevel"/>
    <w:tmpl w:val="87B4A64E"/>
    <w:lvl w:ilvl="0" w:tplc="A3CE8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143CF7"/>
    <w:multiLevelType w:val="hybridMultilevel"/>
    <w:tmpl w:val="322899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F3150BB"/>
    <w:multiLevelType w:val="multilevel"/>
    <w:tmpl w:val="A316F084"/>
    <w:lvl w:ilvl="0">
      <w:start w:val="1"/>
      <w:numFmt w:val="decimal"/>
      <w:lvlText w:val="%1."/>
      <w:lvlJc w:val="left"/>
      <w:pPr>
        <w:tabs>
          <w:tab w:val="num" w:pos="720"/>
        </w:tabs>
        <w:ind w:left="720" w:hanging="360"/>
      </w:pPr>
    </w:lvl>
    <w:lvl w:ilvl="1">
      <w:start w:val="1"/>
      <w:numFmt w:val="lowerLetter"/>
      <w:lvlText w:val="%2)"/>
      <w:lvlJc w:val="left"/>
      <w:pPr>
        <w:ind w:left="1560" w:hanging="48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86132237">
    <w:abstractNumId w:val="51"/>
  </w:num>
  <w:num w:numId="2" w16cid:durableId="323164445">
    <w:abstractNumId w:val="34"/>
  </w:num>
  <w:num w:numId="3" w16cid:durableId="957834612">
    <w:abstractNumId w:val="48"/>
  </w:num>
  <w:num w:numId="4" w16cid:durableId="1530484990">
    <w:abstractNumId w:val="53"/>
  </w:num>
  <w:num w:numId="5" w16cid:durableId="1391539390">
    <w:abstractNumId w:val="54"/>
  </w:num>
  <w:num w:numId="6" w16cid:durableId="1624967439">
    <w:abstractNumId w:val="52"/>
  </w:num>
  <w:num w:numId="7" w16cid:durableId="8246135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4806701">
    <w:abstractNumId w:val="43"/>
  </w:num>
  <w:num w:numId="9" w16cid:durableId="1930307066">
    <w:abstractNumId w:val="50"/>
  </w:num>
  <w:num w:numId="10" w16cid:durableId="185588100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7623139">
    <w:abstractNumId w:val="38"/>
  </w:num>
  <w:num w:numId="12" w16cid:durableId="3412038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8329525">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98134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5834797">
    <w:abstractNumId w:val="29"/>
  </w:num>
  <w:num w:numId="16" w16cid:durableId="2073310387">
    <w:abstractNumId w:val="32"/>
  </w:num>
  <w:num w:numId="17" w16cid:durableId="1813787090">
    <w:abstractNumId w:val="36"/>
  </w:num>
  <w:num w:numId="18" w16cid:durableId="1874533567">
    <w:abstractNumId w:val="44"/>
  </w:num>
  <w:num w:numId="19" w16cid:durableId="1385762670">
    <w:abstractNumId w:val="33"/>
  </w:num>
  <w:num w:numId="20" w16cid:durableId="5362839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31122987">
    <w:abstractNumId w:val="47"/>
  </w:num>
  <w:num w:numId="22" w16cid:durableId="1715886849">
    <w:abstractNumId w:val="37"/>
  </w:num>
  <w:num w:numId="23" w16cid:durableId="712656878">
    <w:abstractNumId w:val="40"/>
  </w:num>
  <w:num w:numId="24" w16cid:durableId="473179965">
    <w:abstractNumId w:val="39"/>
  </w:num>
  <w:num w:numId="25" w16cid:durableId="698972677">
    <w:abstractNumId w:val="49"/>
  </w:num>
  <w:num w:numId="26" w16cid:durableId="21196384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16023084">
    <w:abstractNumId w:val="42"/>
  </w:num>
  <w:num w:numId="28" w16cid:durableId="157897609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663565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0F4"/>
    <w:rsid w:val="00001867"/>
    <w:rsid w:val="0001092E"/>
    <w:rsid w:val="0001409D"/>
    <w:rsid w:val="0002119C"/>
    <w:rsid w:val="00022CD9"/>
    <w:rsid w:val="000305A2"/>
    <w:rsid w:val="00042293"/>
    <w:rsid w:val="000425A8"/>
    <w:rsid w:val="00043C85"/>
    <w:rsid w:val="00045A35"/>
    <w:rsid w:val="00056F0B"/>
    <w:rsid w:val="00060B82"/>
    <w:rsid w:val="00064B0E"/>
    <w:rsid w:val="00064D46"/>
    <w:rsid w:val="00065DEF"/>
    <w:rsid w:val="00070F30"/>
    <w:rsid w:val="00072F9E"/>
    <w:rsid w:val="00074ACE"/>
    <w:rsid w:val="00076980"/>
    <w:rsid w:val="000824B5"/>
    <w:rsid w:val="00082F48"/>
    <w:rsid w:val="000842F9"/>
    <w:rsid w:val="000844B1"/>
    <w:rsid w:val="000943A0"/>
    <w:rsid w:val="0009464C"/>
    <w:rsid w:val="00097ECD"/>
    <w:rsid w:val="000A30B4"/>
    <w:rsid w:val="000B5CC3"/>
    <w:rsid w:val="000C2FD9"/>
    <w:rsid w:val="000D0D6C"/>
    <w:rsid w:val="000D3D4A"/>
    <w:rsid w:val="000E0870"/>
    <w:rsid w:val="000E24B3"/>
    <w:rsid w:val="000E3001"/>
    <w:rsid w:val="000E6643"/>
    <w:rsid w:val="000F1EE6"/>
    <w:rsid w:val="000F6543"/>
    <w:rsid w:val="00105C51"/>
    <w:rsid w:val="00140435"/>
    <w:rsid w:val="00145848"/>
    <w:rsid w:val="00155567"/>
    <w:rsid w:val="00155C9B"/>
    <w:rsid w:val="001569CD"/>
    <w:rsid w:val="00165C65"/>
    <w:rsid w:val="001778D1"/>
    <w:rsid w:val="00177D63"/>
    <w:rsid w:val="00182195"/>
    <w:rsid w:val="0018252A"/>
    <w:rsid w:val="001856B8"/>
    <w:rsid w:val="00186589"/>
    <w:rsid w:val="00187DF7"/>
    <w:rsid w:val="00191536"/>
    <w:rsid w:val="001949A6"/>
    <w:rsid w:val="001955D1"/>
    <w:rsid w:val="00196E86"/>
    <w:rsid w:val="001A19D4"/>
    <w:rsid w:val="001B2612"/>
    <w:rsid w:val="001B737C"/>
    <w:rsid w:val="001C1E3D"/>
    <w:rsid w:val="001C1EA3"/>
    <w:rsid w:val="001C715F"/>
    <w:rsid w:val="001C7B7D"/>
    <w:rsid w:val="001C7F09"/>
    <w:rsid w:val="001D6C20"/>
    <w:rsid w:val="001E3756"/>
    <w:rsid w:val="001E387C"/>
    <w:rsid w:val="001E6104"/>
    <w:rsid w:val="001F5F69"/>
    <w:rsid w:val="00202F97"/>
    <w:rsid w:val="00205F0C"/>
    <w:rsid w:val="00212614"/>
    <w:rsid w:val="00214C3B"/>
    <w:rsid w:val="00215472"/>
    <w:rsid w:val="00232661"/>
    <w:rsid w:val="00243360"/>
    <w:rsid w:val="00252631"/>
    <w:rsid w:val="0026340A"/>
    <w:rsid w:val="00265D1B"/>
    <w:rsid w:val="002748B9"/>
    <w:rsid w:val="0027496B"/>
    <w:rsid w:val="002770F4"/>
    <w:rsid w:val="00280723"/>
    <w:rsid w:val="00280F0C"/>
    <w:rsid w:val="002A5174"/>
    <w:rsid w:val="002B287E"/>
    <w:rsid w:val="002C0BCD"/>
    <w:rsid w:val="002C35C9"/>
    <w:rsid w:val="002C3735"/>
    <w:rsid w:val="002C553A"/>
    <w:rsid w:val="002C5D66"/>
    <w:rsid w:val="002D380D"/>
    <w:rsid w:val="00300EB6"/>
    <w:rsid w:val="00301193"/>
    <w:rsid w:val="00312D2D"/>
    <w:rsid w:val="00314EB1"/>
    <w:rsid w:val="00320A60"/>
    <w:rsid w:val="003320E4"/>
    <w:rsid w:val="00340A0C"/>
    <w:rsid w:val="00350ADD"/>
    <w:rsid w:val="00352BB6"/>
    <w:rsid w:val="00355E0A"/>
    <w:rsid w:val="00363C16"/>
    <w:rsid w:val="003702B6"/>
    <w:rsid w:val="00375366"/>
    <w:rsid w:val="00387E14"/>
    <w:rsid w:val="00391EAC"/>
    <w:rsid w:val="003933A7"/>
    <w:rsid w:val="00394A9B"/>
    <w:rsid w:val="00396281"/>
    <w:rsid w:val="003978F0"/>
    <w:rsid w:val="003A302B"/>
    <w:rsid w:val="003B0422"/>
    <w:rsid w:val="003B5A76"/>
    <w:rsid w:val="003B7DD1"/>
    <w:rsid w:val="003C0420"/>
    <w:rsid w:val="003D1697"/>
    <w:rsid w:val="003D3FAB"/>
    <w:rsid w:val="003D67B6"/>
    <w:rsid w:val="003D7C4D"/>
    <w:rsid w:val="003E1BDD"/>
    <w:rsid w:val="0040208B"/>
    <w:rsid w:val="00415288"/>
    <w:rsid w:val="00421AB8"/>
    <w:rsid w:val="00421DB4"/>
    <w:rsid w:val="00422AEF"/>
    <w:rsid w:val="004238EE"/>
    <w:rsid w:val="00431CA6"/>
    <w:rsid w:val="00434D8D"/>
    <w:rsid w:val="004361DF"/>
    <w:rsid w:val="00441D9B"/>
    <w:rsid w:val="004468E0"/>
    <w:rsid w:val="00450806"/>
    <w:rsid w:val="00455954"/>
    <w:rsid w:val="00464382"/>
    <w:rsid w:val="00475941"/>
    <w:rsid w:val="00477568"/>
    <w:rsid w:val="00481DA6"/>
    <w:rsid w:val="00481EFE"/>
    <w:rsid w:val="00485B8E"/>
    <w:rsid w:val="00495BDD"/>
    <w:rsid w:val="004A7410"/>
    <w:rsid w:val="004B1043"/>
    <w:rsid w:val="004B2293"/>
    <w:rsid w:val="004B354B"/>
    <w:rsid w:val="004C172D"/>
    <w:rsid w:val="004C4A60"/>
    <w:rsid w:val="004D5EDC"/>
    <w:rsid w:val="004D70D8"/>
    <w:rsid w:val="004E2B18"/>
    <w:rsid w:val="004E42A8"/>
    <w:rsid w:val="004E4F94"/>
    <w:rsid w:val="004F3DDB"/>
    <w:rsid w:val="005005A7"/>
    <w:rsid w:val="00500854"/>
    <w:rsid w:val="005178F3"/>
    <w:rsid w:val="00523F64"/>
    <w:rsid w:val="005305A4"/>
    <w:rsid w:val="00530675"/>
    <w:rsid w:val="0054753E"/>
    <w:rsid w:val="00553BFA"/>
    <w:rsid w:val="00560251"/>
    <w:rsid w:val="00562843"/>
    <w:rsid w:val="005639C9"/>
    <w:rsid w:val="0056642E"/>
    <w:rsid w:val="00571DA5"/>
    <w:rsid w:val="00573A40"/>
    <w:rsid w:val="00574E02"/>
    <w:rsid w:val="00575C04"/>
    <w:rsid w:val="00580412"/>
    <w:rsid w:val="005826C3"/>
    <w:rsid w:val="0058697D"/>
    <w:rsid w:val="00591189"/>
    <w:rsid w:val="005913EA"/>
    <w:rsid w:val="005A6643"/>
    <w:rsid w:val="005C11A6"/>
    <w:rsid w:val="005C1A16"/>
    <w:rsid w:val="005C68D4"/>
    <w:rsid w:val="005D5973"/>
    <w:rsid w:val="00600895"/>
    <w:rsid w:val="00603E68"/>
    <w:rsid w:val="006059D8"/>
    <w:rsid w:val="00605CC3"/>
    <w:rsid w:val="00611640"/>
    <w:rsid w:val="00624351"/>
    <w:rsid w:val="0062470F"/>
    <w:rsid w:val="00650DE7"/>
    <w:rsid w:val="0065688E"/>
    <w:rsid w:val="00674743"/>
    <w:rsid w:val="00674A68"/>
    <w:rsid w:val="006826E1"/>
    <w:rsid w:val="00690C61"/>
    <w:rsid w:val="00696C34"/>
    <w:rsid w:val="00697F55"/>
    <w:rsid w:val="006A5CCF"/>
    <w:rsid w:val="006B0E06"/>
    <w:rsid w:val="006B199A"/>
    <w:rsid w:val="006B2685"/>
    <w:rsid w:val="006B2697"/>
    <w:rsid w:val="006B2B09"/>
    <w:rsid w:val="006B4779"/>
    <w:rsid w:val="006C1910"/>
    <w:rsid w:val="006C2F9A"/>
    <w:rsid w:val="006D311B"/>
    <w:rsid w:val="006D626C"/>
    <w:rsid w:val="006E2C0C"/>
    <w:rsid w:val="006E7679"/>
    <w:rsid w:val="006F180B"/>
    <w:rsid w:val="006F25A7"/>
    <w:rsid w:val="006F3393"/>
    <w:rsid w:val="006F3F53"/>
    <w:rsid w:val="007107F8"/>
    <w:rsid w:val="00710F7C"/>
    <w:rsid w:val="00717A89"/>
    <w:rsid w:val="007254C0"/>
    <w:rsid w:val="00731163"/>
    <w:rsid w:val="00732C76"/>
    <w:rsid w:val="007332A0"/>
    <w:rsid w:val="00733D03"/>
    <w:rsid w:val="0073428A"/>
    <w:rsid w:val="00734D04"/>
    <w:rsid w:val="00735DE5"/>
    <w:rsid w:val="007410DA"/>
    <w:rsid w:val="00743B68"/>
    <w:rsid w:val="00750129"/>
    <w:rsid w:val="007509FF"/>
    <w:rsid w:val="00760EA7"/>
    <w:rsid w:val="00760FEF"/>
    <w:rsid w:val="00764C58"/>
    <w:rsid w:val="0076590F"/>
    <w:rsid w:val="007659E9"/>
    <w:rsid w:val="007734FF"/>
    <w:rsid w:val="007738CC"/>
    <w:rsid w:val="00790920"/>
    <w:rsid w:val="00792E4B"/>
    <w:rsid w:val="00795999"/>
    <w:rsid w:val="007A2BCE"/>
    <w:rsid w:val="007A456F"/>
    <w:rsid w:val="007A4F64"/>
    <w:rsid w:val="007B0567"/>
    <w:rsid w:val="007B07EB"/>
    <w:rsid w:val="007B5985"/>
    <w:rsid w:val="007B6EA6"/>
    <w:rsid w:val="007C453E"/>
    <w:rsid w:val="007C7358"/>
    <w:rsid w:val="007E1ADD"/>
    <w:rsid w:val="007E2260"/>
    <w:rsid w:val="007E306A"/>
    <w:rsid w:val="007F0854"/>
    <w:rsid w:val="007F409C"/>
    <w:rsid w:val="00804D74"/>
    <w:rsid w:val="00814F3D"/>
    <w:rsid w:val="00815815"/>
    <w:rsid w:val="008162B7"/>
    <w:rsid w:val="00817454"/>
    <w:rsid w:val="0081767A"/>
    <w:rsid w:val="0081796C"/>
    <w:rsid w:val="0082006B"/>
    <w:rsid w:val="0082436B"/>
    <w:rsid w:val="00831212"/>
    <w:rsid w:val="00833907"/>
    <w:rsid w:val="00840047"/>
    <w:rsid w:val="008438C9"/>
    <w:rsid w:val="00845829"/>
    <w:rsid w:val="008566C6"/>
    <w:rsid w:val="008604C9"/>
    <w:rsid w:val="008755F2"/>
    <w:rsid w:val="00883E35"/>
    <w:rsid w:val="00886F2F"/>
    <w:rsid w:val="008948A5"/>
    <w:rsid w:val="00894B3A"/>
    <w:rsid w:val="008A3156"/>
    <w:rsid w:val="008A54FD"/>
    <w:rsid w:val="008B0BC3"/>
    <w:rsid w:val="008B0BFC"/>
    <w:rsid w:val="008B37BC"/>
    <w:rsid w:val="008D11F3"/>
    <w:rsid w:val="008D663C"/>
    <w:rsid w:val="008E20A7"/>
    <w:rsid w:val="008E2CBD"/>
    <w:rsid w:val="008E3D4E"/>
    <w:rsid w:val="008E5945"/>
    <w:rsid w:val="008F0AC9"/>
    <w:rsid w:val="0090336E"/>
    <w:rsid w:val="00911613"/>
    <w:rsid w:val="00915894"/>
    <w:rsid w:val="00920E38"/>
    <w:rsid w:val="0092655B"/>
    <w:rsid w:val="00936469"/>
    <w:rsid w:val="00945EA1"/>
    <w:rsid w:val="0095383D"/>
    <w:rsid w:val="00953BA9"/>
    <w:rsid w:val="00961D95"/>
    <w:rsid w:val="00962A0D"/>
    <w:rsid w:val="009650EA"/>
    <w:rsid w:val="0097031C"/>
    <w:rsid w:val="00976117"/>
    <w:rsid w:val="0098388D"/>
    <w:rsid w:val="009A1D56"/>
    <w:rsid w:val="009B3D79"/>
    <w:rsid w:val="009B6EC7"/>
    <w:rsid w:val="009C075F"/>
    <w:rsid w:val="009C5869"/>
    <w:rsid w:val="009D2AFF"/>
    <w:rsid w:val="009D6C6A"/>
    <w:rsid w:val="009E1B72"/>
    <w:rsid w:val="009F0137"/>
    <w:rsid w:val="009F1203"/>
    <w:rsid w:val="009F194B"/>
    <w:rsid w:val="009F77A7"/>
    <w:rsid w:val="009F7AA8"/>
    <w:rsid w:val="00A00C0E"/>
    <w:rsid w:val="00A0599E"/>
    <w:rsid w:val="00A135C7"/>
    <w:rsid w:val="00A24DD1"/>
    <w:rsid w:val="00A32042"/>
    <w:rsid w:val="00A36B8B"/>
    <w:rsid w:val="00A42ADD"/>
    <w:rsid w:val="00A433D6"/>
    <w:rsid w:val="00A47C3D"/>
    <w:rsid w:val="00A47EAD"/>
    <w:rsid w:val="00A506DB"/>
    <w:rsid w:val="00A65831"/>
    <w:rsid w:val="00A6678A"/>
    <w:rsid w:val="00A67982"/>
    <w:rsid w:val="00A72707"/>
    <w:rsid w:val="00A83E37"/>
    <w:rsid w:val="00A849EF"/>
    <w:rsid w:val="00A95388"/>
    <w:rsid w:val="00A9580D"/>
    <w:rsid w:val="00A964F4"/>
    <w:rsid w:val="00AA0898"/>
    <w:rsid w:val="00AA2F95"/>
    <w:rsid w:val="00AA7303"/>
    <w:rsid w:val="00AA7907"/>
    <w:rsid w:val="00AB2185"/>
    <w:rsid w:val="00AB343E"/>
    <w:rsid w:val="00AC4B54"/>
    <w:rsid w:val="00AD07D2"/>
    <w:rsid w:val="00AD0FDD"/>
    <w:rsid w:val="00AD4A81"/>
    <w:rsid w:val="00AD4E19"/>
    <w:rsid w:val="00AE1288"/>
    <w:rsid w:val="00AE2418"/>
    <w:rsid w:val="00AE54E6"/>
    <w:rsid w:val="00AE5640"/>
    <w:rsid w:val="00AE7314"/>
    <w:rsid w:val="00AF2112"/>
    <w:rsid w:val="00AF2A79"/>
    <w:rsid w:val="00AF4F32"/>
    <w:rsid w:val="00B104D1"/>
    <w:rsid w:val="00B13217"/>
    <w:rsid w:val="00B13ECB"/>
    <w:rsid w:val="00B24A96"/>
    <w:rsid w:val="00B400EB"/>
    <w:rsid w:val="00B40A3E"/>
    <w:rsid w:val="00B433BC"/>
    <w:rsid w:val="00B5203A"/>
    <w:rsid w:val="00B63739"/>
    <w:rsid w:val="00B809ED"/>
    <w:rsid w:val="00B83CEA"/>
    <w:rsid w:val="00B90426"/>
    <w:rsid w:val="00B92A7A"/>
    <w:rsid w:val="00BA3C83"/>
    <w:rsid w:val="00BB137A"/>
    <w:rsid w:val="00BB3625"/>
    <w:rsid w:val="00BB5B23"/>
    <w:rsid w:val="00BC0D9C"/>
    <w:rsid w:val="00BC2794"/>
    <w:rsid w:val="00BC3FCB"/>
    <w:rsid w:val="00BC7B0F"/>
    <w:rsid w:val="00BD231A"/>
    <w:rsid w:val="00BD6C12"/>
    <w:rsid w:val="00BD7830"/>
    <w:rsid w:val="00BE2D32"/>
    <w:rsid w:val="00BF2350"/>
    <w:rsid w:val="00C05C8B"/>
    <w:rsid w:val="00C22562"/>
    <w:rsid w:val="00C27AD4"/>
    <w:rsid w:val="00C4199C"/>
    <w:rsid w:val="00C42CA1"/>
    <w:rsid w:val="00C43EAE"/>
    <w:rsid w:val="00C449D6"/>
    <w:rsid w:val="00C44CCA"/>
    <w:rsid w:val="00C45F3D"/>
    <w:rsid w:val="00C57002"/>
    <w:rsid w:val="00C63762"/>
    <w:rsid w:val="00C63F94"/>
    <w:rsid w:val="00C66924"/>
    <w:rsid w:val="00C70257"/>
    <w:rsid w:val="00C72A8E"/>
    <w:rsid w:val="00C72D92"/>
    <w:rsid w:val="00C84737"/>
    <w:rsid w:val="00C93E3E"/>
    <w:rsid w:val="00C95933"/>
    <w:rsid w:val="00CA6092"/>
    <w:rsid w:val="00CB23B4"/>
    <w:rsid w:val="00CB3EFD"/>
    <w:rsid w:val="00CB784A"/>
    <w:rsid w:val="00CC0D59"/>
    <w:rsid w:val="00CC3D03"/>
    <w:rsid w:val="00CC4C41"/>
    <w:rsid w:val="00CC7CEF"/>
    <w:rsid w:val="00CF7F91"/>
    <w:rsid w:val="00D024A1"/>
    <w:rsid w:val="00D05B7F"/>
    <w:rsid w:val="00D05DDF"/>
    <w:rsid w:val="00D11B14"/>
    <w:rsid w:val="00D11B99"/>
    <w:rsid w:val="00D128D1"/>
    <w:rsid w:val="00D12B2B"/>
    <w:rsid w:val="00D14A1B"/>
    <w:rsid w:val="00D151F1"/>
    <w:rsid w:val="00D17310"/>
    <w:rsid w:val="00D17F01"/>
    <w:rsid w:val="00D2550E"/>
    <w:rsid w:val="00D30C86"/>
    <w:rsid w:val="00D41287"/>
    <w:rsid w:val="00D4152B"/>
    <w:rsid w:val="00D57661"/>
    <w:rsid w:val="00D57E0E"/>
    <w:rsid w:val="00D63C5F"/>
    <w:rsid w:val="00D66E72"/>
    <w:rsid w:val="00D802E7"/>
    <w:rsid w:val="00D83048"/>
    <w:rsid w:val="00D874E7"/>
    <w:rsid w:val="00DA7B7F"/>
    <w:rsid w:val="00DB19E6"/>
    <w:rsid w:val="00DB2FC2"/>
    <w:rsid w:val="00DC088C"/>
    <w:rsid w:val="00DC2B25"/>
    <w:rsid w:val="00DC4AF7"/>
    <w:rsid w:val="00DD305D"/>
    <w:rsid w:val="00E075D3"/>
    <w:rsid w:val="00E145E4"/>
    <w:rsid w:val="00E14C9B"/>
    <w:rsid w:val="00E1518F"/>
    <w:rsid w:val="00E210A0"/>
    <w:rsid w:val="00E2515C"/>
    <w:rsid w:val="00E264EE"/>
    <w:rsid w:val="00E37FA7"/>
    <w:rsid w:val="00E40409"/>
    <w:rsid w:val="00E41C18"/>
    <w:rsid w:val="00E445AD"/>
    <w:rsid w:val="00E46EDF"/>
    <w:rsid w:val="00E57B92"/>
    <w:rsid w:val="00E62EF1"/>
    <w:rsid w:val="00E63C49"/>
    <w:rsid w:val="00E6616C"/>
    <w:rsid w:val="00E778A9"/>
    <w:rsid w:val="00E947B3"/>
    <w:rsid w:val="00E96CEA"/>
    <w:rsid w:val="00EB19D4"/>
    <w:rsid w:val="00EB2CED"/>
    <w:rsid w:val="00EB3FE5"/>
    <w:rsid w:val="00EC7CC3"/>
    <w:rsid w:val="00EF4465"/>
    <w:rsid w:val="00F13412"/>
    <w:rsid w:val="00F14D86"/>
    <w:rsid w:val="00F243EF"/>
    <w:rsid w:val="00F24EBE"/>
    <w:rsid w:val="00F25A09"/>
    <w:rsid w:val="00F27A42"/>
    <w:rsid w:val="00F27D39"/>
    <w:rsid w:val="00F31150"/>
    <w:rsid w:val="00F34F55"/>
    <w:rsid w:val="00F4024B"/>
    <w:rsid w:val="00F532A0"/>
    <w:rsid w:val="00F545AB"/>
    <w:rsid w:val="00F5467D"/>
    <w:rsid w:val="00F70965"/>
    <w:rsid w:val="00F76388"/>
    <w:rsid w:val="00F81C17"/>
    <w:rsid w:val="00F838C5"/>
    <w:rsid w:val="00F84DD1"/>
    <w:rsid w:val="00F94F28"/>
    <w:rsid w:val="00FA3757"/>
    <w:rsid w:val="00FB6280"/>
    <w:rsid w:val="00FC2FD2"/>
    <w:rsid w:val="00FD0238"/>
    <w:rsid w:val="00FD1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4B8E"/>
  <w15:docId w15:val="{AEBFC778-7A66-47A0-B22D-6F502AF7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C85"/>
  </w:style>
  <w:style w:type="paragraph" w:styleId="Nagwek1">
    <w:name w:val="heading 1"/>
    <w:basedOn w:val="Normalny"/>
    <w:next w:val="Normalny"/>
    <w:link w:val="Nagwek1Znak"/>
    <w:uiPriority w:val="9"/>
    <w:qFormat/>
    <w:rsid w:val="00CC3D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semiHidden/>
    <w:unhideWhenUsed/>
    <w:qFormat/>
    <w:rsid w:val="00BD78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418"/>
    <w:rPr>
      <w:color w:val="0563C1" w:themeColor="hyperlink"/>
      <w:u w:val="single"/>
    </w:rPr>
  </w:style>
  <w:style w:type="character" w:customStyle="1" w:styleId="Nierozpoznanawzmianka1">
    <w:name w:val="Nierozpoznana wzmianka1"/>
    <w:basedOn w:val="Domylnaczcionkaakapitu"/>
    <w:uiPriority w:val="99"/>
    <w:semiHidden/>
    <w:unhideWhenUsed/>
    <w:rsid w:val="00AE2418"/>
    <w:rPr>
      <w:color w:val="605E5C"/>
      <w:shd w:val="clear" w:color="auto" w:fill="E1DFDD"/>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1_literowka,L1"/>
    <w:basedOn w:val="Normalny"/>
    <w:link w:val="AkapitzlistZnak"/>
    <w:uiPriority w:val="34"/>
    <w:qFormat/>
    <w:rsid w:val="00191536"/>
    <w:pPr>
      <w:ind w:left="720"/>
      <w:contextualSpacing/>
    </w:pPr>
  </w:style>
  <w:style w:type="character" w:styleId="Odwoaniedokomentarza">
    <w:name w:val="annotation reference"/>
    <w:uiPriority w:val="99"/>
    <w:semiHidden/>
    <w:rsid w:val="009F1203"/>
    <w:rPr>
      <w:rFonts w:cs="Times New Roman"/>
      <w:sz w:val="16"/>
      <w:szCs w:val="16"/>
    </w:rPr>
  </w:style>
  <w:style w:type="paragraph" w:styleId="Tekstkomentarza">
    <w:name w:val="annotation text"/>
    <w:basedOn w:val="Normalny"/>
    <w:link w:val="TekstkomentarzaZnak"/>
    <w:uiPriority w:val="99"/>
    <w:rsid w:val="009F12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9F1203"/>
    <w:rPr>
      <w:rFonts w:ascii="Times New Roman" w:eastAsia="Times New Roman" w:hAnsi="Times New Roman" w:cs="Times New Roman"/>
      <w:sz w:val="20"/>
      <w:szCs w:val="20"/>
      <w:lang w:eastAsia="pl-PL"/>
    </w:rPr>
  </w:style>
  <w:style w:type="table" w:styleId="Tabela-Siatka">
    <w:name w:val="Table Grid"/>
    <w:basedOn w:val="Standardowy"/>
    <w:uiPriority w:val="39"/>
    <w:rsid w:val="00BE2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rsid w:val="009E1B72"/>
    <w:rPr>
      <w:rFonts w:ascii="Verdana" w:hAnsi="Verdana" w:cs="Times New Roman" w:hint="default"/>
      <w:b/>
      <w:bCs/>
      <w:color w:val="000000"/>
      <w:sz w:val="17"/>
      <w:szCs w:val="17"/>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locked/>
    <w:rsid w:val="009E1B72"/>
  </w:style>
  <w:style w:type="paragraph" w:styleId="Tekstpodstawowy">
    <w:name w:val="Body Text"/>
    <w:basedOn w:val="Normalny"/>
    <w:link w:val="TekstpodstawowyZnak"/>
    <w:uiPriority w:val="99"/>
    <w:unhideWhenUsed/>
    <w:rsid w:val="00E57B9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E57B92"/>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E57B9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E57B92"/>
    <w:rPr>
      <w:rFonts w:ascii="Times New Roman" w:eastAsia="Times New Roman" w:hAnsi="Times New Roman" w:cs="Times New Roman"/>
      <w:sz w:val="16"/>
      <w:szCs w:val="16"/>
      <w:lang w:eastAsia="pl-PL"/>
    </w:rPr>
  </w:style>
  <w:style w:type="paragraph" w:customStyle="1" w:styleId="Default">
    <w:name w:val="Default"/>
    <w:basedOn w:val="Normalny"/>
    <w:rsid w:val="00E57B92"/>
    <w:pPr>
      <w:widowControl w:val="0"/>
      <w:suppressAutoHyphens/>
      <w:autoSpaceDE w:val="0"/>
      <w:spacing w:after="0" w:line="240" w:lineRule="auto"/>
    </w:pPr>
    <w:rPr>
      <w:rFonts w:ascii="Calibri" w:eastAsia="Times New Roman" w:hAnsi="Calibri" w:cs="Calibri"/>
      <w:color w:val="000000"/>
      <w:kern w:val="2"/>
      <w:sz w:val="24"/>
      <w:szCs w:val="24"/>
      <w:lang w:eastAsia="hi-IN" w:bidi="hi-IN"/>
    </w:rPr>
  </w:style>
  <w:style w:type="paragraph" w:customStyle="1" w:styleId="Tekstpodstawowywcity21">
    <w:name w:val="Tekst podstawowy wcięty 21"/>
    <w:basedOn w:val="Normalny"/>
    <w:uiPriority w:val="99"/>
    <w:rsid w:val="00E57B92"/>
    <w:pPr>
      <w:widowControl w:val="0"/>
      <w:suppressAutoHyphens/>
      <w:spacing w:after="0" w:line="240" w:lineRule="auto"/>
      <w:ind w:left="284" w:hanging="284"/>
      <w:jc w:val="both"/>
    </w:pPr>
    <w:rPr>
      <w:rFonts w:ascii="Times New Roman" w:eastAsia="SimSun" w:hAnsi="Times New Roman" w:cs="Mangal"/>
      <w:kern w:val="2"/>
      <w:sz w:val="24"/>
      <w:szCs w:val="24"/>
      <w:lang w:eastAsia="hi-IN" w:bidi="hi-IN"/>
    </w:rPr>
  </w:style>
  <w:style w:type="paragraph" w:customStyle="1" w:styleId="F5podpis">
    <w:name w:val="F5_podpis"/>
    <w:basedOn w:val="Normalny"/>
    <w:uiPriority w:val="99"/>
    <w:rsid w:val="00E57B92"/>
    <w:pPr>
      <w:spacing w:after="0" w:line="240" w:lineRule="auto"/>
      <w:ind w:left="3969"/>
      <w:jc w:val="center"/>
    </w:pPr>
    <w:rPr>
      <w:rFonts w:ascii="Times New Roman" w:eastAsia="Times New Roman" w:hAnsi="Times New Roman" w:cs="Times New Roman"/>
      <w:sz w:val="24"/>
      <w:szCs w:val="20"/>
      <w:lang w:eastAsia="pl-PL"/>
    </w:rPr>
  </w:style>
  <w:style w:type="paragraph" w:customStyle="1" w:styleId="F3dotyczyzacznik">
    <w:name w:val="F3_dotyczy.załącznik"/>
    <w:basedOn w:val="Normalny"/>
    <w:uiPriority w:val="99"/>
    <w:rsid w:val="00E57B92"/>
    <w:pPr>
      <w:spacing w:after="0" w:line="240" w:lineRule="auto"/>
    </w:pPr>
    <w:rPr>
      <w:rFonts w:ascii="Times New Roman" w:eastAsia="Times New Roman" w:hAnsi="Times New Roman" w:cs="Times New Roman"/>
      <w:sz w:val="24"/>
      <w:szCs w:val="20"/>
      <w:lang w:eastAsia="pl-PL"/>
    </w:rPr>
  </w:style>
  <w:style w:type="paragraph" w:customStyle="1" w:styleId="F4AKAPIT">
    <w:name w:val="F4_AKAPIT"/>
    <w:basedOn w:val="Normalny"/>
    <w:uiPriority w:val="99"/>
    <w:rsid w:val="00E57B92"/>
    <w:pPr>
      <w:spacing w:after="0" w:line="240" w:lineRule="auto"/>
      <w:ind w:firstLine="709"/>
      <w:jc w:val="both"/>
    </w:pPr>
    <w:rPr>
      <w:rFonts w:ascii="Times New Roman" w:eastAsia="Times New Roman" w:hAnsi="Times New Roman" w:cs="Times New Roman"/>
      <w:sz w:val="24"/>
      <w:szCs w:val="20"/>
      <w:lang w:eastAsia="pl-PL"/>
    </w:rPr>
  </w:style>
  <w:style w:type="paragraph" w:customStyle="1" w:styleId="Nagwek11">
    <w:name w:val="Nagłówek 11"/>
    <w:basedOn w:val="Normalny"/>
    <w:next w:val="Normalny"/>
    <w:uiPriority w:val="99"/>
    <w:rsid w:val="00E57B92"/>
    <w:pPr>
      <w:keepNext/>
      <w:widowControl w:val="0"/>
      <w:suppressAutoHyphens/>
      <w:autoSpaceDN w:val="0"/>
      <w:spacing w:before="240" w:after="120" w:line="240" w:lineRule="auto"/>
      <w:outlineLvl w:val="0"/>
    </w:pPr>
    <w:rPr>
      <w:rFonts w:ascii="Liberation Sans" w:eastAsia="Microsoft YaHei" w:hAnsi="Liberation Sans" w:cs="Mangal"/>
      <w:b/>
      <w:bCs/>
      <w:kern w:val="3"/>
      <w:sz w:val="28"/>
      <w:szCs w:val="28"/>
      <w:lang w:eastAsia="zh-CN" w:bidi="hi-IN"/>
    </w:rPr>
  </w:style>
  <w:style w:type="paragraph" w:styleId="Stopka">
    <w:name w:val="footer"/>
    <w:basedOn w:val="Normalny"/>
    <w:link w:val="StopkaZnak"/>
    <w:uiPriority w:val="99"/>
    <w:unhideWhenUsed/>
    <w:rsid w:val="00911613"/>
    <w:pPr>
      <w:tabs>
        <w:tab w:val="center" w:pos="4536"/>
        <w:tab w:val="right" w:pos="9072"/>
      </w:tabs>
      <w:spacing w:after="0" w:line="240" w:lineRule="auto"/>
    </w:pPr>
    <w:rPr>
      <w:rFonts w:ascii="Times New Roman" w:eastAsia="Times New Roman" w:hAnsi="Times New Roman" w:cs="Times New Roman"/>
      <w:sz w:val="20"/>
      <w:szCs w:val="20"/>
      <w:lang w:val="x-none" w:eastAsia="x-none"/>
    </w:rPr>
  </w:style>
  <w:style w:type="character" w:customStyle="1" w:styleId="StopkaZnak">
    <w:name w:val="Stopka Znak"/>
    <w:basedOn w:val="Domylnaczcionkaakapitu"/>
    <w:link w:val="Stopka"/>
    <w:uiPriority w:val="99"/>
    <w:rsid w:val="00911613"/>
    <w:rPr>
      <w:rFonts w:ascii="Times New Roman" w:eastAsia="Times New Roman" w:hAnsi="Times New Roman" w:cs="Times New Roman"/>
      <w:sz w:val="20"/>
      <w:szCs w:val="20"/>
      <w:lang w:val="x-none" w:eastAsia="x-none"/>
    </w:rPr>
  </w:style>
  <w:style w:type="character" w:customStyle="1" w:styleId="Jasnasiatkaakcent3Znak">
    <w:name w:val="Jasna siatka — akcent 3 Znak"/>
    <w:link w:val="Jasnasiatkaakcent31"/>
    <w:uiPriority w:val="34"/>
    <w:locked/>
    <w:rsid w:val="00911613"/>
    <w:rPr>
      <w:rFonts w:ascii="Calibri" w:hAnsi="Calibri" w:cs="Calibri"/>
      <w:lang w:val="x-none" w:eastAsia="x-none"/>
    </w:rPr>
  </w:style>
  <w:style w:type="paragraph" w:customStyle="1" w:styleId="Jasnasiatkaakcent31">
    <w:name w:val="Jasna siatka — akcent 31"/>
    <w:basedOn w:val="Normalny"/>
    <w:link w:val="Jasnasiatkaakcent3Znak"/>
    <w:uiPriority w:val="34"/>
    <w:qFormat/>
    <w:rsid w:val="00911613"/>
    <w:pPr>
      <w:spacing w:after="200" w:line="276" w:lineRule="auto"/>
      <w:ind w:left="720"/>
      <w:contextualSpacing/>
    </w:pPr>
    <w:rPr>
      <w:rFonts w:ascii="Calibri" w:hAnsi="Calibri" w:cs="Calibri"/>
      <w:lang w:val="x-none" w:eastAsia="x-none"/>
    </w:rPr>
  </w:style>
  <w:style w:type="paragraph" w:customStyle="1" w:styleId="Standard">
    <w:name w:val="Standard"/>
    <w:rsid w:val="009116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Teksttreci2">
    <w:name w:val="Tekst treści (2)_"/>
    <w:link w:val="Teksttreci20"/>
    <w:uiPriority w:val="99"/>
    <w:locked/>
    <w:rsid w:val="00911613"/>
    <w:rPr>
      <w:b/>
      <w:sz w:val="17"/>
      <w:shd w:val="clear" w:color="auto" w:fill="FFFFFF"/>
    </w:rPr>
  </w:style>
  <w:style w:type="paragraph" w:customStyle="1" w:styleId="Teksttreci20">
    <w:name w:val="Tekst treści (2)"/>
    <w:basedOn w:val="Normalny"/>
    <w:link w:val="Teksttreci2"/>
    <w:uiPriority w:val="99"/>
    <w:rsid w:val="00911613"/>
    <w:pPr>
      <w:widowControl w:val="0"/>
      <w:shd w:val="clear" w:color="auto" w:fill="FFFFFF"/>
      <w:spacing w:after="0" w:line="240" w:lineRule="atLeast"/>
    </w:pPr>
    <w:rPr>
      <w:b/>
      <w:sz w:val="17"/>
    </w:rPr>
  </w:style>
  <w:style w:type="paragraph" w:customStyle="1" w:styleId="Kolorowalistaakcent11">
    <w:name w:val="Kolorowa lista — akcent 11"/>
    <w:basedOn w:val="Normalny"/>
    <w:uiPriority w:val="34"/>
    <w:qFormat/>
    <w:rsid w:val="00911613"/>
    <w:pPr>
      <w:spacing w:after="200" w:line="276" w:lineRule="auto"/>
      <w:ind w:left="720"/>
      <w:contextualSpacing/>
    </w:pPr>
    <w:rPr>
      <w:rFonts w:ascii="Calibri" w:eastAsia="Times New Roman" w:hAnsi="Calibri" w:cs="Times New Roman"/>
    </w:rPr>
  </w:style>
  <w:style w:type="paragraph" w:customStyle="1" w:styleId="Nagwek51">
    <w:name w:val="Nagłówek 51"/>
    <w:basedOn w:val="Standard"/>
    <w:uiPriority w:val="99"/>
    <w:rsid w:val="00911613"/>
    <w:pPr>
      <w:keepNext/>
      <w:suppressAutoHyphens/>
      <w:autoSpaceDE/>
      <w:adjustRightInd/>
      <w:jc w:val="center"/>
      <w:outlineLvl w:val="4"/>
    </w:pPr>
    <w:rPr>
      <w:rFonts w:ascii="Liberation Serif" w:eastAsia="SimSun" w:hAnsi="Liberation Serif" w:cs="Mangal"/>
      <w:b/>
      <w:kern w:val="3"/>
      <w:sz w:val="36"/>
      <w:lang w:eastAsia="zh-CN" w:bidi="hi-IN"/>
    </w:rPr>
  </w:style>
  <w:style w:type="numbering" w:customStyle="1" w:styleId="WWNum1">
    <w:name w:val="WWNum1"/>
    <w:rsid w:val="00911613"/>
    <w:pPr>
      <w:numPr>
        <w:numId w:val="6"/>
      </w:numPr>
    </w:pPr>
  </w:style>
  <w:style w:type="paragraph" w:styleId="Tematkomentarza">
    <w:name w:val="annotation subject"/>
    <w:basedOn w:val="Tekstkomentarza"/>
    <w:next w:val="Tekstkomentarza"/>
    <w:link w:val="TematkomentarzaZnak"/>
    <w:uiPriority w:val="99"/>
    <w:semiHidden/>
    <w:unhideWhenUsed/>
    <w:rsid w:val="00F27D3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27D39"/>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27D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7D39"/>
    <w:rPr>
      <w:rFonts w:ascii="Segoe UI" w:hAnsi="Segoe UI" w:cs="Segoe UI"/>
      <w:sz w:val="18"/>
      <w:szCs w:val="18"/>
    </w:rPr>
  </w:style>
  <w:style w:type="paragraph" w:customStyle="1" w:styleId="ui-datalist-item">
    <w:name w:val="ui-datalist-item"/>
    <w:basedOn w:val="Normalny"/>
    <w:rsid w:val="00070F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953BA9"/>
    <w:pPr>
      <w:widowControl w:val="0"/>
      <w:autoSpaceDE w:val="0"/>
      <w:autoSpaceDN w:val="0"/>
      <w:adjustRightInd w:val="0"/>
      <w:spacing w:after="0" w:line="413" w:lineRule="exact"/>
    </w:pPr>
    <w:rPr>
      <w:rFonts w:ascii="Calibri" w:eastAsiaTheme="minorEastAsia" w:hAnsi="Calibri"/>
      <w:sz w:val="24"/>
      <w:szCs w:val="24"/>
      <w:lang w:eastAsia="pl-PL"/>
    </w:rPr>
  </w:style>
  <w:style w:type="character" w:styleId="Nierozpoznanawzmianka">
    <w:name w:val="Unresolved Mention"/>
    <w:basedOn w:val="Domylnaczcionkaakapitu"/>
    <w:uiPriority w:val="99"/>
    <w:semiHidden/>
    <w:unhideWhenUsed/>
    <w:rsid w:val="00C45F3D"/>
    <w:rPr>
      <w:color w:val="605E5C"/>
      <w:shd w:val="clear" w:color="auto" w:fill="E1DFDD"/>
    </w:rPr>
  </w:style>
  <w:style w:type="character" w:customStyle="1" w:styleId="Nagwek1Znak">
    <w:name w:val="Nagłówek 1 Znak"/>
    <w:basedOn w:val="Domylnaczcionkaakapitu"/>
    <w:link w:val="Nagwek1"/>
    <w:uiPriority w:val="9"/>
    <w:rsid w:val="00CC3D03"/>
    <w:rPr>
      <w:rFonts w:asciiTheme="majorHAnsi" w:eastAsiaTheme="majorEastAsia" w:hAnsiTheme="majorHAnsi" w:cstheme="majorBidi"/>
      <w:color w:val="2F5496" w:themeColor="accent1" w:themeShade="BF"/>
      <w:sz w:val="32"/>
      <w:szCs w:val="32"/>
    </w:rPr>
  </w:style>
  <w:style w:type="paragraph" w:styleId="Nagwek">
    <w:name w:val="header"/>
    <w:basedOn w:val="Normalny"/>
    <w:link w:val="NagwekZnak"/>
    <w:uiPriority w:val="99"/>
    <w:unhideWhenUsed/>
    <w:rsid w:val="008D11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11F3"/>
  </w:style>
  <w:style w:type="character" w:customStyle="1" w:styleId="Nagwek3Znak">
    <w:name w:val="Nagłówek 3 Znak"/>
    <w:basedOn w:val="Domylnaczcionkaakapitu"/>
    <w:link w:val="Nagwek3"/>
    <w:uiPriority w:val="9"/>
    <w:semiHidden/>
    <w:rsid w:val="00BD7830"/>
    <w:rPr>
      <w:rFonts w:asciiTheme="majorHAnsi" w:eastAsiaTheme="majorEastAsia" w:hAnsiTheme="majorHAnsi" w:cstheme="majorBidi"/>
      <w:color w:val="1F3763" w:themeColor="accent1" w:themeShade="7F"/>
      <w:sz w:val="24"/>
      <w:szCs w:val="24"/>
    </w:rPr>
  </w:style>
  <w:style w:type="paragraph" w:customStyle="1" w:styleId="ZnakZnak">
    <w:name w:val="Znak Znak"/>
    <w:basedOn w:val="Normalny"/>
    <w:rsid w:val="00760EA7"/>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uiPriority w:val="99"/>
    <w:semiHidden/>
    <w:unhideWhenUsed/>
    <w:rsid w:val="004F3DD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F3DDB"/>
    <w:rPr>
      <w:sz w:val="20"/>
      <w:szCs w:val="20"/>
    </w:rPr>
  </w:style>
  <w:style w:type="paragraph" w:styleId="Bezodstpw">
    <w:name w:val="No Spacing"/>
    <w:uiPriority w:val="1"/>
    <w:qFormat/>
    <w:rsid w:val="004F3DDB"/>
    <w:pPr>
      <w:keepLines/>
      <w:widowControl w:val="0"/>
      <w:tabs>
        <w:tab w:val="left" w:pos="142"/>
      </w:tabs>
      <w:autoSpaceDE w:val="0"/>
      <w:autoSpaceDN w:val="0"/>
      <w:spacing w:after="0" w:line="240" w:lineRule="auto"/>
      <w:ind w:left="142"/>
      <w:jc w:val="both"/>
    </w:pPr>
    <w:rPr>
      <w:rFonts w:ascii="Times New Roman" w:eastAsia="Trebuchet MS" w:hAnsi="Times New Roman" w:cs="Times New Roman"/>
    </w:rPr>
  </w:style>
  <w:style w:type="paragraph" w:customStyle="1" w:styleId="Akapitzlist4">
    <w:name w:val="Akapit z listą4"/>
    <w:basedOn w:val="Standard"/>
    <w:rsid w:val="004F3DDB"/>
    <w:pPr>
      <w:widowControl/>
      <w:suppressAutoHyphens/>
      <w:autoSpaceDE/>
      <w:adjustRightInd/>
      <w:spacing w:after="160" w:line="249" w:lineRule="auto"/>
      <w:ind w:left="720"/>
    </w:pPr>
    <w:rPr>
      <w:rFonts w:ascii="Calibri" w:hAnsi="Calibri" w:cs="Calibri"/>
      <w:kern w:val="3"/>
      <w:sz w:val="22"/>
      <w:szCs w:val="22"/>
      <w:lang w:eastAsia="zh-CN"/>
    </w:rPr>
  </w:style>
  <w:style w:type="character" w:styleId="Odwoanieprzypisudolnego">
    <w:name w:val="footnote reference"/>
    <w:uiPriority w:val="99"/>
    <w:semiHidden/>
    <w:unhideWhenUsed/>
    <w:rsid w:val="004F3DDB"/>
    <w:rPr>
      <w:vertAlign w:val="superscript"/>
    </w:rPr>
  </w:style>
  <w:style w:type="numbering" w:customStyle="1" w:styleId="WW8Num73">
    <w:name w:val="WW8Num73"/>
    <w:rsid w:val="004F3DDB"/>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551">
      <w:bodyDiv w:val="1"/>
      <w:marLeft w:val="0"/>
      <w:marRight w:val="0"/>
      <w:marTop w:val="0"/>
      <w:marBottom w:val="0"/>
      <w:divBdr>
        <w:top w:val="none" w:sz="0" w:space="0" w:color="auto"/>
        <w:left w:val="none" w:sz="0" w:space="0" w:color="auto"/>
        <w:bottom w:val="none" w:sz="0" w:space="0" w:color="auto"/>
        <w:right w:val="none" w:sz="0" w:space="0" w:color="auto"/>
      </w:divBdr>
    </w:div>
    <w:div w:id="66463200">
      <w:bodyDiv w:val="1"/>
      <w:marLeft w:val="0"/>
      <w:marRight w:val="0"/>
      <w:marTop w:val="0"/>
      <w:marBottom w:val="0"/>
      <w:divBdr>
        <w:top w:val="none" w:sz="0" w:space="0" w:color="auto"/>
        <w:left w:val="none" w:sz="0" w:space="0" w:color="auto"/>
        <w:bottom w:val="none" w:sz="0" w:space="0" w:color="auto"/>
        <w:right w:val="none" w:sz="0" w:space="0" w:color="auto"/>
      </w:divBdr>
    </w:div>
    <w:div w:id="79062856">
      <w:bodyDiv w:val="1"/>
      <w:marLeft w:val="0"/>
      <w:marRight w:val="0"/>
      <w:marTop w:val="0"/>
      <w:marBottom w:val="0"/>
      <w:divBdr>
        <w:top w:val="none" w:sz="0" w:space="0" w:color="auto"/>
        <w:left w:val="none" w:sz="0" w:space="0" w:color="auto"/>
        <w:bottom w:val="none" w:sz="0" w:space="0" w:color="auto"/>
        <w:right w:val="none" w:sz="0" w:space="0" w:color="auto"/>
      </w:divBdr>
    </w:div>
    <w:div w:id="112480460">
      <w:bodyDiv w:val="1"/>
      <w:marLeft w:val="0"/>
      <w:marRight w:val="0"/>
      <w:marTop w:val="0"/>
      <w:marBottom w:val="0"/>
      <w:divBdr>
        <w:top w:val="none" w:sz="0" w:space="0" w:color="auto"/>
        <w:left w:val="none" w:sz="0" w:space="0" w:color="auto"/>
        <w:bottom w:val="none" w:sz="0" w:space="0" w:color="auto"/>
        <w:right w:val="none" w:sz="0" w:space="0" w:color="auto"/>
      </w:divBdr>
    </w:div>
    <w:div w:id="127356016">
      <w:bodyDiv w:val="1"/>
      <w:marLeft w:val="0"/>
      <w:marRight w:val="0"/>
      <w:marTop w:val="0"/>
      <w:marBottom w:val="0"/>
      <w:divBdr>
        <w:top w:val="none" w:sz="0" w:space="0" w:color="auto"/>
        <w:left w:val="none" w:sz="0" w:space="0" w:color="auto"/>
        <w:bottom w:val="none" w:sz="0" w:space="0" w:color="auto"/>
        <w:right w:val="none" w:sz="0" w:space="0" w:color="auto"/>
      </w:divBdr>
    </w:div>
    <w:div w:id="169876475">
      <w:bodyDiv w:val="1"/>
      <w:marLeft w:val="0"/>
      <w:marRight w:val="0"/>
      <w:marTop w:val="0"/>
      <w:marBottom w:val="0"/>
      <w:divBdr>
        <w:top w:val="none" w:sz="0" w:space="0" w:color="auto"/>
        <w:left w:val="none" w:sz="0" w:space="0" w:color="auto"/>
        <w:bottom w:val="none" w:sz="0" w:space="0" w:color="auto"/>
        <w:right w:val="none" w:sz="0" w:space="0" w:color="auto"/>
      </w:divBdr>
    </w:div>
    <w:div w:id="237713543">
      <w:bodyDiv w:val="1"/>
      <w:marLeft w:val="0"/>
      <w:marRight w:val="0"/>
      <w:marTop w:val="0"/>
      <w:marBottom w:val="0"/>
      <w:divBdr>
        <w:top w:val="none" w:sz="0" w:space="0" w:color="auto"/>
        <w:left w:val="none" w:sz="0" w:space="0" w:color="auto"/>
        <w:bottom w:val="none" w:sz="0" w:space="0" w:color="auto"/>
        <w:right w:val="none" w:sz="0" w:space="0" w:color="auto"/>
      </w:divBdr>
    </w:div>
    <w:div w:id="238177854">
      <w:bodyDiv w:val="1"/>
      <w:marLeft w:val="0"/>
      <w:marRight w:val="0"/>
      <w:marTop w:val="0"/>
      <w:marBottom w:val="0"/>
      <w:divBdr>
        <w:top w:val="none" w:sz="0" w:space="0" w:color="auto"/>
        <w:left w:val="none" w:sz="0" w:space="0" w:color="auto"/>
        <w:bottom w:val="none" w:sz="0" w:space="0" w:color="auto"/>
        <w:right w:val="none" w:sz="0" w:space="0" w:color="auto"/>
      </w:divBdr>
    </w:div>
    <w:div w:id="304823528">
      <w:bodyDiv w:val="1"/>
      <w:marLeft w:val="0"/>
      <w:marRight w:val="0"/>
      <w:marTop w:val="0"/>
      <w:marBottom w:val="0"/>
      <w:divBdr>
        <w:top w:val="none" w:sz="0" w:space="0" w:color="auto"/>
        <w:left w:val="none" w:sz="0" w:space="0" w:color="auto"/>
        <w:bottom w:val="none" w:sz="0" w:space="0" w:color="auto"/>
        <w:right w:val="none" w:sz="0" w:space="0" w:color="auto"/>
      </w:divBdr>
    </w:div>
    <w:div w:id="318921127">
      <w:bodyDiv w:val="1"/>
      <w:marLeft w:val="0"/>
      <w:marRight w:val="0"/>
      <w:marTop w:val="0"/>
      <w:marBottom w:val="0"/>
      <w:divBdr>
        <w:top w:val="none" w:sz="0" w:space="0" w:color="auto"/>
        <w:left w:val="none" w:sz="0" w:space="0" w:color="auto"/>
        <w:bottom w:val="none" w:sz="0" w:space="0" w:color="auto"/>
        <w:right w:val="none" w:sz="0" w:space="0" w:color="auto"/>
      </w:divBdr>
    </w:div>
    <w:div w:id="363210295">
      <w:bodyDiv w:val="1"/>
      <w:marLeft w:val="0"/>
      <w:marRight w:val="0"/>
      <w:marTop w:val="0"/>
      <w:marBottom w:val="0"/>
      <w:divBdr>
        <w:top w:val="none" w:sz="0" w:space="0" w:color="auto"/>
        <w:left w:val="none" w:sz="0" w:space="0" w:color="auto"/>
        <w:bottom w:val="none" w:sz="0" w:space="0" w:color="auto"/>
        <w:right w:val="none" w:sz="0" w:space="0" w:color="auto"/>
      </w:divBdr>
    </w:div>
    <w:div w:id="367949818">
      <w:bodyDiv w:val="1"/>
      <w:marLeft w:val="0"/>
      <w:marRight w:val="0"/>
      <w:marTop w:val="0"/>
      <w:marBottom w:val="0"/>
      <w:divBdr>
        <w:top w:val="none" w:sz="0" w:space="0" w:color="auto"/>
        <w:left w:val="none" w:sz="0" w:space="0" w:color="auto"/>
        <w:bottom w:val="none" w:sz="0" w:space="0" w:color="auto"/>
        <w:right w:val="none" w:sz="0" w:space="0" w:color="auto"/>
      </w:divBdr>
    </w:div>
    <w:div w:id="376008942">
      <w:bodyDiv w:val="1"/>
      <w:marLeft w:val="0"/>
      <w:marRight w:val="0"/>
      <w:marTop w:val="0"/>
      <w:marBottom w:val="0"/>
      <w:divBdr>
        <w:top w:val="none" w:sz="0" w:space="0" w:color="auto"/>
        <w:left w:val="none" w:sz="0" w:space="0" w:color="auto"/>
        <w:bottom w:val="none" w:sz="0" w:space="0" w:color="auto"/>
        <w:right w:val="none" w:sz="0" w:space="0" w:color="auto"/>
      </w:divBdr>
    </w:div>
    <w:div w:id="386882377">
      <w:bodyDiv w:val="1"/>
      <w:marLeft w:val="0"/>
      <w:marRight w:val="0"/>
      <w:marTop w:val="0"/>
      <w:marBottom w:val="0"/>
      <w:divBdr>
        <w:top w:val="none" w:sz="0" w:space="0" w:color="auto"/>
        <w:left w:val="none" w:sz="0" w:space="0" w:color="auto"/>
        <w:bottom w:val="none" w:sz="0" w:space="0" w:color="auto"/>
        <w:right w:val="none" w:sz="0" w:space="0" w:color="auto"/>
      </w:divBdr>
      <w:divsChild>
        <w:div w:id="739139678">
          <w:marLeft w:val="0"/>
          <w:marRight w:val="0"/>
          <w:marTop w:val="240"/>
          <w:marBottom w:val="0"/>
          <w:divBdr>
            <w:top w:val="none" w:sz="0" w:space="0" w:color="auto"/>
            <w:left w:val="none" w:sz="0" w:space="0" w:color="auto"/>
            <w:bottom w:val="none" w:sz="0" w:space="0" w:color="auto"/>
            <w:right w:val="none" w:sz="0" w:space="0" w:color="auto"/>
          </w:divBdr>
        </w:div>
        <w:div w:id="1045326736">
          <w:marLeft w:val="0"/>
          <w:marRight w:val="0"/>
          <w:marTop w:val="240"/>
          <w:marBottom w:val="0"/>
          <w:divBdr>
            <w:top w:val="none" w:sz="0" w:space="0" w:color="auto"/>
            <w:left w:val="none" w:sz="0" w:space="0" w:color="auto"/>
            <w:bottom w:val="none" w:sz="0" w:space="0" w:color="auto"/>
            <w:right w:val="none" w:sz="0" w:space="0" w:color="auto"/>
          </w:divBdr>
        </w:div>
      </w:divsChild>
    </w:div>
    <w:div w:id="391277774">
      <w:bodyDiv w:val="1"/>
      <w:marLeft w:val="0"/>
      <w:marRight w:val="0"/>
      <w:marTop w:val="0"/>
      <w:marBottom w:val="0"/>
      <w:divBdr>
        <w:top w:val="none" w:sz="0" w:space="0" w:color="auto"/>
        <w:left w:val="none" w:sz="0" w:space="0" w:color="auto"/>
        <w:bottom w:val="none" w:sz="0" w:space="0" w:color="auto"/>
        <w:right w:val="none" w:sz="0" w:space="0" w:color="auto"/>
      </w:divBdr>
    </w:div>
    <w:div w:id="573324204">
      <w:bodyDiv w:val="1"/>
      <w:marLeft w:val="0"/>
      <w:marRight w:val="0"/>
      <w:marTop w:val="0"/>
      <w:marBottom w:val="0"/>
      <w:divBdr>
        <w:top w:val="none" w:sz="0" w:space="0" w:color="auto"/>
        <w:left w:val="none" w:sz="0" w:space="0" w:color="auto"/>
        <w:bottom w:val="none" w:sz="0" w:space="0" w:color="auto"/>
        <w:right w:val="none" w:sz="0" w:space="0" w:color="auto"/>
      </w:divBdr>
    </w:div>
    <w:div w:id="667055505">
      <w:bodyDiv w:val="1"/>
      <w:marLeft w:val="0"/>
      <w:marRight w:val="0"/>
      <w:marTop w:val="0"/>
      <w:marBottom w:val="0"/>
      <w:divBdr>
        <w:top w:val="none" w:sz="0" w:space="0" w:color="auto"/>
        <w:left w:val="none" w:sz="0" w:space="0" w:color="auto"/>
        <w:bottom w:val="none" w:sz="0" w:space="0" w:color="auto"/>
        <w:right w:val="none" w:sz="0" w:space="0" w:color="auto"/>
      </w:divBdr>
    </w:div>
    <w:div w:id="706948867">
      <w:bodyDiv w:val="1"/>
      <w:marLeft w:val="0"/>
      <w:marRight w:val="0"/>
      <w:marTop w:val="0"/>
      <w:marBottom w:val="0"/>
      <w:divBdr>
        <w:top w:val="none" w:sz="0" w:space="0" w:color="auto"/>
        <w:left w:val="none" w:sz="0" w:space="0" w:color="auto"/>
        <w:bottom w:val="none" w:sz="0" w:space="0" w:color="auto"/>
        <w:right w:val="none" w:sz="0" w:space="0" w:color="auto"/>
      </w:divBdr>
    </w:div>
    <w:div w:id="817649106">
      <w:bodyDiv w:val="1"/>
      <w:marLeft w:val="0"/>
      <w:marRight w:val="0"/>
      <w:marTop w:val="0"/>
      <w:marBottom w:val="0"/>
      <w:divBdr>
        <w:top w:val="none" w:sz="0" w:space="0" w:color="auto"/>
        <w:left w:val="none" w:sz="0" w:space="0" w:color="auto"/>
        <w:bottom w:val="none" w:sz="0" w:space="0" w:color="auto"/>
        <w:right w:val="none" w:sz="0" w:space="0" w:color="auto"/>
      </w:divBdr>
    </w:div>
    <w:div w:id="1043095337">
      <w:bodyDiv w:val="1"/>
      <w:marLeft w:val="0"/>
      <w:marRight w:val="0"/>
      <w:marTop w:val="0"/>
      <w:marBottom w:val="0"/>
      <w:divBdr>
        <w:top w:val="none" w:sz="0" w:space="0" w:color="auto"/>
        <w:left w:val="none" w:sz="0" w:space="0" w:color="auto"/>
        <w:bottom w:val="none" w:sz="0" w:space="0" w:color="auto"/>
        <w:right w:val="none" w:sz="0" w:space="0" w:color="auto"/>
      </w:divBdr>
    </w:div>
    <w:div w:id="1173691274">
      <w:bodyDiv w:val="1"/>
      <w:marLeft w:val="0"/>
      <w:marRight w:val="0"/>
      <w:marTop w:val="0"/>
      <w:marBottom w:val="0"/>
      <w:divBdr>
        <w:top w:val="none" w:sz="0" w:space="0" w:color="auto"/>
        <w:left w:val="none" w:sz="0" w:space="0" w:color="auto"/>
        <w:bottom w:val="none" w:sz="0" w:space="0" w:color="auto"/>
        <w:right w:val="none" w:sz="0" w:space="0" w:color="auto"/>
      </w:divBdr>
    </w:div>
    <w:div w:id="1328555257">
      <w:bodyDiv w:val="1"/>
      <w:marLeft w:val="0"/>
      <w:marRight w:val="0"/>
      <w:marTop w:val="0"/>
      <w:marBottom w:val="0"/>
      <w:divBdr>
        <w:top w:val="none" w:sz="0" w:space="0" w:color="auto"/>
        <w:left w:val="none" w:sz="0" w:space="0" w:color="auto"/>
        <w:bottom w:val="none" w:sz="0" w:space="0" w:color="auto"/>
        <w:right w:val="none" w:sz="0" w:space="0" w:color="auto"/>
      </w:divBdr>
    </w:div>
    <w:div w:id="1488479267">
      <w:bodyDiv w:val="1"/>
      <w:marLeft w:val="0"/>
      <w:marRight w:val="0"/>
      <w:marTop w:val="0"/>
      <w:marBottom w:val="0"/>
      <w:divBdr>
        <w:top w:val="none" w:sz="0" w:space="0" w:color="auto"/>
        <w:left w:val="none" w:sz="0" w:space="0" w:color="auto"/>
        <w:bottom w:val="none" w:sz="0" w:space="0" w:color="auto"/>
        <w:right w:val="none" w:sz="0" w:space="0" w:color="auto"/>
      </w:divBdr>
    </w:div>
    <w:div w:id="1508591474">
      <w:bodyDiv w:val="1"/>
      <w:marLeft w:val="0"/>
      <w:marRight w:val="0"/>
      <w:marTop w:val="0"/>
      <w:marBottom w:val="0"/>
      <w:divBdr>
        <w:top w:val="none" w:sz="0" w:space="0" w:color="auto"/>
        <w:left w:val="none" w:sz="0" w:space="0" w:color="auto"/>
        <w:bottom w:val="none" w:sz="0" w:space="0" w:color="auto"/>
        <w:right w:val="none" w:sz="0" w:space="0" w:color="auto"/>
      </w:divBdr>
    </w:div>
    <w:div w:id="1548758477">
      <w:bodyDiv w:val="1"/>
      <w:marLeft w:val="0"/>
      <w:marRight w:val="0"/>
      <w:marTop w:val="0"/>
      <w:marBottom w:val="0"/>
      <w:divBdr>
        <w:top w:val="none" w:sz="0" w:space="0" w:color="auto"/>
        <w:left w:val="none" w:sz="0" w:space="0" w:color="auto"/>
        <w:bottom w:val="none" w:sz="0" w:space="0" w:color="auto"/>
        <w:right w:val="none" w:sz="0" w:space="0" w:color="auto"/>
      </w:divBdr>
    </w:div>
    <w:div w:id="1564099542">
      <w:bodyDiv w:val="1"/>
      <w:marLeft w:val="0"/>
      <w:marRight w:val="0"/>
      <w:marTop w:val="0"/>
      <w:marBottom w:val="0"/>
      <w:divBdr>
        <w:top w:val="none" w:sz="0" w:space="0" w:color="auto"/>
        <w:left w:val="none" w:sz="0" w:space="0" w:color="auto"/>
        <w:bottom w:val="none" w:sz="0" w:space="0" w:color="auto"/>
        <w:right w:val="none" w:sz="0" w:space="0" w:color="auto"/>
      </w:divBdr>
    </w:div>
    <w:div w:id="1615988256">
      <w:bodyDiv w:val="1"/>
      <w:marLeft w:val="0"/>
      <w:marRight w:val="0"/>
      <w:marTop w:val="0"/>
      <w:marBottom w:val="0"/>
      <w:divBdr>
        <w:top w:val="none" w:sz="0" w:space="0" w:color="auto"/>
        <w:left w:val="none" w:sz="0" w:space="0" w:color="auto"/>
        <w:bottom w:val="none" w:sz="0" w:space="0" w:color="auto"/>
        <w:right w:val="none" w:sz="0" w:space="0" w:color="auto"/>
      </w:divBdr>
    </w:div>
    <w:div w:id="1748379479">
      <w:bodyDiv w:val="1"/>
      <w:marLeft w:val="0"/>
      <w:marRight w:val="0"/>
      <w:marTop w:val="0"/>
      <w:marBottom w:val="0"/>
      <w:divBdr>
        <w:top w:val="none" w:sz="0" w:space="0" w:color="auto"/>
        <w:left w:val="none" w:sz="0" w:space="0" w:color="auto"/>
        <w:bottom w:val="none" w:sz="0" w:space="0" w:color="auto"/>
        <w:right w:val="none" w:sz="0" w:space="0" w:color="auto"/>
      </w:divBdr>
    </w:div>
    <w:div w:id="1802847268">
      <w:bodyDiv w:val="1"/>
      <w:marLeft w:val="0"/>
      <w:marRight w:val="0"/>
      <w:marTop w:val="0"/>
      <w:marBottom w:val="0"/>
      <w:divBdr>
        <w:top w:val="none" w:sz="0" w:space="0" w:color="auto"/>
        <w:left w:val="none" w:sz="0" w:space="0" w:color="auto"/>
        <w:bottom w:val="none" w:sz="0" w:space="0" w:color="auto"/>
        <w:right w:val="none" w:sz="0" w:space="0" w:color="auto"/>
      </w:divBdr>
    </w:div>
    <w:div w:id="1863517224">
      <w:bodyDiv w:val="1"/>
      <w:marLeft w:val="0"/>
      <w:marRight w:val="0"/>
      <w:marTop w:val="0"/>
      <w:marBottom w:val="0"/>
      <w:divBdr>
        <w:top w:val="none" w:sz="0" w:space="0" w:color="auto"/>
        <w:left w:val="none" w:sz="0" w:space="0" w:color="auto"/>
        <w:bottom w:val="none" w:sz="0" w:space="0" w:color="auto"/>
        <w:right w:val="none" w:sz="0" w:space="0" w:color="auto"/>
      </w:divBdr>
    </w:div>
    <w:div w:id="1977491722">
      <w:bodyDiv w:val="1"/>
      <w:marLeft w:val="0"/>
      <w:marRight w:val="0"/>
      <w:marTop w:val="0"/>
      <w:marBottom w:val="0"/>
      <w:divBdr>
        <w:top w:val="none" w:sz="0" w:space="0" w:color="auto"/>
        <w:left w:val="none" w:sz="0" w:space="0" w:color="auto"/>
        <w:bottom w:val="none" w:sz="0" w:space="0" w:color="auto"/>
        <w:right w:val="none" w:sz="0" w:space="0" w:color="auto"/>
      </w:divBdr>
    </w:div>
    <w:div w:id="2126267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zetargi@tdt.gov.pl" TargetMode="External"/><Relationship Id="rId13" Type="http://schemas.openxmlformats.org/officeDocument/2006/relationships/hyperlink" Target="https://ezamowieni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zamowienia.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chrona.danych@crs-bielany.w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zamowienia.gov.pl/mp-client/search/list/ocds-148610-f688cb01-f8d0-11ee-b016-82aaee56c84c"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10" Type="http://schemas.openxmlformats.org/officeDocument/2006/relationships/hyperlink" Target="https://crs-bielany.waw.pl/bip/zamowienia-publiczn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zamowienia.gov.pl/mp-client/search/list/ocds-148610-f688cb01-f8d0-11ee-b016-82aaee56c84c" TargetMode="External"/><Relationship Id="rId14" Type="http://schemas.openxmlformats.org/officeDocument/2006/relationships/hyperlink" Target="https://ezamowien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07F1-EEFA-491F-B940-FAE83D64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40</Pages>
  <Words>13792</Words>
  <Characters>82752</Characters>
  <Application>Microsoft Office Word</Application>
  <DocSecurity>0</DocSecurity>
  <Lines>689</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Kozłowski</dc:creator>
  <cp:keywords/>
  <dc:description/>
  <cp:lastModifiedBy>Mirosław Kozłowski</cp:lastModifiedBy>
  <cp:revision>17</cp:revision>
  <cp:lastPrinted>2023-05-15T12:35:00Z</cp:lastPrinted>
  <dcterms:created xsi:type="dcterms:W3CDTF">2024-04-12T13:29:00Z</dcterms:created>
  <dcterms:modified xsi:type="dcterms:W3CDTF">2024-04-15T11:52:00Z</dcterms:modified>
</cp:coreProperties>
</file>