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467A" w14:textId="1EF7A8F7" w:rsidR="007F7C13" w:rsidRPr="00C944CF" w:rsidRDefault="00793B65" w:rsidP="00C944CF">
      <w:pPr>
        <w:jc w:val="center"/>
        <w:rPr>
          <w:b/>
          <w:bCs/>
        </w:rPr>
      </w:pPr>
      <w:r w:rsidRPr="00C944CF">
        <w:rPr>
          <w:b/>
          <w:bCs/>
        </w:rPr>
        <w:t>Opis wymagań</w:t>
      </w:r>
    </w:p>
    <w:p w14:paraId="1E19C7D3" w14:textId="5718781D" w:rsidR="00793B65" w:rsidRPr="00D221E3" w:rsidRDefault="00215097">
      <w:pPr>
        <w:rPr>
          <w:b/>
          <w:bCs/>
        </w:rPr>
      </w:pPr>
      <w:r w:rsidRPr="00D221E3">
        <w:rPr>
          <w:b/>
          <w:bCs/>
        </w:rPr>
        <w:t>Część ogólna</w:t>
      </w:r>
    </w:p>
    <w:p w14:paraId="544356ED" w14:textId="7C9DFCB2" w:rsidR="008B312A" w:rsidRDefault="00793B65" w:rsidP="008B312A">
      <w:pPr>
        <w:pStyle w:val="Nagwek1"/>
        <w:shd w:val="clear" w:color="auto" w:fill="FFFFFF"/>
        <w:spacing w:before="161" w:after="161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B312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Zamawiający </w:t>
      </w:r>
      <w:r w:rsidR="00E1415B" w:rsidRPr="008B312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planuje </w:t>
      </w:r>
      <w:r w:rsidRPr="008B312A">
        <w:rPr>
          <w:rFonts w:asciiTheme="minorHAnsi" w:eastAsiaTheme="minorHAnsi" w:hAnsiTheme="minorHAnsi" w:cstheme="minorBidi"/>
          <w:color w:val="auto"/>
          <w:sz w:val="22"/>
          <w:szCs w:val="22"/>
        </w:rPr>
        <w:t>realiz</w:t>
      </w:r>
      <w:r w:rsidR="00E1415B" w:rsidRPr="008B312A">
        <w:rPr>
          <w:rFonts w:asciiTheme="minorHAnsi" w:eastAsiaTheme="minorHAnsi" w:hAnsiTheme="minorHAnsi" w:cstheme="minorBidi"/>
          <w:color w:val="auto"/>
          <w:sz w:val="22"/>
          <w:szCs w:val="22"/>
        </w:rPr>
        <w:t>ację</w:t>
      </w:r>
      <w:r w:rsidRPr="008B312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przedsięwzięci</w:t>
      </w:r>
      <w:r w:rsidR="00E1415B" w:rsidRPr="008B312A">
        <w:rPr>
          <w:rFonts w:asciiTheme="minorHAnsi" w:eastAsiaTheme="minorHAnsi" w:hAnsiTheme="minorHAnsi" w:cstheme="minorBidi"/>
          <w:color w:val="auto"/>
          <w:sz w:val="22"/>
          <w:szCs w:val="22"/>
        </w:rPr>
        <w:t>a</w:t>
      </w:r>
      <w:r w:rsidRPr="008B312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pn. </w:t>
      </w:r>
      <w:r w:rsidR="00E1415B" w:rsidRPr="008B312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„</w:t>
      </w:r>
      <w:r w:rsidR="00F37331" w:rsidRPr="00F3733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Modernizacja pomieszczeń w Kompleksie Sportowym Centrum Rekreacyjno-Sportowym m.st. Warszawy w Dzielnicy Bielany przy ul. Lindego 20</w:t>
      </w:r>
      <w:r w:rsidR="00F3733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C505A2">
        <w:rPr>
          <w:rFonts w:asciiTheme="minorHAnsi" w:eastAsiaTheme="minorHAnsi" w:hAnsiTheme="minorHAnsi" w:cstheme="minorBidi"/>
          <w:color w:val="auto"/>
          <w:sz w:val="22"/>
          <w:szCs w:val="22"/>
        </w:rPr>
        <w:t>polegający przede wszystkim na:</w:t>
      </w:r>
    </w:p>
    <w:p w14:paraId="466071DA" w14:textId="3818F065" w:rsidR="00EF2CE3" w:rsidRPr="006F35AC" w:rsidRDefault="00EF2CE3" w:rsidP="00EF2CE3">
      <w:pPr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robot</w:t>
      </w:r>
      <w:r>
        <w:rPr>
          <w:rFonts w:ascii="Calibri" w:eastAsia="Times New Roman" w:hAnsi="Calibri" w:cs="Calibri"/>
          <w:lang w:eastAsia="pl-PL"/>
        </w:rPr>
        <w:t>ach</w:t>
      </w:r>
      <w:r w:rsidRPr="006F35AC">
        <w:rPr>
          <w:rFonts w:ascii="Calibri" w:eastAsia="Times New Roman" w:hAnsi="Calibri" w:cs="Calibri"/>
          <w:lang w:eastAsia="pl-PL"/>
        </w:rPr>
        <w:t xml:space="preserve"> demontażow</w:t>
      </w:r>
      <w:r>
        <w:rPr>
          <w:rFonts w:ascii="Calibri" w:eastAsia="Times New Roman" w:hAnsi="Calibri" w:cs="Calibri"/>
          <w:lang w:eastAsia="pl-PL"/>
        </w:rPr>
        <w:t>ych</w:t>
      </w:r>
      <w:r w:rsidRPr="006F35AC">
        <w:rPr>
          <w:rFonts w:ascii="Calibri" w:eastAsia="Times New Roman" w:hAnsi="Calibri" w:cs="Calibri"/>
          <w:lang w:eastAsia="pl-PL"/>
        </w:rPr>
        <w:t>;</w:t>
      </w:r>
    </w:p>
    <w:p w14:paraId="7CFC8811" w14:textId="1EF9E048" w:rsidR="00EF2CE3" w:rsidRPr="006F35AC" w:rsidRDefault="00EF2CE3" w:rsidP="00EF2CE3">
      <w:pPr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skuci</w:t>
      </w:r>
      <w:r>
        <w:rPr>
          <w:rFonts w:ascii="Calibri" w:eastAsia="Times New Roman" w:hAnsi="Calibri" w:cs="Calibri"/>
          <w:lang w:eastAsia="pl-PL"/>
        </w:rPr>
        <w:t>u</w:t>
      </w:r>
      <w:r w:rsidRPr="006F35AC">
        <w:rPr>
          <w:rFonts w:ascii="Calibri" w:eastAsia="Times New Roman" w:hAnsi="Calibri" w:cs="Calibri"/>
          <w:lang w:eastAsia="pl-PL"/>
        </w:rPr>
        <w:t xml:space="preserve"> istniejącej posadzki oraz płytek ściennych;</w:t>
      </w:r>
    </w:p>
    <w:p w14:paraId="7EFCE623" w14:textId="5D61AF49" w:rsidR="00EF2CE3" w:rsidRPr="006F35AC" w:rsidRDefault="00EF2CE3" w:rsidP="00EF2CE3">
      <w:pPr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odtworzeni</w:t>
      </w:r>
      <w:r>
        <w:rPr>
          <w:rFonts w:ascii="Calibri" w:eastAsia="Times New Roman" w:hAnsi="Calibri" w:cs="Calibri"/>
          <w:lang w:eastAsia="pl-PL"/>
        </w:rPr>
        <w:t>u</w:t>
      </w:r>
      <w:r w:rsidRPr="006F35AC">
        <w:rPr>
          <w:rFonts w:ascii="Calibri" w:eastAsia="Times New Roman" w:hAnsi="Calibri" w:cs="Calibri"/>
          <w:lang w:eastAsia="pl-PL"/>
        </w:rPr>
        <w:t xml:space="preserve"> warstw posadzkowych od płyty żelbetowej;</w:t>
      </w:r>
    </w:p>
    <w:p w14:paraId="4715D78F" w14:textId="007A2C3B" w:rsidR="00EF2CE3" w:rsidRPr="006F35AC" w:rsidRDefault="00EF2CE3" w:rsidP="00EF2CE3">
      <w:pPr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ascii="Calibri" w:eastAsia="Times New Roman" w:hAnsi="Calibri" w:cs="Calibri"/>
          <w:lang w:eastAsia="pl-PL"/>
        </w:rPr>
        <w:t>wykonani</w:t>
      </w:r>
      <w:r>
        <w:rPr>
          <w:rFonts w:ascii="Calibri" w:eastAsia="Times New Roman" w:hAnsi="Calibri" w:cs="Calibri"/>
          <w:lang w:eastAsia="pl-PL"/>
        </w:rPr>
        <w:t>u</w:t>
      </w:r>
      <w:r w:rsidRPr="006F35AC">
        <w:rPr>
          <w:rFonts w:ascii="Calibri" w:eastAsia="Times New Roman" w:hAnsi="Calibri" w:cs="Calibri"/>
          <w:lang w:eastAsia="pl-PL"/>
        </w:rPr>
        <w:t xml:space="preserve"> nowej instalacji wodno-kanalizacyjnej i elektrycznej;</w:t>
      </w:r>
    </w:p>
    <w:p w14:paraId="2BFB52C1" w14:textId="007A723B" w:rsidR="00EF2CE3" w:rsidRPr="006F35AC" w:rsidRDefault="00EF2CE3" w:rsidP="00EF2CE3">
      <w:pPr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>zabezpieczeni</w:t>
      </w:r>
      <w:r>
        <w:rPr>
          <w:rFonts w:cstheme="minorHAnsi"/>
        </w:rPr>
        <w:t>u</w:t>
      </w:r>
      <w:r w:rsidRPr="006F35AC">
        <w:rPr>
          <w:rFonts w:cstheme="minorHAnsi"/>
        </w:rPr>
        <w:t xml:space="preserve"> antywilgociow</w:t>
      </w:r>
      <w:r>
        <w:rPr>
          <w:rFonts w:cstheme="minorHAnsi"/>
        </w:rPr>
        <w:t>ym</w:t>
      </w:r>
      <w:r w:rsidRPr="006F35AC">
        <w:rPr>
          <w:rFonts w:cstheme="minorHAnsi"/>
        </w:rPr>
        <w:t xml:space="preserve"> podłoża i ścian</w:t>
      </w:r>
      <w:r w:rsidRPr="006F35AC">
        <w:rPr>
          <w:rFonts w:cstheme="minorHAnsi"/>
          <w:sz w:val="24"/>
          <w:szCs w:val="24"/>
        </w:rPr>
        <w:t>;</w:t>
      </w:r>
    </w:p>
    <w:p w14:paraId="63A28CBB" w14:textId="3CC08AFA" w:rsidR="00EF2CE3" w:rsidRPr="006F35AC" w:rsidRDefault="00EF2CE3" w:rsidP="00EF2CE3">
      <w:pPr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>wymian</w:t>
      </w:r>
      <w:r>
        <w:rPr>
          <w:rFonts w:cstheme="minorHAnsi"/>
        </w:rPr>
        <w:t>ie</w:t>
      </w:r>
      <w:r w:rsidRPr="006F35AC">
        <w:rPr>
          <w:rFonts w:cstheme="minorHAnsi"/>
        </w:rPr>
        <w:t xml:space="preserve"> płytek ceramicznych naściennych i podłogowych oraz fugowani</w:t>
      </w:r>
      <w:r>
        <w:rPr>
          <w:rFonts w:cstheme="minorHAnsi"/>
        </w:rPr>
        <w:t>u</w:t>
      </w:r>
      <w:r w:rsidRPr="006F35AC">
        <w:rPr>
          <w:rFonts w:cstheme="minorHAnsi"/>
        </w:rPr>
        <w:t xml:space="preserve"> (odpowiednie parametry antypoślizgowe);</w:t>
      </w:r>
    </w:p>
    <w:p w14:paraId="6DFDBADF" w14:textId="792F65DA" w:rsidR="00EF2CE3" w:rsidRPr="006F35AC" w:rsidRDefault="00EF2CE3" w:rsidP="00EF2CE3">
      <w:pPr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>wymian</w:t>
      </w:r>
      <w:r>
        <w:rPr>
          <w:rFonts w:cstheme="minorHAnsi"/>
        </w:rPr>
        <w:t>ie</w:t>
      </w:r>
      <w:r w:rsidRPr="006F35AC">
        <w:rPr>
          <w:rFonts w:cstheme="minorHAnsi"/>
        </w:rPr>
        <w:t xml:space="preserve"> baterii prysznicowych i umywalkowych na nowe (</w:t>
      </w:r>
      <w:r w:rsidRPr="006F35AC">
        <w:rPr>
          <w:rFonts w:cstheme="minorHAnsi"/>
          <w:u w:val="single"/>
        </w:rPr>
        <w:t>w związku z tym, że w całym obiekcie są zamontowane baterie firmy Delabie, Zamawiający wymaga montażu urządzeń tej marki);</w:t>
      </w:r>
    </w:p>
    <w:p w14:paraId="39F6EE27" w14:textId="3FF69126" w:rsidR="00EF2CE3" w:rsidRPr="006F35AC" w:rsidRDefault="00EF2CE3" w:rsidP="00EF2CE3">
      <w:pPr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 w:rsidRPr="006F35AC">
        <w:rPr>
          <w:rFonts w:cstheme="minorHAnsi"/>
        </w:rPr>
        <w:t>zdemontowani</w:t>
      </w:r>
      <w:r>
        <w:rPr>
          <w:rFonts w:cstheme="minorHAnsi"/>
        </w:rPr>
        <w:t>u</w:t>
      </w:r>
      <w:r w:rsidRPr="006F35AC">
        <w:rPr>
          <w:rFonts w:cstheme="minorHAnsi"/>
        </w:rPr>
        <w:t xml:space="preserve"> przed rozpoczęciem prac szafek  i zamontowanie ponownie po położeniu płytek;</w:t>
      </w:r>
    </w:p>
    <w:p w14:paraId="511B32CC" w14:textId="7668CABA" w:rsidR="00EF2CE3" w:rsidRPr="006F35AC" w:rsidRDefault="00EF2CE3" w:rsidP="00EF2CE3">
      <w:pPr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Pr="006F35AC">
        <w:rPr>
          <w:rFonts w:ascii="Calibri" w:eastAsia="Times New Roman" w:hAnsi="Calibri" w:cs="Calibri"/>
          <w:lang w:eastAsia="pl-PL"/>
        </w:rPr>
        <w:t>akup</w:t>
      </w:r>
      <w:r>
        <w:rPr>
          <w:rFonts w:ascii="Calibri" w:eastAsia="Times New Roman" w:hAnsi="Calibri" w:cs="Calibri"/>
          <w:lang w:eastAsia="pl-PL"/>
        </w:rPr>
        <w:t>ie</w:t>
      </w:r>
      <w:r w:rsidRPr="006F35AC">
        <w:rPr>
          <w:rFonts w:ascii="Calibri" w:eastAsia="Times New Roman" w:hAnsi="Calibri" w:cs="Calibri"/>
          <w:lang w:eastAsia="pl-PL"/>
        </w:rPr>
        <w:t xml:space="preserve"> i montaż</w:t>
      </w:r>
      <w:r>
        <w:rPr>
          <w:rFonts w:ascii="Calibri" w:eastAsia="Times New Roman" w:hAnsi="Calibri" w:cs="Calibri"/>
          <w:lang w:eastAsia="pl-PL"/>
        </w:rPr>
        <w:t>u</w:t>
      </w:r>
      <w:r w:rsidRPr="006F35AC">
        <w:rPr>
          <w:rFonts w:ascii="Calibri" w:eastAsia="Times New Roman" w:hAnsi="Calibri" w:cs="Calibri"/>
          <w:lang w:eastAsia="pl-PL"/>
        </w:rPr>
        <w:t xml:space="preserve"> armatury i ceramiki, odwodnień, baterii natryskowych, nowych grzejników;</w:t>
      </w:r>
    </w:p>
    <w:p w14:paraId="1B7893C7" w14:textId="10154249" w:rsidR="00EF2CE3" w:rsidRPr="006F35AC" w:rsidRDefault="00EF2CE3" w:rsidP="00EF2CE3">
      <w:pPr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Pr="006F35AC">
        <w:rPr>
          <w:rFonts w:ascii="Calibri" w:eastAsia="Times New Roman" w:hAnsi="Calibri" w:cs="Calibri"/>
          <w:lang w:eastAsia="pl-PL"/>
        </w:rPr>
        <w:t>akup</w:t>
      </w:r>
      <w:r>
        <w:rPr>
          <w:rFonts w:ascii="Calibri" w:eastAsia="Times New Roman" w:hAnsi="Calibri" w:cs="Calibri"/>
          <w:lang w:eastAsia="pl-PL"/>
        </w:rPr>
        <w:t>ie</w:t>
      </w:r>
      <w:r w:rsidRPr="006F35AC">
        <w:rPr>
          <w:rFonts w:ascii="Calibri" w:eastAsia="Times New Roman" w:hAnsi="Calibri" w:cs="Calibri"/>
          <w:lang w:eastAsia="pl-PL"/>
        </w:rPr>
        <w:t xml:space="preserve"> i montaż</w:t>
      </w:r>
      <w:r>
        <w:rPr>
          <w:rFonts w:ascii="Calibri" w:eastAsia="Times New Roman" w:hAnsi="Calibri" w:cs="Calibri"/>
          <w:lang w:eastAsia="pl-PL"/>
        </w:rPr>
        <w:t>u</w:t>
      </w:r>
      <w:r w:rsidRPr="006F35AC">
        <w:rPr>
          <w:rFonts w:ascii="Calibri" w:eastAsia="Times New Roman" w:hAnsi="Calibri" w:cs="Calibri"/>
          <w:lang w:eastAsia="pl-PL"/>
        </w:rPr>
        <w:t xml:space="preserve"> drzwi;</w:t>
      </w:r>
    </w:p>
    <w:p w14:paraId="7BCA00B2" w14:textId="06744528" w:rsidR="00EF2CE3" w:rsidRDefault="00EF2CE3" w:rsidP="00EF2CE3">
      <w:pPr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</w:t>
      </w:r>
      <w:r w:rsidRPr="006F35AC">
        <w:rPr>
          <w:rFonts w:ascii="Calibri" w:eastAsia="Times New Roman" w:hAnsi="Calibri" w:cs="Calibri"/>
          <w:lang w:eastAsia="pl-PL"/>
        </w:rPr>
        <w:t>akup</w:t>
      </w:r>
      <w:r>
        <w:rPr>
          <w:rFonts w:ascii="Calibri" w:eastAsia="Times New Roman" w:hAnsi="Calibri" w:cs="Calibri"/>
          <w:lang w:eastAsia="pl-PL"/>
        </w:rPr>
        <w:t>ie</w:t>
      </w:r>
      <w:r w:rsidRPr="006F35AC">
        <w:rPr>
          <w:rFonts w:ascii="Calibri" w:eastAsia="Times New Roman" w:hAnsi="Calibri" w:cs="Calibri"/>
          <w:lang w:eastAsia="pl-PL"/>
        </w:rPr>
        <w:t xml:space="preserve"> i montaż</w:t>
      </w:r>
      <w:r>
        <w:rPr>
          <w:rFonts w:ascii="Calibri" w:eastAsia="Times New Roman" w:hAnsi="Calibri" w:cs="Calibri"/>
          <w:lang w:eastAsia="pl-PL"/>
        </w:rPr>
        <w:t>u</w:t>
      </w:r>
      <w:r w:rsidRPr="006F35AC">
        <w:rPr>
          <w:rFonts w:ascii="Calibri" w:eastAsia="Times New Roman" w:hAnsi="Calibri" w:cs="Calibri"/>
          <w:lang w:eastAsia="pl-PL"/>
        </w:rPr>
        <w:t>: białego montażu, dozowników do mydła, pojemników na papier toaletowy, luster, suszarki do włosów, suszarki do rąk;</w:t>
      </w:r>
    </w:p>
    <w:p w14:paraId="5D081971" w14:textId="73784692" w:rsidR="00F37331" w:rsidRDefault="00F37331" w:rsidP="00EF2CE3">
      <w:pPr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wykonaniu dodatkowych toalet</w:t>
      </w:r>
    </w:p>
    <w:p w14:paraId="65CD27E4" w14:textId="49908C52" w:rsidR="0061121E" w:rsidRPr="00C42134" w:rsidRDefault="0061121E" w:rsidP="0061121E">
      <w:pPr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  <w:r>
        <w:t xml:space="preserve">demontażu i montażu sufitów podwieszanych z wymianą płyt na nowe </w:t>
      </w:r>
    </w:p>
    <w:p w14:paraId="16FCE371" w14:textId="77777777" w:rsidR="0061121E" w:rsidRPr="006F35AC" w:rsidRDefault="0061121E" w:rsidP="0061121E">
      <w:pPr>
        <w:spacing w:after="0" w:line="240" w:lineRule="auto"/>
        <w:ind w:left="-76"/>
        <w:rPr>
          <w:rFonts w:ascii="Calibri" w:eastAsia="Times New Roman" w:hAnsi="Calibri" w:cs="Calibri"/>
          <w:lang w:eastAsia="pl-PL"/>
        </w:rPr>
      </w:pPr>
    </w:p>
    <w:p w14:paraId="7DC0109B" w14:textId="77777777" w:rsidR="00C505A2" w:rsidRPr="00C505A2" w:rsidRDefault="00C505A2" w:rsidP="00C505A2">
      <w:pPr>
        <w:spacing w:after="0" w:line="240" w:lineRule="auto"/>
        <w:ind w:left="426"/>
      </w:pPr>
    </w:p>
    <w:p w14:paraId="59D7AED5" w14:textId="61F03EC4" w:rsidR="00174E7C" w:rsidRDefault="00532ECD" w:rsidP="008B312A">
      <w:pPr>
        <w:jc w:val="both"/>
      </w:pPr>
      <w:r>
        <w:t xml:space="preserve">Zamawiający zamierza wyłonić Wykonawcę, który będzie sprawował </w:t>
      </w:r>
      <w:r w:rsidR="00B65DAE" w:rsidRPr="008B312A">
        <w:rPr>
          <w:u w:val="single"/>
        </w:rPr>
        <w:t xml:space="preserve">kompleksowy </w:t>
      </w:r>
      <w:r w:rsidRPr="008B312A">
        <w:rPr>
          <w:u w:val="single"/>
        </w:rPr>
        <w:t>nadzór inwestorski</w:t>
      </w:r>
      <w:r>
        <w:t xml:space="preserve"> nad opisanym przedsięwzięciem w zakresie przeprowadzanych robót budowlanych</w:t>
      </w:r>
      <w:r w:rsidR="008B312A">
        <w:t xml:space="preserve">, </w:t>
      </w:r>
      <w:r>
        <w:t>elektrycznych</w:t>
      </w:r>
      <w:r w:rsidR="008B312A">
        <w:t xml:space="preserve"> i sanitarnych</w:t>
      </w:r>
      <w:r>
        <w:t>.</w:t>
      </w:r>
      <w:r w:rsidR="00916032">
        <w:t xml:space="preserve"> </w:t>
      </w:r>
    </w:p>
    <w:p w14:paraId="3C439DFF" w14:textId="57304690" w:rsidR="00F41FB3" w:rsidRDefault="0001727B" w:rsidP="00F41F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3A48">
        <w:rPr>
          <w:rFonts w:cstheme="minorHAnsi"/>
          <w:sz w:val="24"/>
          <w:szCs w:val="24"/>
        </w:rPr>
        <w:t>Modernizacja</w:t>
      </w:r>
      <w:r w:rsidR="00F41FB3" w:rsidRPr="00493A48">
        <w:rPr>
          <w:rFonts w:cstheme="minorHAnsi"/>
          <w:sz w:val="24"/>
          <w:szCs w:val="24"/>
        </w:rPr>
        <w:t xml:space="preserve"> obejmuje następujące </w:t>
      </w:r>
      <w:r w:rsidR="00F37331">
        <w:rPr>
          <w:rFonts w:cstheme="minorHAnsi"/>
          <w:sz w:val="24"/>
          <w:szCs w:val="24"/>
        </w:rPr>
        <w:t>etapy wykonania i pomieszczenia</w:t>
      </w:r>
    </w:p>
    <w:p w14:paraId="091124A5" w14:textId="77777777" w:rsidR="00F41FB3" w:rsidRDefault="00F41FB3" w:rsidP="00F41F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C96DA8" w14:textId="77777777" w:rsidR="00891E02" w:rsidRDefault="00891E02" w:rsidP="00F41F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AA3DE0" w14:textId="77777777" w:rsidR="00891E02" w:rsidRPr="002E0F47" w:rsidRDefault="00891E02" w:rsidP="00F41F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6914" w:type="dxa"/>
        <w:tblInd w:w="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3377"/>
        <w:gridCol w:w="1410"/>
        <w:gridCol w:w="1224"/>
      </w:tblGrid>
      <w:tr w:rsidR="0001727B" w:rsidRPr="00050CD3" w14:paraId="00ADC595" w14:textId="77777777" w:rsidTr="00405AE5">
        <w:trPr>
          <w:trHeight w:val="315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516A466" w14:textId="21630673" w:rsidR="0001727B" w:rsidRPr="00050CD3" w:rsidRDefault="00F37331" w:rsidP="00891E02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bookmarkStart w:id="0" w:name="_Hlk174017019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Etap 1 </w:t>
            </w:r>
            <w:r w:rsidR="00891E0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toalety ogólnodostępne męska i damska</w:t>
            </w:r>
          </w:p>
        </w:tc>
      </w:tr>
      <w:tr w:rsidR="00A2382B" w:rsidRPr="00050CD3" w14:paraId="194D5224" w14:textId="77777777" w:rsidTr="00E6105E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81A798" w14:textId="0125B8C7" w:rsidR="00A2382B" w:rsidRPr="00050CD3" w:rsidRDefault="00A2382B" w:rsidP="0001727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1" w:name="RANGE!A2:D8"/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Nr Pom</w:t>
            </w:r>
            <w:bookmarkEnd w:id="1"/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072A1D" w14:textId="37A12583" w:rsidR="00A2382B" w:rsidRPr="00050CD3" w:rsidRDefault="00A2382B" w:rsidP="0001727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 w:rsidR="00D24EC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</w:t>
            </w: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om.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72073370" w14:textId="1394BD8B" w:rsidR="00A2382B" w:rsidRPr="00050CD3" w:rsidRDefault="00A2382B" w:rsidP="0001727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Pow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ierzchnia</w:t>
            </w: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użytkowa</w:t>
            </w:r>
            <w:r w:rsidR="00891E0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m</w:t>
            </w:r>
            <w:r w:rsidR="00891E02" w:rsidRPr="00891E02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A2382B" w:rsidRPr="00050CD3" w14:paraId="442F09A5" w14:textId="77777777" w:rsidTr="00891E02">
        <w:trPr>
          <w:trHeight w:val="39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EBB2" w14:textId="727CFBA7" w:rsidR="00A2382B" w:rsidRPr="00050CD3" w:rsidRDefault="00891E02" w:rsidP="00891E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01/65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E37B" w14:textId="425B8737" w:rsidR="00A2382B" w:rsidRPr="00050CD3" w:rsidRDefault="000A7B75" w:rsidP="00891E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WC damskie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D11C" w14:textId="3203FAEC" w:rsidR="00A2382B" w:rsidRPr="00050CD3" w:rsidRDefault="00891E02" w:rsidP="00891E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1,77</w:t>
            </w:r>
          </w:p>
        </w:tc>
      </w:tr>
      <w:tr w:rsidR="00891E02" w:rsidRPr="00050CD3" w14:paraId="55131328" w14:textId="77777777" w:rsidTr="00891E02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D627" w14:textId="16232234" w:rsidR="00891E02" w:rsidRPr="00050CD3" w:rsidRDefault="00891E02" w:rsidP="0001727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01/66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7FF7" w14:textId="77157A25" w:rsidR="00891E02" w:rsidRPr="00050CD3" w:rsidRDefault="000A7B75" w:rsidP="0001727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Przedsionek WC damskiego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12DA" w14:textId="44A46030" w:rsidR="00891E02" w:rsidRPr="00050CD3" w:rsidRDefault="00891E02" w:rsidP="0001727B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2,50</w:t>
            </w:r>
          </w:p>
        </w:tc>
      </w:tr>
      <w:tr w:rsidR="00A2382B" w:rsidRPr="00050CD3" w14:paraId="4E0F8D61" w14:textId="77777777" w:rsidTr="00891E02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DD20" w14:textId="54093AD9" w:rsidR="00A2382B" w:rsidRPr="00050CD3" w:rsidRDefault="00891E02" w:rsidP="0001727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01/67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FAD5" w14:textId="77A921E4" w:rsidR="00A2382B" w:rsidRPr="00050CD3" w:rsidRDefault="000A7B75" w:rsidP="0001727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Przedsionek toalety męskiej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E344" w14:textId="209F610A" w:rsidR="00A2382B" w:rsidRPr="00050CD3" w:rsidRDefault="00891E02" w:rsidP="0001727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3,58</w:t>
            </w:r>
          </w:p>
        </w:tc>
      </w:tr>
      <w:tr w:rsidR="00A2382B" w:rsidRPr="00050CD3" w14:paraId="0B7601A7" w14:textId="77777777" w:rsidTr="00891E02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AEBC" w14:textId="724791DC" w:rsidR="00A2382B" w:rsidRPr="00050CD3" w:rsidRDefault="00891E02" w:rsidP="0001727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01/68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3CBB" w14:textId="51978DDC" w:rsidR="00A2382B" w:rsidRPr="00050CD3" w:rsidRDefault="000A7B75" w:rsidP="0001727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Przedsionek WC męskiego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EAA2" w14:textId="2BA1E962" w:rsidR="00A2382B" w:rsidRPr="00050CD3" w:rsidRDefault="00891E02" w:rsidP="0001727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2,52</w:t>
            </w:r>
          </w:p>
        </w:tc>
      </w:tr>
      <w:tr w:rsidR="00A2382B" w:rsidRPr="00050CD3" w14:paraId="085BAD00" w14:textId="77777777" w:rsidTr="00891E02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0B01" w14:textId="52172865" w:rsidR="00A2382B" w:rsidRPr="00050CD3" w:rsidRDefault="00891E02" w:rsidP="0001727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01/69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0D10" w14:textId="4AC53DBA" w:rsidR="00A2382B" w:rsidRPr="00050CD3" w:rsidRDefault="000A7B75" w:rsidP="0001727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WC męskie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D68C" w14:textId="481062A0" w:rsidR="00A2382B" w:rsidRPr="00050CD3" w:rsidRDefault="00891E02" w:rsidP="0001727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1,69</w:t>
            </w:r>
          </w:p>
        </w:tc>
      </w:tr>
      <w:tr w:rsidR="0001727B" w:rsidRPr="0001727B" w14:paraId="62C139B4" w14:textId="77777777" w:rsidTr="00891E02">
        <w:trPr>
          <w:trHeight w:val="315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C998" w14:textId="77777777" w:rsidR="0001727B" w:rsidRPr="00050CD3" w:rsidRDefault="0001727B" w:rsidP="0001727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Powierzchnia Użytkowa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841D" w14:textId="5A0DE179" w:rsidR="0001727B" w:rsidRPr="0001727B" w:rsidRDefault="00891E02" w:rsidP="0001727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12,06</w:t>
            </w:r>
          </w:p>
        </w:tc>
      </w:tr>
      <w:bookmarkEnd w:id="0"/>
    </w:tbl>
    <w:p w14:paraId="4BFD31D9" w14:textId="1F4748EF" w:rsidR="00050CD3" w:rsidRDefault="00050CD3" w:rsidP="00215097">
      <w:pPr>
        <w:jc w:val="both"/>
        <w:rPr>
          <w:b/>
          <w:bCs/>
        </w:rPr>
      </w:pPr>
    </w:p>
    <w:p w14:paraId="5245572F" w14:textId="77777777" w:rsidR="00891E02" w:rsidRDefault="00891E02" w:rsidP="00215097">
      <w:pPr>
        <w:jc w:val="both"/>
        <w:rPr>
          <w:b/>
          <w:bCs/>
        </w:rPr>
      </w:pPr>
    </w:p>
    <w:p w14:paraId="3D1D7E06" w14:textId="77777777" w:rsidR="00891E02" w:rsidRDefault="00891E02" w:rsidP="00215097">
      <w:pPr>
        <w:jc w:val="both"/>
        <w:rPr>
          <w:b/>
          <w:bCs/>
        </w:rPr>
      </w:pPr>
    </w:p>
    <w:p w14:paraId="24665D74" w14:textId="77777777" w:rsidR="00A37335" w:rsidRDefault="00A37335" w:rsidP="00215097">
      <w:pPr>
        <w:jc w:val="both"/>
        <w:rPr>
          <w:b/>
          <w:bCs/>
        </w:rPr>
      </w:pPr>
    </w:p>
    <w:p w14:paraId="78FB4541" w14:textId="77777777" w:rsidR="00A37335" w:rsidRDefault="00A37335" w:rsidP="00215097">
      <w:pPr>
        <w:jc w:val="both"/>
        <w:rPr>
          <w:b/>
          <w:bCs/>
        </w:rPr>
      </w:pPr>
    </w:p>
    <w:p w14:paraId="3CF1088B" w14:textId="77777777" w:rsidR="00891E02" w:rsidRDefault="00891E02" w:rsidP="00215097">
      <w:pPr>
        <w:jc w:val="both"/>
        <w:rPr>
          <w:b/>
          <w:bCs/>
        </w:rPr>
      </w:pPr>
    </w:p>
    <w:tbl>
      <w:tblPr>
        <w:tblW w:w="6914" w:type="dxa"/>
        <w:tblInd w:w="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3377"/>
        <w:gridCol w:w="1410"/>
        <w:gridCol w:w="1224"/>
      </w:tblGrid>
      <w:tr w:rsidR="00891E02" w:rsidRPr="00050CD3" w14:paraId="753A3493" w14:textId="77777777" w:rsidTr="00A43CBB">
        <w:trPr>
          <w:trHeight w:val="315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42AB3A3" w14:textId="3ECBA4F8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bookmarkStart w:id="2" w:name="_Hlk190263575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Etap 2 Toaleta i szatnia dla osób z niepełnosprawnościami </w:t>
            </w:r>
          </w:p>
        </w:tc>
      </w:tr>
      <w:tr w:rsidR="00891E02" w:rsidRPr="00050CD3" w14:paraId="72047499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FFECBA" w14:textId="77777777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Nr Pom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298930" w14:textId="77777777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</w:t>
            </w: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om.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980ECAD" w14:textId="77777777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Pow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ierzchnia</w:t>
            </w: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użytkowa m</w:t>
            </w:r>
            <w:r w:rsidRPr="00891E02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891E02" w:rsidRPr="00050CD3" w14:paraId="33067ACC" w14:textId="77777777" w:rsidTr="00891E02">
        <w:trPr>
          <w:trHeight w:val="39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03ED" w14:textId="427D0EB7" w:rsidR="00891E02" w:rsidRPr="00050CD3" w:rsidRDefault="00891E02" w:rsidP="00A43CBB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01/52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55C5" w14:textId="449963D5" w:rsidR="00891E02" w:rsidRPr="00050CD3" w:rsidRDefault="001D7FC9" w:rsidP="00A43CBB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="0061121E">
              <w:rPr>
                <w:rFonts w:eastAsia="Times New Roman" w:cstheme="minorHAnsi"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dla osób z niepełnosprawnościami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22A9" w14:textId="14CC3001" w:rsidR="00891E02" w:rsidRPr="00050CD3" w:rsidRDefault="00891E02" w:rsidP="00A43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6,64</w:t>
            </w:r>
          </w:p>
        </w:tc>
      </w:tr>
      <w:tr w:rsidR="00891E02" w:rsidRPr="00050CD3" w14:paraId="4246336E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AFF0" w14:textId="75DF016A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01/49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5D22" w14:textId="63E0BAE4" w:rsidR="00891E02" w:rsidRPr="00050CD3" w:rsidRDefault="001D7FC9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Szatnia dla osób z niepełnosprawnością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BE1E" w14:textId="7CF3773C" w:rsidR="00891E02" w:rsidRPr="00050CD3" w:rsidRDefault="00891E02" w:rsidP="00A43CBB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17,23</w:t>
            </w:r>
          </w:p>
        </w:tc>
      </w:tr>
      <w:tr w:rsidR="00891E02" w:rsidRPr="00050CD3" w14:paraId="50A47270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660E" w14:textId="6541F0AD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01/50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FF6E" w14:textId="32859E45" w:rsidR="00891E02" w:rsidRPr="00050CD3" w:rsidRDefault="001D7FC9" w:rsidP="001D7F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Łazienka dla osób niepełnosprawnościami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EF5C" w14:textId="36AE0AEB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14,54</w:t>
            </w:r>
          </w:p>
        </w:tc>
      </w:tr>
      <w:tr w:rsidR="00891E02" w:rsidRPr="00050CD3" w14:paraId="0202E895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209B" w14:textId="1977B700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01/51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C60F" w14:textId="1040BC62" w:rsidR="00891E02" w:rsidRPr="00050CD3" w:rsidRDefault="001D7FC9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umywalnia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E891" w14:textId="30D5260E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6,97</w:t>
            </w:r>
          </w:p>
        </w:tc>
      </w:tr>
      <w:tr w:rsidR="00891E02" w:rsidRPr="0001727B" w14:paraId="204D31D4" w14:textId="77777777" w:rsidTr="00A43CBB">
        <w:trPr>
          <w:trHeight w:val="315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50CE" w14:textId="77777777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Powierzchnia Użytkowa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BCE9" w14:textId="1EFF93D8" w:rsidR="00891E02" w:rsidRPr="0001727B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45,38</w:t>
            </w:r>
          </w:p>
        </w:tc>
      </w:tr>
      <w:bookmarkEnd w:id="2"/>
    </w:tbl>
    <w:p w14:paraId="6C26A612" w14:textId="77777777" w:rsidR="00891E02" w:rsidRDefault="00891E02" w:rsidP="00215097">
      <w:pPr>
        <w:jc w:val="both"/>
        <w:rPr>
          <w:b/>
          <w:bCs/>
        </w:rPr>
      </w:pPr>
    </w:p>
    <w:tbl>
      <w:tblPr>
        <w:tblW w:w="6914" w:type="dxa"/>
        <w:tblInd w:w="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3377"/>
        <w:gridCol w:w="1410"/>
        <w:gridCol w:w="1224"/>
      </w:tblGrid>
      <w:tr w:rsidR="00891E02" w:rsidRPr="00050CD3" w14:paraId="096B8F16" w14:textId="77777777" w:rsidTr="00A43CBB">
        <w:trPr>
          <w:trHeight w:val="315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18AEB24" w14:textId="20913F13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bookmarkStart w:id="3" w:name="_Hlk190263718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Etap 3 Szatnia pracownicza dla ratowników </w:t>
            </w:r>
          </w:p>
        </w:tc>
      </w:tr>
      <w:tr w:rsidR="00891E02" w:rsidRPr="00050CD3" w14:paraId="3836155D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5CEBA5" w14:textId="77777777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Nr Pom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C92309" w14:textId="77777777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</w:t>
            </w: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om.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3851E11E" w14:textId="77777777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Pow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ierzchnia</w:t>
            </w: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użytkowa m</w:t>
            </w:r>
            <w:r w:rsidRPr="00891E02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891E02" w:rsidRPr="00050CD3" w14:paraId="7436E427" w14:textId="77777777" w:rsidTr="00A43CBB">
        <w:trPr>
          <w:trHeight w:val="39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65FB" w14:textId="76010FA7" w:rsidR="00891E02" w:rsidRPr="00050CD3" w:rsidRDefault="001B0B7B" w:rsidP="00A43CBB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1/18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15D1" w14:textId="4D90FDFC" w:rsidR="00891E02" w:rsidRPr="00050CD3" w:rsidRDefault="006C5A6A" w:rsidP="00A43CBB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WC ratownika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BF47" w14:textId="5913E38D" w:rsidR="00891E02" w:rsidRPr="00050CD3" w:rsidRDefault="001B0B7B" w:rsidP="00A43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1,37</w:t>
            </w:r>
          </w:p>
        </w:tc>
      </w:tr>
      <w:tr w:rsidR="001B0B7B" w:rsidRPr="00050CD3" w14:paraId="6CB62F08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BA5D" w14:textId="4483AEA9" w:rsidR="001B0B7B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1/19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4346" w14:textId="7EF10AF9" w:rsidR="001B0B7B" w:rsidRPr="00050CD3" w:rsidRDefault="006C5A6A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Łazienka ratownika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A4D3" w14:textId="30C92C8D" w:rsidR="001B0B7B" w:rsidRDefault="001B0B7B" w:rsidP="00A43CBB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8,20</w:t>
            </w:r>
          </w:p>
        </w:tc>
      </w:tr>
      <w:tr w:rsidR="00891E02" w:rsidRPr="00050CD3" w14:paraId="5093B50F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9271" w14:textId="22DB6DDC" w:rsidR="00891E02" w:rsidRPr="00050CD3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1/20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F702" w14:textId="40A6BAFE" w:rsidR="00891E02" w:rsidRPr="00050CD3" w:rsidRDefault="006C5A6A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Pokój ratownika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C83D" w14:textId="55E94E5D" w:rsidR="00891E02" w:rsidRPr="00050CD3" w:rsidRDefault="001B0B7B" w:rsidP="00A43CBB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13,42</w:t>
            </w:r>
          </w:p>
        </w:tc>
      </w:tr>
      <w:tr w:rsidR="00891E02" w:rsidRPr="00050CD3" w14:paraId="44F1EDDE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E5AD" w14:textId="31C7AD56" w:rsidR="00891E02" w:rsidRPr="00050CD3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1/21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06E7" w14:textId="48865B86" w:rsidR="00891E02" w:rsidRPr="00050CD3" w:rsidRDefault="006C5A6A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725C" w14:textId="01EE3CAB" w:rsidR="00891E02" w:rsidRPr="00050CD3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15,45</w:t>
            </w:r>
          </w:p>
        </w:tc>
      </w:tr>
      <w:tr w:rsidR="00891E02" w:rsidRPr="00050CD3" w14:paraId="05E697CB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2B34" w14:textId="3C14FED2" w:rsidR="00891E02" w:rsidRPr="00050CD3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1/21a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1D4A" w14:textId="2118C20C" w:rsidR="00891E02" w:rsidRPr="00050CD3" w:rsidRDefault="006C5A6A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Pomieszczenie gospodarcze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90F2" w14:textId="30911023" w:rsidR="00891E02" w:rsidRPr="00050CD3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4,29</w:t>
            </w:r>
          </w:p>
        </w:tc>
      </w:tr>
      <w:tr w:rsidR="00891E02" w:rsidRPr="0001727B" w14:paraId="35BAEA46" w14:textId="77777777" w:rsidTr="00A43CBB">
        <w:trPr>
          <w:trHeight w:val="315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EE3B" w14:textId="77777777" w:rsidR="00891E02" w:rsidRPr="00050CD3" w:rsidRDefault="00891E02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Powierzchnia Użytkowa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4312" w14:textId="6B9F2ABD" w:rsidR="00891E02" w:rsidRPr="0001727B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42,75</w:t>
            </w:r>
          </w:p>
        </w:tc>
      </w:tr>
      <w:bookmarkEnd w:id="3"/>
    </w:tbl>
    <w:p w14:paraId="0EED84D8" w14:textId="77777777" w:rsidR="00891E02" w:rsidRDefault="00891E02" w:rsidP="00215097">
      <w:pPr>
        <w:jc w:val="both"/>
        <w:rPr>
          <w:b/>
          <w:bCs/>
        </w:rPr>
      </w:pPr>
    </w:p>
    <w:tbl>
      <w:tblPr>
        <w:tblW w:w="6914" w:type="dxa"/>
        <w:tblInd w:w="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3377"/>
        <w:gridCol w:w="1410"/>
        <w:gridCol w:w="1224"/>
      </w:tblGrid>
      <w:tr w:rsidR="001B0B7B" w:rsidRPr="00050CD3" w14:paraId="5CF93C25" w14:textId="77777777" w:rsidTr="00A43CBB">
        <w:trPr>
          <w:trHeight w:val="315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7499580" w14:textId="04B6EF2E" w:rsidR="001B0B7B" w:rsidRPr="00050CD3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Etap 4 Szatnie </w:t>
            </w:r>
            <w:r w:rsidR="0049564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 węzły sanitarne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przy hali sportowej </w:t>
            </w:r>
          </w:p>
        </w:tc>
      </w:tr>
      <w:tr w:rsidR="001B0B7B" w:rsidRPr="00050CD3" w14:paraId="4C0CD9D3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853FF7" w14:textId="77777777" w:rsidR="001B0B7B" w:rsidRPr="00050CD3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Nr Pom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F3CF7A" w14:textId="77777777" w:rsidR="001B0B7B" w:rsidRPr="00050CD3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</w:t>
            </w: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om.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E6B78FA" w14:textId="77777777" w:rsidR="001B0B7B" w:rsidRPr="00050CD3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Pow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ierzchnia</w:t>
            </w: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użytkowa m</w:t>
            </w:r>
            <w:r w:rsidRPr="00891E02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1B0B7B" w:rsidRPr="00050CD3" w14:paraId="09B3AC9D" w14:textId="77777777" w:rsidTr="00A43CBB">
        <w:trPr>
          <w:trHeight w:val="39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46AD" w14:textId="6B5C8E89" w:rsidR="001B0B7B" w:rsidRPr="00050CD3" w:rsidRDefault="001B0B7B" w:rsidP="00A43CBB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01/72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1837" w14:textId="206B67AE" w:rsidR="001B0B7B" w:rsidRPr="00050CD3" w:rsidRDefault="004869A4" w:rsidP="00A43CBB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Szatnia 1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C6C2" w14:textId="66894D90" w:rsidR="001B0B7B" w:rsidRPr="00050CD3" w:rsidRDefault="001B0B7B" w:rsidP="00A43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21,65</w:t>
            </w:r>
          </w:p>
        </w:tc>
      </w:tr>
      <w:tr w:rsidR="001B0B7B" w:rsidRPr="00050CD3" w14:paraId="285EF2E4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B5FC" w14:textId="665AD315" w:rsidR="001B0B7B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01/73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722A" w14:textId="5ED82DA4" w:rsidR="001B0B7B" w:rsidRPr="00050CD3" w:rsidRDefault="004869A4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Węzeł sanitarny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AB7E" w14:textId="6270D98E" w:rsidR="001B0B7B" w:rsidRDefault="001B0B7B" w:rsidP="00A43CBB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30,24</w:t>
            </w:r>
          </w:p>
        </w:tc>
      </w:tr>
      <w:tr w:rsidR="001B0B7B" w:rsidRPr="00050CD3" w14:paraId="12693E14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4B51" w14:textId="6F963399" w:rsidR="001B0B7B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01/74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6973" w14:textId="593D42BB" w:rsidR="001B0B7B" w:rsidRPr="00050CD3" w:rsidRDefault="004869A4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Szatnia 2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208B" w14:textId="18694CB9" w:rsidR="001B0B7B" w:rsidRDefault="001B0B7B" w:rsidP="00A43CBB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23,67</w:t>
            </w:r>
          </w:p>
        </w:tc>
      </w:tr>
      <w:tr w:rsidR="001B0B7B" w:rsidRPr="00050CD3" w14:paraId="7D6A876D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E0CE" w14:textId="4BA4D1CA" w:rsidR="001B0B7B" w:rsidRPr="00050CD3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01/75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1FB8" w14:textId="13EA3AF5" w:rsidR="001B0B7B" w:rsidRPr="00050CD3" w:rsidRDefault="004869A4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Szatnia 3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AA5C" w14:textId="253EED67" w:rsidR="001B0B7B" w:rsidRPr="00050CD3" w:rsidRDefault="0049564D" w:rsidP="00A43CBB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23,06</w:t>
            </w:r>
          </w:p>
        </w:tc>
      </w:tr>
      <w:tr w:rsidR="001B0B7B" w:rsidRPr="00050CD3" w14:paraId="24E429A0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521C" w14:textId="0C66E2BD" w:rsidR="001B0B7B" w:rsidRPr="00050CD3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01/76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0392" w14:textId="511E5DA3" w:rsidR="001B0B7B" w:rsidRPr="00050CD3" w:rsidRDefault="004869A4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Węzeł sanitarny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B435" w14:textId="63C355CB" w:rsidR="001B0B7B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30,33</w:t>
            </w:r>
          </w:p>
        </w:tc>
      </w:tr>
      <w:tr w:rsidR="001B0B7B" w:rsidRPr="00050CD3" w14:paraId="58B3FF6E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A6D4" w14:textId="2ED6988B" w:rsidR="001B0B7B" w:rsidRPr="00050CD3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01/77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0CB2" w14:textId="4CA4F001" w:rsidR="001B0B7B" w:rsidRPr="00050CD3" w:rsidRDefault="004869A4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Szatnia 4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0844" w14:textId="39D75685" w:rsidR="001B0B7B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21,83</w:t>
            </w:r>
          </w:p>
        </w:tc>
      </w:tr>
      <w:tr w:rsidR="001B0B7B" w:rsidRPr="0001727B" w14:paraId="4B047331" w14:textId="77777777" w:rsidTr="00A43CBB">
        <w:trPr>
          <w:trHeight w:val="315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F9ED" w14:textId="77777777" w:rsidR="001B0B7B" w:rsidRPr="00050CD3" w:rsidRDefault="001B0B7B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Powierzchnia Użytkowa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C035" w14:textId="4FA04266" w:rsidR="001B0B7B" w:rsidRPr="0001727B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150,78</w:t>
            </w:r>
          </w:p>
        </w:tc>
      </w:tr>
    </w:tbl>
    <w:p w14:paraId="39B38A56" w14:textId="77777777" w:rsidR="00891E02" w:rsidRDefault="00891E02" w:rsidP="00215097">
      <w:pPr>
        <w:jc w:val="both"/>
        <w:rPr>
          <w:b/>
          <w:bCs/>
        </w:rPr>
      </w:pPr>
    </w:p>
    <w:tbl>
      <w:tblPr>
        <w:tblW w:w="6914" w:type="dxa"/>
        <w:tblInd w:w="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3377"/>
        <w:gridCol w:w="1410"/>
        <w:gridCol w:w="1224"/>
      </w:tblGrid>
      <w:tr w:rsidR="0049564D" w:rsidRPr="00050CD3" w14:paraId="0E17F7E3" w14:textId="77777777" w:rsidTr="00A43CBB">
        <w:trPr>
          <w:trHeight w:val="315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4BBA78F" w14:textId="35F01864" w:rsidR="0049564D" w:rsidRPr="00050CD3" w:rsidRDefault="0049564D" w:rsidP="00223C4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Etap 5  toalety ogólnodostępne męska i dla osób z niepełnosprawnościami</w:t>
            </w:r>
          </w:p>
        </w:tc>
      </w:tr>
      <w:tr w:rsidR="0049564D" w:rsidRPr="00050CD3" w14:paraId="358A00B4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8D7843" w14:textId="77777777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Nr Pom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4B700A" w14:textId="77777777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</w:t>
            </w: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om.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7161755" w14:textId="77777777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Pow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ierzchnia</w:t>
            </w: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użytkowa m</w:t>
            </w:r>
            <w:r w:rsidRPr="00891E02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49564D" w:rsidRPr="00050CD3" w14:paraId="56DBEFB7" w14:textId="77777777" w:rsidTr="00A43CBB">
        <w:trPr>
          <w:trHeight w:val="39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D7A7" w14:textId="18A490A3" w:rsidR="0049564D" w:rsidRPr="00050CD3" w:rsidRDefault="0049564D" w:rsidP="00A43CBB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1/55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E87A" w14:textId="29E6111D" w:rsidR="0049564D" w:rsidRPr="00050CD3" w:rsidRDefault="00287415" w:rsidP="00A43CBB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Przedsionek WC męskie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5CC0" w14:textId="52ACC258" w:rsidR="0049564D" w:rsidRPr="00050CD3" w:rsidRDefault="0049564D" w:rsidP="00A43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9,69</w:t>
            </w:r>
          </w:p>
        </w:tc>
      </w:tr>
      <w:tr w:rsidR="0049564D" w:rsidRPr="00050CD3" w14:paraId="660CC622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7B05" w14:textId="40CAFBAA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1/56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2417" w14:textId="2644494E" w:rsidR="0049564D" w:rsidRPr="00050CD3" w:rsidRDefault="00287415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Toaleta ogólnodostępna męska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65D1" w14:textId="78C011FF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9,57</w:t>
            </w:r>
          </w:p>
        </w:tc>
      </w:tr>
      <w:tr w:rsidR="0049564D" w:rsidRPr="00050CD3" w14:paraId="26695547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03EF" w14:textId="446E674C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1/57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ABC8" w14:textId="1995FF57" w:rsidR="0049564D" w:rsidRPr="00050CD3" w:rsidRDefault="00287415" w:rsidP="002874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Toaleta dla osób z niepełnosprawnościami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0E32" w14:textId="38A6FBD8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8,20</w:t>
            </w:r>
          </w:p>
        </w:tc>
      </w:tr>
      <w:tr w:rsidR="0049564D" w:rsidRPr="0001727B" w14:paraId="6AA0C6B4" w14:textId="77777777" w:rsidTr="00A43CBB">
        <w:trPr>
          <w:trHeight w:val="315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58B7" w14:textId="77777777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Powierzchnia Użytkowa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28BD" w14:textId="2147A3C6" w:rsidR="0049564D" w:rsidRPr="0001727B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27,46</w:t>
            </w:r>
          </w:p>
        </w:tc>
      </w:tr>
      <w:tr w:rsidR="0049564D" w:rsidRPr="00050CD3" w14:paraId="438027B3" w14:textId="77777777" w:rsidTr="00A43CBB">
        <w:trPr>
          <w:trHeight w:val="315"/>
        </w:trPr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45DF4AC" w14:textId="6B32695D" w:rsidR="0049564D" w:rsidRPr="00050CD3" w:rsidRDefault="0049564D" w:rsidP="0049564D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Etap 6  toaleta ogólnodostępna damska</w:t>
            </w:r>
          </w:p>
        </w:tc>
      </w:tr>
      <w:tr w:rsidR="0049564D" w:rsidRPr="00050CD3" w14:paraId="6F681C80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7FE73B" w14:textId="77777777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Nr Pom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D676D0" w14:textId="77777777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</w:t>
            </w: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om.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2598BBC4" w14:textId="77777777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Pow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ierzchnia</w:t>
            </w:r>
            <w:r w:rsidRPr="00050CD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użytkowa m</w:t>
            </w:r>
            <w:r w:rsidRPr="00891E02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49564D" w:rsidRPr="00050CD3" w14:paraId="0E97DE02" w14:textId="77777777" w:rsidTr="00A43CBB">
        <w:trPr>
          <w:trHeight w:val="39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5396" w14:textId="1E3A2FEE" w:rsidR="0049564D" w:rsidRPr="00050CD3" w:rsidRDefault="0049564D" w:rsidP="00A43CBB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1/58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6958" w14:textId="71301618" w:rsidR="0049564D" w:rsidRPr="00050CD3" w:rsidRDefault="00772732" w:rsidP="007727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Przedsionek WC ogólnodostępnego męskiego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5C96" w14:textId="1CBBF804" w:rsidR="0049564D" w:rsidRPr="00050CD3" w:rsidRDefault="0049564D" w:rsidP="00A43CB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9,88</w:t>
            </w:r>
          </w:p>
        </w:tc>
      </w:tr>
      <w:tr w:rsidR="0049564D" w:rsidRPr="00050CD3" w14:paraId="59DF2805" w14:textId="77777777" w:rsidTr="00A43CBB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99CD" w14:textId="7EE0BB9F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1/59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0106" w14:textId="50C9CEF6" w:rsidR="0049564D" w:rsidRPr="00050CD3" w:rsidRDefault="00772732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Toaleta ogólnodostępna damska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1BD2" w14:textId="603821F3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12,89</w:t>
            </w:r>
          </w:p>
        </w:tc>
      </w:tr>
      <w:tr w:rsidR="0049564D" w:rsidRPr="0001727B" w14:paraId="730A7BE5" w14:textId="77777777" w:rsidTr="00A43CBB">
        <w:trPr>
          <w:trHeight w:val="315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34C3" w14:textId="77777777" w:rsidR="0049564D" w:rsidRPr="00050CD3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50CD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Powierzchnia Użytkowa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FABA" w14:textId="77125351" w:rsidR="0049564D" w:rsidRPr="0001727B" w:rsidRDefault="0049564D" w:rsidP="00A43CBB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22,77</w:t>
            </w:r>
          </w:p>
        </w:tc>
      </w:tr>
    </w:tbl>
    <w:p w14:paraId="2EC8FC22" w14:textId="77777777" w:rsidR="00050CD3" w:rsidRDefault="00050CD3" w:rsidP="00215097">
      <w:pPr>
        <w:jc w:val="both"/>
        <w:rPr>
          <w:b/>
          <w:bCs/>
        </w:rPr>
      </w:pPr>
    </w:p>
    <w:p w14:paraId="35F0424B" w14:textId="3C5C59A3" w:rsidR="00215097" w:rsidRPr="00215097" w:rsidRDefault="00215097" w:rsidP="00215097">
      <w:pPr>
        <w:jc w:val="both"/>
        <w:rPr>
          <w:b/>
          <w:bCs/>
        </w:rPr>
      </w:pPr>
      <w:r w:rsidRPr="00215097">
        <w:rPr>
          <w:b/>
          <w:bCs/>
        </w:rPr>
        <w:t>Część I wymagań</w:t>
      </w:r>
    </w:p>
    <w:p w14:paraId="258A42C3" w14:textId="652C94AA" w:rsidR="00B65DAE" w:rsidRDefault="00215097" w:rsidP="008B312A">
      <w:pPr>
        <w:pStyle w:val="NormalnyWeb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t>dzielanie konsultacji i doradztwa technicznego Zamawiającemu w zakresie rzeczowym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i merytorycznym dot. realizowanego Projektu</w:t>
      </w:r>
      <w:r w:rsidR="00E141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="00E1415B" w:rsidRPr="00E97029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w tym pomoc w przygotowaniu dokumentacji technicznej do zorganizowania przetargu</w:t>
      </w:r>
      <w:r w:rsidR="008B312A" w:rsidRPr="00E97029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i udzielania odpowiedzi na ewentualne pytania</w:t>
      </w:r>
      <w:r w:rsidR="00E1415B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14:paraId="26377537" w14:textId="71EE9A39" w:rsidR="00215097" w:rsidRPr="00215097" w:rsidRDefault="00215097" w:rsidP="00E8344E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1509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Część II wymagań</w:t>
      </w:r>
    </w:p>
    <w:p w14:paraId="7FB43FCA" w14:textId="0144ADAB" w:rsidR="00B65DAE" w:rsidRPr="00B65DAE" w:rsidRDefault="00215097" w:rsidP="00E8344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t>czestniczenie w uzgadnianiu harmonogramu rzeczowo-finansowego realizacji inwestycji</w:t>
      </w:r>
      <w:r w:rsidR="00E1415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1001B9F" w14:textId="192CDF54" w:rsidR="00B65DAE" w:rsidRPr="00B65DAE" w:rsidRDefault="00215097" w:rsidP="00E8344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eprezentowanie Zamawiającego </w:t>
      </w:r>
      <w:r w:rsidR="00A926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wszystkich etapach robót 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t>poprzez sprawowanie kontroli zgodności realizacji poszczególnych instalacji z przyjętymi założeniami (dokumentacją),</w:t>
      </w:r>
      <w:r w:rsidR="00A926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t>decyzjami</w:t>
      </w:r>
      <w:r w:rsidR="00A926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t>i uzgodnieniami branżowymi (jeśli będą wymagane), jak również zgodności z przepisami oraz zasadami wiedzy technicznej,</w:t>
      </w:r>
    </w:p>
    <w:p w14:paraId="2D45594E" w14:textId="6B017E0B" w:rsidR="00B65DAE" w:rsidRPr="00B65DAE" w:rsidRDefault="00215097" w:rsidP="00E8344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t>eryfikacja, czy montowane urządzenia i materiały posiadają odpowiednie świadectwa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i certyfikaty, sprawdzanie jakości wykonywanych prac, wyrobów budowlanych urządzeń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i instalacji, a w szczególności zapobieganie zastosowaniu wadliwych i niedopuszczonych do stosowania</w:t>
      </w:r>
      <w:r w:rsidR="00E1415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B70E0BB" w14:textId="55C698EA" w:rsidR="00B65DAE" w:rsidRPr="00B65DAE" w:rsidRDefault="00215097" w:rsidP="00E8344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rowadzenie inspekcji na miejscu </w:t>
      </w:r>
      <w:r w:rsidR="00735F16">
        <w:rPr>
          <w:rFonts w:asciiTheme="minorHAnsi" w:eastAsiaTheme="minorHAnsi" w:hAnsiTheme="minorHAnsi" w:cstheme="minorBidi"/>
          <w:sz w:val="22"/>
          <w:szCs w:val="22"/>
          <w:lang w:eastAsia="en-US"/>
        </w:rPr>
        <w:t>inwestycji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celu sprawdzenia jakości wykonywanych prac oraz montowanych instalacji</w:t>
      </w:r>
      <w:r w:rsidR="00E1415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46A27CB" w14:textId="7E3314E0" w:rsidR="00B65DAE" w:rsidRDefault="00424347" w:rsidP="00E8344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t>dział w odbior</w:t>
      </w:r>
      <w:r w:rsidR="00735F16">
        <w:rPr>
          <w:rFonts w:asciiTheme="minorHAnsi" w:eastAsiaTheme="minorHAnsi" w:hAnsiTheme="minorHAnsi" w:cstheme="minorBidi"/>
          <w:sz w:val="22"/>
          <w:szCs w:val="22"/>
          <w:lang w:eastAsia="en-US"/>
        </w:rPr>
        <w:t>ze</w:t>
      </w:r>
      <w:r w:rsidR="00B65DAE" w:rsidRPr="00B65D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zadania, po zrealizowaniu całego zakresu zamówienia objętego umową</w:t>
      </w:r>
      <w:r w:rsidR="0026743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A0195DF" w14:textId="77777777" w:rsidR="00E8344E" w:rsidRDefault="00E8344E" w:rsidP="00E8344E">
      <w:pPr>
        <w:shd w:val="clear" w:color="auto" w:fill="FFFFFF"/>
        <w:spacing w:after="0" w:line="240" w:lineRule="auto"/>
        <w:rPr>
          <w:b/>
          <w:bCs/>
        </w:rPr>
      </w:pPr>
    </w:p>
    <w:p w14:paraId="0AC26870" w14:textId="2DF563C7" w:rsidR="00B65DAE" w:rsidRPr="00B65DAE" w:rsidRDefault="00267434" w:rsidP="00E8344E">
      <w:pPr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>T</w:t>
      </w:r>
      <w:r w:rsidR="00394D2B" w:rsidRPr="00394D2B">
        <w:rPr>
          <w:b/>
          <w:bCs/>
        </w:rPr>
        <w:t>ermin realizacji</w:t>
      </w:r>
    </w:p>
    <w:p w14:paraId="661896E0" w14:textId="75763DAA" w:rsidR="00B65DAE" w:rsidRDefault="00735F16" w:rsidP="00E8344E">
      <w:pPr>
        <w:shd w:val="clear" w:color="auto" w:fill="FFFFFF"/>
        <w:spacing w:after="0" w:line="240" w:lineRule="auto"/>
        <w:jc w:val="both"/>
      </w:pPr>
      <w:r>
        <w:t>Przewiduje się realizację inwestycji</w:t>
      </w:r>
      <w:r w:rsidR="0049564D">
        <w:t>:</w:t>
      </w:r>
    </w:p>
    <w:p w14:paraId="36D53F8B" w14:textId="12106FD3" w:rsidR="0049564D" w:rsidRPr="00A37335" w:rsidRDefault="0049564D" w:rsidP="00E8344E">
      <w:pPr>
        <w:shd w:val="clear" w:color="auto" w:fill="FFFFFF"/>
        <w:spacing w:after="0" w:line="240" w:lineRule="auto"/>
        <w:jc w:val="both"/>
        <w:rPr>
          <w:i/>
          <w:iCs/>
        </w:rPr>
      </w:pPr>
      <w:r w:rsidRPr="00A37335">
        <w:rPr>
          <w:i/>
          <w:iCs/>
        </w:rPr>
        <w:t>Etapy 1 – 4 kwiecień – grudzień 2025</w:t>
      </w:r>
    </w:p>
    <w:p w14:paraId="325F5B92" w14:textId="66BA75E1" w:rsidR="0049564D" w:rsidRPr="00A37335" w:rsidRDefault="0049564D" w:rsidP="00E8344E">
      <w:pPr>
        <w:shd w:val="clear" w:color="auto" w:fill="FFFFFF"/>
        <w:spacing w:after="0" w:line="240" w:lineRule="auto"/>
        <w:jc w:val="both"/>
        <w:rPr>
          <w:i/>
          <w:iCs/>
        </w:rPr>
      </w:pPr>
      <w:r w:rsidRPr="00A37335">
        <w:rPr>
          <w:i/>
          <w:iCs/>
        </w:rPr>
        <w:t xml:space="preserve">Etapy 5 – 6 </w:t>
      </w:r>
      <w:r w:rsidR="00A37335" w:rsidRPr="00A37335">
        <w:rPr>
          <w:i/>
          <w:iCs/>
        </w:rPr>
        <w:t>rok 2026 z możliwością wykonania robót do grudnia 2025</w:t>
      </w:r>
    </w:p>
    <w:p w14:paraId="04EA8761" w14:textId="77777777" w:rsidR="00E8344E" w:rsidRDefault="00E8344E" w:rsidP="00E8344E">
      <w:pPr>
        <w:shd w:val="clear" w:color="auto" w:fill="FFFFFF"/>
        <w:spacing w:after="0" w:line="240" w:lineRule="auto"/>
        <w:rPr>
          <w:b/>
          <w:bCs/>
        </w:rPr>
      </w:pPr>
    </w:p>
    <w:p w14:paraId="1E37F718" w14:textId="383C85EC" w:rsidR="00B65DAE" w:rsidRPr="00E70044" w:rsidRDefault="00E70044" w:rsidP="00E8344E">
      <w:pPr>
        <w:shd w:val="clear" w:color="auto" w:fill="FFFFFF"/>
        <w:spacing w:after="0" w:line="240" w:lineRule="auto"/>
        <w:rPr>
          <w:b/>
          <w:bCs/>
        </w:rPr>
      </w:pPr>
      <w:r w:rsidRPr="00E70044">
        <w:rPr>
          <w:b/>
          <w:bCs/>
        </w:rPr>
        <w:t>Warunki płatności</w:t>
      </w:r>
    </w:p>
    <w:p w14:paraId="640F2803" w14:textId="76912611" w:rsidR="00B65DAE" w:rsidRPr="00B65DAE" w:rsidRDefault="00B65DAE" w:rsidP="00E8344E">
      <w:pPr>
        <w:shd w:val="clear" w:color="auto" w:fill="FFFFFF"/>
        <w:spacing w:after="0" w:line="240" w:lineRule="auto"/>
        <w:jc w:val="both"/>
      </w:pPr>
      <w:r w:rsidRPr="00B65DAE">
        <w:t xml:space="preserve">Za prawidłowe wykonanie przedmiotu umowy Wykonawca otrzyma wynagrodzenie ryczałtowe za </w:t>
      </w:r>
      <w:r w:rsidR="00A37335" w:rsidRPr="00A37335">
        <w:rPr>
          <w:i/>
          <w:iCs/>
        </w:rPr>
        <w:t>kolejne etapy</w:t>
      </w:r>
      <w:r w:rsidRPr="00A37335">
        <w:rPr>
          <w:i/>
          <w:iCs/>
        </w:rPr>
        <w:t xml:space="preserve"> wykonanego</w:t>
      </w:r>
      <w:r w:rsidRPr="00B65DAE">
        <w:t xml:space="preserve"> przedmiotu umowy</w:t>
      </w:r>
      <w:r w:rsidR="00B773BC">
        <w:t xml:space="preserve"> po dokonaniu protokolarnego częściowego odbioru etapu prac.</w:t>
      </w:r>
    </w:p>
    <w:p w14:paraId="3914B10B" w14:textId="77777777" w:rsidR="00E8344E" w:rsidRDefault="00E8344E" w:rsidP="00E8344E">
      <w:pPr>
        <w:shd w:val="clear" w:color="auto" w:fill="FFFFFF"/>
        <w:spacing w:after="0" w:line="240" w:lineRule="auto"/>
        <w:rPr>
          <w:b/>
          <w:bCs/>
        </w:rPr>
      </w:pPr>
    </w:p>
    <w:p w14:paraId="3A937DCE" w14:textId="77777777" w:rsidR="00E8344E" w:rsidRDefault="00E8344E" w:rsidP="00E8344E">
      <w:pPr>
        <w:spacing w:after="0" w:line="240" w:lineRule="auto"/>
        <w:rPr>
          <w:b/>
          <w:bCs/>
        </w:rPr>
      </w:pPr>
    </w:p>
    <w:p w14:paraId="6A34697D" w14:textId="77777777" w:rsidR="00D56369" w:rsidRDefault="00D56369" w:rsidP="00D56369">
      <w:pPr>
        <w:spacing w:after="0" w:line="240" w:lineRule="auto"/>
        <w:rPr>
          <w:b/>
          <w:bCs/>
        </w:rPr>
      </w:pPr>
      <w:r>
        <w:rPr>
          <w:b/>
          <w:bCs/>
        </w:rPr>
        <w:t>Uwagi</w:t>
      </w:r>
    </w:p>
    <w:p w14:paraId="2BC773CA" w14:textId="47F702D4" w:rsidR="00D56369" w:rsidRPr="00D56369" w:rsidRDefault="00D56369" w:rsidP="00D56369">
      <w:pPr>
        <w:spacing w:after="0" w:line="240" w:lineRule="auto"/>
        <w:rPr>
          <w:b/>
          <w:bCs/>
        </w:rPr>
      </w:pPr>
      <w:r>
        <w:rPr>
          <w:rFonts w:cstheme="minorHAnsi"/>
          <w:sz w:val="24"/>
          <w:szCs w:val="24"/>
        </w:rPr>
        <w:t>Zamawiający nakłada obowiązek wizji lokalnej w obiekcie przed złożeniem oferty na wykonanie PFU. Wizja lokalna odbywa się po wcześniejszym umówieniu z pracownikiem CRS Bielany i jest potwierdzana pisemnie po jej odbyciu.</w:t>
      </w:r>
    </w:p>
    <w:p w14:paraId="1DB1E3FA" w14:textId="77777777" w:rsidR="00D56369" w:rsidRDefault="00D56369" w:rsidP="00D56369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złożone przez Wykonawcę, który nie odbył potwierdzonej wizji lokalnej w obiekcie nie będą rozpatrywane.</w:t>
      </w:r>
    </w:p>
    <w:p w14:paraId="4C83AE42" w14:textId="77777777" w:rsidR="00D56369" w:rsidRDefault="00D56369" w:rsidP="00D56369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Zapytanie ma na celu oszacowanie kosztów przed rozpoczęciem postępowania przetargowego.</w:t>
      </w:r>
    </w:p>
    <w:p w14:paraId="72C0FBE8" w14:textId="77777777" w:rsidR="00D56369" w:rsidRDefault="00D56369" w:rsidP="00D56369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Zamawiający zastrzega unieważnienie niniejszego zapytania ofertowego, jeśli środki publiczne, które zamierza przeznaczyć na sfinansowanie zamówienia nie zostaną przyznane.</w:t>
      </w:r>
    </w:p>
    <w:p w14:paraId="708CDCA1" w14:textId="77777777" w:rsidR="00D56369" w:rsidRDefault="00D56369" w:rsidP="00D56369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jest związany ofertą 60 dni od dnia upływu terminu składania ofert. </w:t>
      </w:r>
    </w:p>
    <w:p w14:paraId="54B2D594" w14:textId="77777777" w:rsidR="00D56369" w:rsidRDefault="00D56369" w:rsidP="00E8344E">
      <w:pPr>
        <w:spacing w:after="0" w:line="240" w:lineRule="auto"/>
        <w:rPr>
          <w:b/>
          <w:bCs/>
        </w:rPr>
      </w:pPr>
    </w:p>
    <w:p w14:paraId="0FE165F2" w14:textId="69D8BB3A" w:rsidR="00174E7C" w:rsidRDefault="00205D94" w:rsidP="00E8344E">
      <w:pPr>
        <w:spacing w:after="0" w:line="240" w:lineRule="auto"/>
        <w:rPr>
          <w:b/>
          <w:bCs/>
        </w:rPr>
      </w:pPr>
      <w:r>
        <w:rPr>
          <w:b/>
          <w:bCs/>
        </w:rPr>
        <w:t>Część III szczegółowy opis wymagań</w:t>
      </w:r>
    </w:p>
    <w:p w14:paraId="25DECF15" w14:textId="77777777" w:rsidR="00A37335" w:rsidRPr="00692629" w:rsidRDefault="00A37335" w:rsidP="00E8344E">
      <w:pPr>
        <w:spacing w:after="0" w:line="240" w:lineRule="auto"/>
        <w:rPr>
          <w:b/>
          <w:bCs/>
        </w:rPr>
      </w:pPr>
    </w:p>
    <w:p w14:paraId="3F13CFE1" w14:textId="77777777" w:rsidR="00A37335" w:rsidRPr="005321AF" w:rsidRDefault="00C944CF" w:rsidP="00E8344E">
      <w:pPr>
        <w:pStyle w:val="western"/>
        <w:numPr>
          <w:ilvl w:val="0"/>
          <w:numId w:val="13"/>
        </w:numPr>
        <w:shd w:val="clear" w:color="auto" w:fill="FFFFFF"/>
        <w:suppressAutoHyphens w:val="0"/>
        <w:spacing w:before="0" w:beforeAutospacing="0" w:after="0" w:line="24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5321A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Współuczestniczenie w pracach nad przygotowaniem zamówienia publicznego na</w:t>
      </w:r>
      <w:r w:rsidR="00AE361F" w:rsidRPr="005321A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realizację </w:t>
      </w:r>
      <w:r w:rsidR="00743F40" w:rsidRPr="005321A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Projektu</w:t>
      </w:r>
      <w:r w:rsidRPr="005321A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, a w szczególności:</w:t>
      </w:r>
      <w:r w:rsidR="00A37335" w:rsidRPr="005321A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5321AF">
        <w:rPr>
          <w:rFonts w:asciiTheme="minorHAnsi" w:hAnsiTheme="minorHAnsi" w:cstheme="minorHAnsi"/>
          <w:sz w:val="22"/>
          <w:szCs w:val="22"/>
        </w:rPr>
        <w:t>weryfikacja opisu przedmiotu zamówienia, kryteriów oceny ofert i dokumentacji technicznej,</w:t>
      </w:r>
    </w:p>
    <w:p w14:paraId="6B578C1C" w14:textId="0EBB3603" w:rsidR="00C944CF" w:rsidRPr="005321AF" w:rsidRDefault="00C944CF" w:rsidP="00E8344E">
      <w:pPr>
        <w:pStyle w:val="western"/>
        <w:numPr>
          <w:ilvl w:val="0"/>
          <w:numId w:val="13"/>
        </w:numPr>
        <w:shd w:val="clear" w:color="auto" w:fill="FFFFFF"/>
        <w:suppressAutoHyphens w:val="0"/>
        <w:spacing w:before="0" w:beforeAutospacing="0" w:after="0" w:line="24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5321AF">
        <w:rPr>
          <w:rFonts w:asciiTheme="minorHAnsi" w:hAnsiTheme="minorHAnsi" w:cstheme="minorHAnsi"/>
          <w:sz w:val="22"/>
          <w:szCs w:val="22"/>
        </w:rPr>
        <w:t>Udzielanie konsultacji i doradztwa technicznego Zamawiającemu w zakresie rzeczowym i merytorycznym dot. realizowanego Projektu</w:t>
      </w:r>
      <w:r w:rsidR="00DD110A" w:rsidRPr="005321AF">
        <w:rPr>
          <w:rFonts w:asciiTheme="minorHAnsi" w:hAnsiTheme="minorHAnsi" w:cstheme="minorHAnsi"/>
          <w:sz w:val="22"/>
          <w:szCs w:val="22"/>
        </w:rPr>
        <w:t>.</w:t>
      </w:r>
    </w:p>
    <w:p w14:paraId="18A6F520" w14:textId="4EC8D420" w:rsidR="00C944CF" w:rsidRPr="00424347" w:rsidRDefault="00C944CF" w:rsidP="00A37335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>Uczestniczenie w uzgadnianiu (aktualizacji) harmonogramu rzeczowo-finansowego realizacji inwestycji</w:t>
      </w:r>
      <w:r w:rsidR="00DD110A">
        <w:t>.</w:t>
      </w:r>
    </w:p>
    <w:p w14:paraId="0FDD657B" w14:textId="77777777" w:rsidR="00A37335" w:rsidRDefault="00C944CF" w:rsidP="00E8344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>Reprezentowanie Zamawiającego poprzez sprawowanie kontroli zgodności realizacji poszczególnych instalacji z przyjętymi założeniami (dokumentacją), decyzjami i uzgodnieniami branżowymi (jeśli będą wymagane), jak również zgodności z przepisami oraz zasadami wiedzy technicznej</w:t>
      </w:r>
      <w:r w:rsidR="00A37335">
        <w:t xml:space="preserve">, </w:t>
      </w:r>
      <w:r w:rsidRPr="00424347">
        <w:t>sprawdzanie jakości wykonywanych prac, wyrobów budowlanych urządzeń i instalacji, a w szczególności zapobieganie zastosowaniu wadliwych i niedopuszczonych do stosowania</w:t>
      </w:r>
      <w:r w:rsidR="00DD110A">
        <w:t>.</w:t>
      </w:r>
    </w:p>
    <w:p w14:paraId="6221DC1F" w14:textId="77777777" w:rsidR="00A37335" w:rsidRDefault="00C944CF" w:rsidP="00A37335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>Prowadzenie inspekcji na miejscu montażu w celu sprawdzenia jakości wykonywanych prac</w:t>
      </w:r>
      <w:r w:rsidR="00735F16">
        <w:t xml:space="preserve">. </w:t>
      </w:r>
      <w:r w:rsidRPr="00424347">
        <w:t>Wykonawca zapewni, że na wezwanie Zamawiającego, w sprawach nie cierpiących zwłoki, zobowiązany będzie do stawienia się na miejsc</w:t>
      </w:r>
      <w:r w:rsidR="00C67D9E">
        <w:t>u</w:t>
      </w:r>
      <w:r w:rsidRPr="00424347">
        <w:t xml:space="preserve"> </w:t>
      </w:r>
      <w:r w:rsidR="00C67D9E">
        <w:t>realizacji prac</w:t>
      </w:r>
      <w:r w:rsidRPr="00424347">
        <w:t xml:space="preserve"> niezwłocznie (do 12h), licząc od chwili otrzymania wiadomości o potrzebie jego obecności i podjęcia czynności objętych umową zgodnie z praktyką inżynierską, jak również zgodnie z: wymaganiami dokumentacji technicznej oraz z umową zawartą pomiędzy inwestorem (Zamawiającym), a Wykonawcą prac.</w:t>
      </w:r>
    </w:p>
    <w:p w14:paraId="6033C3D3" w14:textId="77777777" w:rsidR="00A37335" w:rsidRDefault="00C944CF" w:rsidP="00E8344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 xml:space="preserve">Każda inspekcja (w tym odbiór </w:t>
      </w:r>
      <w:r w:rsidR="00C67D9E">
        <w:t>końcowy</w:t>
      </w:r>
      <w:r w:rsidRPr="00424347">
        <w:t>) powinna być udokumentowana w formie pisemnej przez Inspektora nadzoru inwestorskiego wraz z określeniem zakresu inspekcji, dokumentacją techniczną</w:t>
      </w:r>
      <w:r w:rsidR="00AA0CAA">
        <w:t xml:space="preserve"> </w:t>
      </w:r>
      <w:r w:rsidRPr="00424347">
        <w:t xml:space="preserve">oraz czytelnym podpisem </w:t>
      </w:r>
      <w:r w:rsidR="00C67D9E">
        <w:t>Zamawiającego</w:t>
      </w:r>
      <w:r w:rsidRPr="00424347">
        <w:t>, celem poświadczenia jej odbycia. Dokumenty w przedmiotowym zakresie dołącza się do protokołu odbioru usługi pełnienia nadzoru inwestorskiego,</w:t>
      </w:r>
    </w:p>
    <w:p w14:paraId="6EFB90A0" w14:textId="77777777" w:rsidR="00A37335" w:rsidRDefault="00C944CF" w:rsidP="00E8344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>Sprawdzenie czy roboty w obrębie nieruchomości wykonują osoby wskazane w ofercie Wykonawcy</w:t>
      </w:r>
      <w:r w:rsidR="00DD110A">
        <w:t>.</w:t>
      </w:r>
    </w:p>
    <w:p w14:paraId="4F90611F" w14:textId="77777777" w:rsidR="00A37335" w:rsidRDefault="00C944CF" w:rsidP="00E8344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 xml:space="preserve">Pisemne informowanie Zamawiającego o konieczności wykonania robót odbiegających </w:t>
      </w:r>
      <w:r w:rsidRPr="00424347">
        <w:br/>
        <w:t>od założeń projektowych wraz z propozycją rozwiązań</w:t>
      </w:r>
      <w:r w:rsidR="00DD110A">
        <w:t>.</w:t>
      </w:r>
    </w:p>
    <w:p w14:paraId="6CCF6EFD" w14:textId="77777777" w:rsidR="00A37335" w:rsidRDefault="00C944CF" w:rsidP="00E8344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>Zgłaszanie Zamawiającemu przypadków, w których rozwiązania projektowe odbiegają od przyjętych rozwiązań stosowanych w praktyce, w wyniku których może dojść do pogorszenia uzyskania efektu– na podstawie dokumentacji projektowej przed rozpoczęciem robót</w:t>
      </w:r>
      <w:r w:rsidR="00AF3CAB">
        <w:t>.</w:t>
      </w:r>
    </w:p>
    <w:p w14:paraId="111FDD15" w14:textId="77777777" w:rsidR="00A37335" w:rsidRDefault="00C944CF" w:rsidP="00E8344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 xml:space="preserve">Udział w </w:t>
      </w:r>
      <w:r w:rsidR="00C67D9E">
        <w:t>odbiorze końcowym</w:t>
      </w:r>
      <w:r w:rsidRPr="00424347">
        <w:t xml:space="preserve"> zadania, po zrealizowaniu całego zakresu zamówienia objętego umową</w:t>
      </w:r>
      <w:r w:rsidR="00AF3CAB">
        <w:t>.</w:t>
      </w:r>
    </w:p>
    <w:p w14:paraId="62DA7C9A" w14:textId="77777777" w:rsidR="00A37335" w:rsidRDefault="00C944CF" w:rsidP="00E8344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>W przypadku konieczności wykonania robót dodatkowych lub zaniechania wykonania pewnych robót przygotowanie i przedstawienie do zatwierdzenia przez inwestora protokołu konieczności na roboty dodatkowe lub zamienne oraz sprawdzanie kosztorysów dodatkowych, zamiennych wykonanych przez Wykonawcę.</w:t>
      </w:r>
      <w:r w:rsidR="00772409" w:rsidRPr="00772409">
        <w:t xml:space="preserve"> W przypadku zaniechania wykonania pewnych prac Wykonawca powiadomi Zamawiającego pisemnie z uzasadnieniem dlaczego te roboty pominięto oraz że nie ma to wpływu na całość inwestycji.</w:t>
      </w:r>
    </w:p>
    <w:p w14:paraId="01BC11B0" w14:textId="77777777" w:rsidR="00A37335" w:rsidRDefault="00C944CF" w:rsidP="00E8344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>Sporządzenie dokumentacji fotograficznej w formie cyfrowej z ważniejszych elementów wykonywanych robót.</w:t>
      </w:r>
    </w:p>
    <w:p w14:paraId="11668284" w14:textId="77777777" w:rsidR="00A37335" w:rsidRDefault="00C944CF" w:rsidP="00E8344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 xml:space="preserve">Prowadzenie pełnej, dokładnej i systematycznej dokumentacji prowadzonych nadzorów, przygotowywanie i sporządzanie na wniosek zamawiającego wszelkich informacji, dokumentów, raportów z realizacji, zgodnie z wymaganiami </w:t>
      </w:r>
      <w:r w:rsidR="00C67D9E">
        <w:t>Z</w:t>
      </w:r>
      <w:r w:rsidRPr="00424347">
        <w:t>amawiającego.</w:t>
      </w:r>
    </w:p>
    <w:p w14:paraId="0F862616" w14:textId="77777777" w:rsidR="00A37335" w:rsidRDefault="00C944CF" w:rsidP="0056599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lastRenderedPageBreak/>
        <w:t>Sprawdzenie dokumentacji powykonawczej przed zgłoszeniem zakończenia robót przez Wykonawcę.</w:t>
      </w:r>
    </w:p>
    <w:p w14:paraId="506D5064" w14:textId="77777777" w:rsidR="00A37335" w:rsidRDefault="00C944CF" w:rsidP="0056599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>Potwierdzanie faktycznie wykonanego zakresu robót, jako podstawy do fakturowania, zgodnie z postanowieniami umowy zawartej pomiędzy Zamawiającym i Wykonawcą, w tym sprawdzanie kompletności dokumentów przedłożonych przez Wykonawcę robót do odbioru końcowego</w:t>
      </w:r>
      <w:r w:rsidR="00152513">
        <w:t>.</w:t>
      </w:r>
    </w:p>
    <w:p w14:paraId="20D0C7EB" w14:textId="77777777" w:rsidR="00A37335" w:rsidRDefault="00C944CF" w:rsidP="0056599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>Realizacja zamówienia przy zachowaniu należytej staranności i zgodnie z najlepszą praktyką zawodową, w sposób gwarantujący spełnienie warunków prawa</w:t>
      </w:r>
      <w:r w:rsidR="00B301E6">
        <w:t xml:space="preserve"> </w:t>
      </w:r>
      <w:r w:rsidRPr="00424347">
        <w:t>budowlanego, właściwych</w:t>
      </w:r>
      <w:r w:rsidR="00B301E6">
        <w:t xml:space="preserve"> </w:t>
      </w:r>
      <w:r w:rsidRPr="00424347">
        <w:t>przepisów</w:t>
      </w:r>
      <w:r w:rsidR="00AA0CAA">
        <w:t xml:space="preserve"> </w:t>
      </w:r>
      <w:r w:rsidRPr="00424347">
        <w:t>bhp</w:t>
      </w:r>
      <w:r w:rsidR="0056599E">
        <w:t xml:space="preserve"> </w:t>
      </w:r>
      <w:r w:rsidRPr="00424347">
        <w:t>i</w:t>
      </w:r>
      <w:r w:rsidR="00B301E6">
        <w:t xml:space="preserve"> </w:t>
      </w:r>
      <w:r w:rsidRPr="00424347">
        <w:t>ppoż.;</w:t>
      </w:r>
    </w:p>
    <w:p w14:paraId="55843C5C" w14:textId="77777777" w:rsidR="00A37335" w:rsidRDefault="00C944CF" w:rsidP="00A37335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>Wydawanie poleceń przyspieszenia lub opóźnienia tempa robót – po uprzednim uzyskaniu zgody Zamawiającego,</w:t>
      </w:r>
    </w:p>
    <w:p w14:paraId="055DF931" w14:textId="2609801A" w:rsidR="00C944CF" w:rsidRPr="00424347" w:rsidRDefault="00C944CF" w:rsidP="00A37335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24347">
        <w:t xml:space="preserve">Doradzanie Zamawiającemu w zakresie roszczeń i sporów z Wykonawcą w zakresie problemów mogących się pojawić podczas prowadzenia </w:t>
      </w:r>
      <w:r w:rsidR="00152513">
        <w:t>prac</w:t>
      </w:r>
      <w:r w:rsidRPr="00424347">
        <w:t>, a także jeśli to możliwe zapobiegania potencjalnym roszczeniom Wykonawcy i opóźnieniom w realizacji Inwestycji</w:t>
      </w:r>
      <w:r w:rsidR="00152513">
        <w:t>.</w:t>
      </w:r>
    </w:p>
    <w:p w14:paraId="35625FEA" w14:textId="2154FFD1" w:rsidR="00793B65" w:rsidRDefault="00793B65" w:rsidP="00E8344E">
      <w:pPr>
        <w:spacing w:after="0" w:line="240" w:lineRule="auto"/>
      </w:pPr>
    </w:p>
    <w:sectPr w:rsidR="00793B65" w:rsidSect="00A3733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FC5"/>
    <w:multiLevelType w:val="hybridMultilevel"/>
    <w:tmpl w:val="E722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730"/>
    <w:multiLevelType w:val="hybridMultilevel"/>
    <w:tmpl w:val="C64E1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481D"/>
    <w:multiLevelType w:val="hybridMultilevel"/>
    <w:tmpl w:val="7E6C9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30FB"/>
    <w:multiLevelType w:val="multilevel"/>
    <w:tmpl w:val="71C61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NewRoman" w:hAnsi="TimesNew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NewRoman" w:hAnsi="TimesNewRoman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CE000A"/>
    <w:multiLevelType w:val="hybridMultilevel"/>
    <w:tmpl w:val="48929B7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E5811E7"/>
    <w:multiLevelType w:val="hybridMultilevel"/>
    <w:tmpl w:val="7EEEEA4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00F52"/>
    <w:multiLevelType w:val="hybridMultilevel"/>
    <w:tmpl w:val="E5765F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047B5E"/>
    <w:multiLevelType w:val="hybridMultilevel"/>
    <w:tmpl w:val="33942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5A4A"/>
    <w:multiLevelType w:val="hybridMultilevel"/>
    <w:tmpl w:val="0FD80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37223"/>
    <w:multiLevelType w:val="hybridMultilevel"/>
    <w:tmpl w:val="E3E6B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54F8D"/>
    <w:multiLevelType w:val="hybridMultilevel"/>
    <w:tmpl w:val="85F487D6"/>
    <w:lvl w:ilvl="0" w:tplc="B038C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818DB"/>
    <w:multiLevelType w:val="hybridMultilevel"/>
    <w:tmpl w:val="68C2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C2BAA"/>
    <w:multiLevelType w:val="hybridMultilevel"/>
    <w:tmpl w:val="7EEEEA4A"/>
    <w:lvl w:ilvl="0" w:tplc="B038C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5220680">
    <w:abstractNumId w:val="10"/>
  </w:num>
  <w:num w:numId="2" w16cid:durableId="1181168465">
    <w:abstractNumId w:val="12"/>
  </w:num>
  <w:num w:numId="3" w16cid:durableId="1453867915">
    <w:abstractNumId w:val="0"/>
  </w:num>
  <w:num w:numId="4" w16cid:durableId="1872382006">
    <w:abstractNumId w:val="6"/>
  </w:num>
  <w:num w:numId="5" w16cid:durableId="2048988880">
    <w:abstractNumId w:val="5"/>
  </w:num>
  <w:num w:numId="6" w16cid:durableId="707413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55365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362752">
    <w:abstractNumId w:val="9"/>
  </w:num>
  <w:num w:numId="9" w16cid:durableId="3212920">
    <w:abstractNumId w:val="4"/>
  </w:num>
  <w:num w:numId="10" w16cid:durableId="1225721460">
    <w:abstractNumId w:val="8"/>
  </w:num>
  <w:num w:numId="11" w16cid:durableId="643003119">
    <w:abstractNumId w:val="2"/>
  </w:num>
  <w:num w:numId="12" w16cid:durableId="121657266">
    <w:abstractNumId w:val="1"/>
  </w:num>
  <w:num w:numId="13" w16cid:durableId="71440670">
    <w:abstractNumId w:val="7"/>
  </w:num>
  <w:num w:numId="14" w16cid:durableId="352346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65"/>
    <w:rsid w:val="0001727B"/>
    <w:rsid w:val="00050CD3"/>
    <w:rsid w:val="000A7B75"/>
    <w:rsid w:val="00134594"/>
    <w:rsid w:val="00152513"/>
    <w:rsid w:val="00154E65"/>
    <w:rsid w:val="00174E7C"/>
    <w:rsid w:val="001A0D0C"/>
    <w:rsid w:val="001B0B7B"/>
    <w:rsid w:val="001C5F25"/>
    <w:rsid w:val="001D7FC9"/>
    <w:rsid w:val="001F0E0A"/>
    <w:rsid w:val="0020134F"/>
    <w:rsid w:val="00205D94"/>
    <w:rsid w:val="00215097"/>
    <w:rsid w:val="00223C4C"/>
    <w:rsid w:val="00267434"/>
    <w:rsid w:val="00275108"/>
    <w:rsid w:val="00287415"/>
    <w:rsid w:val="0034342D"/>
    <w:rsid w:val="00394D2B"/>
    <w:rsid w:val="0040021C"/>
    <w:rsid w:val="00424347"/>
    <w:rsid w:val="00424EDF"/>
    <w:rsid w:val="004567BD"/>
    <w:rsid w:val="0048409B"/>
    <w:rsid w:val="004869A4"/>
    <w:rsid w:val="00493A48"/>
    <w:rsid w:val="0049564D"/>
    <w:rsid w:val="004F0871"/>
    <w:rsid w:val="005321AF"/>
    <w:rsid w:val="00532ECD"/>
    <w:rsid w:val="00552616"/>
    <w:rsid w:val="005600C9"/>
    <w:rsid w:val="00562AAA"/>
    <w:rsid w:val="0056599E"/>
    <w:rsid w:val="00593689"/>
    <w:rsid w:val="0061121E"/>
    <w:rsid w:val="00631A2B"/>
    <w:rsid w:val="00692629"/>
    <w:rsid w:val="006C5A6A"/>
    <w:rsid w:val="006C711B"/>
    <w:rsid w:val="00735F16"/>
    <w:rsid w:val="00743F40"/>
    <w:rsid w:val="00764F14"/>
    <w:rsid w:val="00772409"/>
    <w:rsid w:val="00772732"/>
    <w:rsid w:val="00791FDD"/>
    <w:rsid w:val="00793B65"/>
    <w:rsid w:val="007C042A"/>
    <w:rsid w:val="007C1CC3"/>
    <w:rsid w:val="007D6C8E"/>
    <w:rsid w:val="007F7C13"/>
    <w:rsid w:val="00851939"/>
    <w:rsid w:val="00863865"/>
    <w:rsid w:val="00891E02"/>
    <w:rsid w:val="008B312A"/>
    <w:rsid w:val="008F3BB2"/>
    <w:rsid w:val="00916032"/>
    <w:rsid w:val="00983EF9"/>
    <w:rsid w:val="009A69AB"/>
    <w:rsid w:val="00A2382B"/>
    <w:rsid w:val="00A37335"/>
    <w:rsid w:val="00A44A6C"/>
    <w:rsid w:val="00A87F02"/>
    <w:rsid w:val="00A90DC5"/>
    <w:rsid w:val="00A9268A"/>
    <w:rsid w:val="00AA0CAA"/>
    <w:rsid w:val="00AA4C1C"/>
    <w:rsid w:val="00AC19EF"/>
    <w:rsid w:val="00AE361F"/>
    <w:rsid w:val="00AF3CAB"/>
    <w:rsid w:val="00B02F17"/>
    <w:rsid w:val="00B213A9"/>
    <w:rsid w:val="00B25B99"/>
    <w:rsid w:val="00B301E6"/>
    <w:rsid w:val="00B65DAE"/>
    <w:rsid w:val="00B773BC"/>
    <w:rsid w:val="00B91084"/>
    <w:rsid w:val="00C505A2"/>
    <w:rsid w:val="00C67D9E"/>
    <w:rsid w:val="00C74384"/>
    <w:rsid w:val="00C944CF"/>
    <w:rsid w:val="00CA0707"/>
    <w:rsid w:val="00CB6F55"/>
    <w:rsid w:val="00D221E3"/>
    <w:rsid w:val="00D24EC9"/>
    <w:rsid w:val="00D279E6"/>
    <w:rsid w:val="00D56369"/>
    <w:rsid w:val="00DD110A"/>
    <w:rsid w:val="00DD1DD0"/>
    <w:rsid w:val="00E1415B"/>
    <w:rsid w:val="00E70044"/>
    <w:rsid w:val="00E8344E"/>
    <w:rsid w:val="00E97029"/>
    <w:rsid w:val="00EC2031"/>
    <w:rsid w:val="00EF2CE3"/>
    <w:rsid w:val="00F152F6"/>
    <w:rsid w:val="00F37331"/>
    <w:rsid w:val="00F41FB3"/>
    <w:rsid w:val="00F8320E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5836"/>
  <w15:chartTrackingRefBased/>
  <w15:docId w15:val="{EE9064EC-DCFF-4F5E-BBD3-F772B6AA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B7B"/>
  </w:style>
  <w:style w:type="paragraph" w:styleId="Nagwek1">
    <w:name w:val="heading 1"/>
    <w:basedOn w:val="Normalny"/>
    <w:next w:val="Normalny"/>
    <w:link w:val="Nagwek1Znak"/>
    <w:uiPriority w:val="9"/>
    <w:qFormat/>
    <w:rsid w:val="008B312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D1D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D1DD0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174E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6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5DAE"/>
    <w:rPr>
      <w:b/>
      <w:bCs/>
    </w:rPr>
  </w:style>
  <w:style w:type="paragraph" w:customStyle="1" w:styleId="western">
    <w:name w:val="western"/>
    <w:basedOn w:val="Normalny"/>
    <w:qFormat/>
    <w:rsid w:val="00C944CF"/>
    <w:pPr>
      <w:suppressAutoHyphens/>
      <w:spacing w:before="100" w:beforeAutospacing="1" w:after="119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3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1346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Kozłowski</dc:creator>
  <cp:keywords/>
  <dc:description/>
  <cp:lastModifiedBy>Olga Pełka</cp:lastModifiedBy>
  <cp:revision>12</cp:revision>
  <cp:lastPrinted>2025-02-13T07:28:00Z</cp:lastPrinted>
  <dcterms:created xsi:type="dcterms:W3CDTF">2025-02-12T14:11:00Z</dcterms:created>
  <dcterms:modified xsi:type="dcterms:W3CDTF">2025-02-18T09:56:00Z</dcterms:modified>
</cp:coreProperties>
</file>