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113F" w14:textId="45F3778E" w:rsidR="004E6F12" w:rsidRDefault="00463719" w:rsidP="004E6F1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SPECYFIKACJA POMPA BECZKOWA </w:t>
      </w:r>
    </w:p>
    <w:p w14:paraId="79084ED0" w14:textId="0CC249A3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>Szczelna</w:t>
      </w:r>
    </w:p>
    <w:p w14:paraId="7D4D5087" w14:textId="587029C1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>Z tubą polipropylenową PP/PVDF</w:t>
      </w:r>
    </w:p>
    <w:p w14:paraId="566AA196" w14:textId="13A82F54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>Dwie prędkości silnika</w:t>
      </w:r>
    </w:p>
    <w:p w14:paraId="5ECA5003" w14:textId="328F23CB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 xml:space="preserve">Wymienialne tuby i silniki </w:t>
      </w:r>
    </w:p>
    <w:p w14:paraId="6086ECDB" w14:textId="3110EDDB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 xml:space="preserve">Lekka </w:t>
      </w:r>
    </w:p>
    <w:p w14:paraId="15B24445" w14:textId="52AF4DEC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>Ekonomiczna</w:t>
      </w:r>
    </w:p>
    <w:p w14:paraId="11CCAAE3" w14:textId="25E242EF" w:rsidR="00463719" w:rsidRDefault="00463719" w:rsidP="00463719">
      <w:pPr>
        <w:pStyle w:val="Akapitzlist"/>
        <w:numPr>
          <w:ilvl w:val="0"/>
          <w:numId w:val="1"/>
        </w:numPr>
        <w:jc w:val="both"/>
      </w:pPr>
      <w:r>
        <w:t xml:space="preserve">Posiada uchwyt do mocowania węża i przewodu </w:t>
      </w:r>
    </w:p>
    <w:p w14:paraId="33AE03A5" w14:textId="6592D2C1" w:rsidR="00463719" w:rsidRPr="00463719" w:rsidRDefault="00463719" w:rsidP="00463719">
      <w:pPr>
        <w:jc w:val="both"/>
        <w:rPr>
          <w:b/>
          <w:bCs/>
          <w:sz w:val="28"/>
          <w:szCs w:val="28"/>
          <w:u w:val="single"/>
        </w:rPr>
      </w:pPr>
      <w:r w:rsidRPr="00463719">
        <w:rPr>
          <w:b/>
          <w:bCs/>
          <w:sz w:val="28"/>
          <w:szCs w:val="28"/>
          <w:u w:val="single"/>
        </w:rPr>
        <w:t>Zasilanie:</w:t>
      </w:r>
    </w:p>
    <w:p w14:paraId="006E2F7F" w14:textId="4BCFC60D" w:rsidR="00463719" w:rsidRDefault="00463719" w:rsidP="00463719">
      <w:pPr>
        <w:pStyle w:val="Akapitzlist"/>
        <w:numPr>
          <w:ilvl w:val="0"/>
          <w:numId w:val="2"/>
        </w:numPr>
        <w:jc w:val="both"/>
      </w:pPr>
      <w:r>
        <w:t xml:space="preserve">Sieciowe </w:t>
      </w:r>
    </w:p>
    <w:p w14:paraId="44F030F2" w14:textId="40E65EB3" w:rsidR="00463719" w:rsidRDefault="00463719" w:rsidP="00463719">
      <w:pPr>
        <w:pStyle w:val="Akapitzlist"/>
        <w:numPr>
          <w:ilvl w:val="0"/>
          <w:numId w:val="2"/>
        </w:numPr>
        <w:jc w:val="both"/>
      </w:pPr>
      <w:r>
        <w:t xml:space="preserve">Akumulatorowe </w:t>
      </w:r>
      <w:r w:rsidR="00EA783E">
        <w:t>(opcja do oferty )</w:t>
      </w:r>
    </w:p>
    <w:p w14:paraId="017C30D3" w14:textId="77777777" w:rsidR="00463719" w:rsidRDefault="00463719" w:rsidP="00463719">
      <w:pPr>
        <w:ind w:left="360"/>
        <w:jc w:val="both"/>
      </w:pPr>
    </w:p>
    <w:p w14:paraId="4BEA4C45" w14:textId="7048A046" w:rsidR="00463719" w:rsidRDefault="00463719" w:rsidP="00463719">
      <w:pPr>
        <w:ind w:left="360"/>
        <w:jc w:val="both"/>
        <w:rPr>
          <w:b/>
          <w:bCs/>
          <w:sz w:val="28"/>
          <w:szCs w:val="28"/>
          <w:u w:val="single"/>
        </w:rPr>
      </w:pPr>
      <w:r w:rsidRPr="00463719">
        <w:rPr>
          <w:b/>
          <w:bCs/>
          <w:sz w:val="28"/>
          <w:szCs w:val="28"/>
          <w:u w:val="single"/>
        </w:rPr>
        <w:t xml:space="preserve">Aplikacje </w:t>
      </w:r>
    </w:p>
    <w:p w14:paraId="1391CBD8" w14:textId="66B42273" w:rsidR="00463719" w:rsidRDefault="00463719" w:rsidP="00463719">
      <w:pPr>
        <w:pStyle w:val="Akapitzlist"/>
        <w:numPr>
          <w:ilvl w:val="0"/>
          <w:numId w:val="4"/>
        </w:numPr>
        <w:jc w:val="both"/>
      </w:pPr>
      <w:r>
        <w:t xml:space="preserve">Lekkie kwasy i zasady </w:t>
      </w:r>
    </w:p>
    <w:p w14:paraId="6E172B45" w14:textId="145A47E5" w:rsidR="00463719" w:rsidRDefault="00463719" w:rsidP="00463719">
      <w:pPr>
        <w:pStyle w:val="Akapitzlist"/>
        <w:numPr>
          <w:ilvl w:val="0"/>
          <w:numId w:val="4"/>
        </w:numPr>
        <w:jc w:val="both"/>
      </w:pPr>
      <w:r>
        <w:t xml:space="preserve">Podchloryn sodu </w:t>
      </w:r>
    </w:p>
    <w:p w14:paraId="1424B67F" w14:textId="162F1E89" w:rsidR="00463719" w:rsidRDefault="00463719" w:rsidP="00463719">
      <w:pPr>
        <w:pStyle w:val="Akapitzlist"/>
        <w:numPr>
          <w:ilvl w:val="0"/>
          <w:numId w:val="4"/>
        </w:numPr>
        <w:jc w:val="both"/>
      </w:pPr>
      <w:r>
        <w:t xml:space="preserve">Środki czyszczące </w:t>
      </w:r>
    </w:p>
    <w:p w14:paraId="03A7FFE1" w14:textId="4CF1CF58" w:rsidR="00EA783E" w:rsidRPr="00463719" w:rsidRDefault="00EA783E" w:rsidP="00EA783E">
      <w:pPr>
        <w:jc w:val="both"/>
      </w:pPr>
      <w:r>
        <w:t xml:space="preserve">Dodatkowe akcesoria </w:t>
      </w:r>
    </w:p>
    <w:sectPr w:rsidR="00EA783E" w:rsidRPr="00463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734"/>
    <w:multiLevelType w:val="hybridMultilevel"/>
    <w:tmpl w:val="4364D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D6831"/>
    <w:multiLevelType w:val="hybridMultilevel"/>
    <w:tmpl w:val="BC605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C2F6F"/>
    <w:multiLevelType w:val="hybridMultilevel"/>
    <w:tmpl w:val="F314FB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396E22"/>
    <w:multiLevelType w:val="hybridMultilevel"/>
    <w:tmpl w:val="BA78F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13861">
    <w:abstractNumId w:val="1"/>
  </w:num>
  <w:num w:numId="2" w16cid:durableId="1979530216">
    <w:abstractNumId w:val="3"/>
  </w:num>
  <w:num w:numId="3" w16cid:durableId="297884190">
    <w:abstractNumId w:val="0"/>
  </w:num>
  <w:num w:numId="4" w16cid:durableId="145930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73"/>
    <w:rsid w:val="00077D6A"/>
    <w:rsid w:val="000C0A2C"/>
    <w:rsid w:val="0033532D"/>
    <w:rsid w:val="00463719"/>
    <w:rsid w:val="00477976"/>
    <w:rsid w:val="004C5A2D"/>
    <w:rsid w:val="004D4159"/>
    <w:rsid w:val="004E6F12"/>
    <w:rsid w:val="004E7631"/>
    <w:rsid w:val="00587008"/>
    <w:rsid w:val="005D1DB1"/>
    <w:rsid w:val="006332F3"/>
    <w:rsid w:val="00682918"/>
    <w:rsid w:val="00766FC1"/>
    <w:rsid w:val="00856B85"/>
    <w:rsid w:val="00A573DC"/>
    <w:rsid w:val="00AD5511"/>
    <w:rsid w:val="00DF0D73"/>
    <w:rsid w:val="00EA783E"/>
    <w:rsid w:val="00F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7CCB"/>
  <w15:chartTrackingRefBased/>
  <w15:docId w15:val="{B8DA5A7C-7BBB-465F-B017-DD5D24F7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D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D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D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D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D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D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D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D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D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D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Konrad Lewandowski</cp:lastModifiedBy>
  <cp:revision>2</cp:revision>
  <dcterms:created xsi:type="dcterms:W3CDTF">2025-10-28T08:47:00Z</dcterms:created>
  <dcterms:modified xsi:type="dcterms:W3CDTF">2025-10-28T08:47:00Z</dcterms:modified>
</cp:coreProperties>
</file>