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3B9E" w14:textId="00E59C0E" w:rsidR="0090719B" w:rsidRDefault="0090719B" w:rsidP="0090719B">
      <w:pPr>
        <w:pStyle w:val="Default"/>
        <w:ind w:firstLine="708"/>
        <w:jc w:val="right"/>
        <w:rPr>
          <w:rFonts w:asciiTheme="minorHAnsi" w:hAnsiTheme="minorHAnsi" w:cstheme="minorHAnsi"/>
        </w:rPr>
      </w:pPr>
      <w:r>
        <w:rPr>
          <w:rFonts w:asciiTheme="minorHAnsi" w:hAnsiTheme="minorHAnsi" w:cstheme="minorHAnsi"/>
        </w:rPr>
        <w:t>Załącznik nr 2</w:t>
      </w:r>
    </w:p>
    <w:p w14:paraId="3BDC9967" w14:textId="03DAC07C" w:rsidR="0090719B" w:rsidRDefault="0090719B" w:rsidP="0090719B">
      <w:pPr>
        <w:pStyle w:val="Default"/>
        <w:ind w:firstLine="708"/>
        <w:jc w:val="right"/>
        <w:rPr>
          <w:rFonts w:asciiTheme="minorHAnsi" w:hAnsiTheme="minorHAnsi" w:cstheme="minorHAnsi"/>
        </w:rPr>
      </w:pPr>
      <w:r>
        <w:rPr>
          <w:rFonts w:asciiTheme="minorHAnsi" w:hAnsiTheme="minorHAnsi" w:cstheme="minorHAnsi"/>
        </w:rPr>
        <w:t xml:space="preserve">Do zapytania ofertowego </w:t>
      </w:r>
    </w:p>
    <w:p w14:paraId="625B1B15" w14:textId="77777777" w:rsidR="0090719B" w:rsidRDefault="0090719B" w:rsidP="0090719B">
      <w:pPr>
        <w:pStyle w:val="Default"/>
        <w:ind w:firstLine="708"/>
        <w:jc w:val="right"/>
        <w:rPr>
          <w:rFonts w:asciiTheme="minorHAnsi" w:hAnsiTheme="minorHAnsi" w:cstheme="minorHAnsi"/>
        </w:rPr>
      </w:pPr>
    </w:p>
    <w:p w14:paraId="7128A44C" w14:textId="77777777" w:rsidR="0090719B" w:rsidRDefault="0090719B" w:rsidP="0090719B">
      <w:pPr>
        <w:pStyle w:val="Default"/>
        <w:ind w:firstLine="708"/>
        <w:jc w:val="right"/>
        <w:rPr>
          <w:rFonts w:asciiTheme="minorHAnsi" w:hAnsiTheme="minorHAnsi" w:cstheme="minorHAnsi"/>
        </w:rPr>
      </w:pPr>
    </w:p>
    <w:p w14:paraId="46D68266" w14:textId="77777777" w:rsidR="0090719B" w:rsidRDefault="0090719B" w:rsidP="0090719B">
      <w:pPr>
        <w:pStyle w:val="Default"/>
        <w:ind w:firstLine="708"/>
        <w:jc w:val="right"/>
        <w:rPr>
          <w:rFonts w:asciiTheme="minorHAnsi" w:hAnsiTheme="minorHAnsi" w:cstheme="minorHAnsi"/>
        </w:rPr>
      </w:pPr>
    </w:p>
    <w:p w14:paraId="18ADDA21" w14:textId="5748356B" w:rsidR="00967523" w:rsidRPr="00967523" w:rsidRDefault="00967523" w:rsidP="00D32895">
      <w:pPr>
        <w:pStyle w:val="Default"/>
        <w:ind w:firstLine="708"/>
        <w:jc w:val="both"/>
        <w:rPr>
          <w:rFonts w:asciiTheme="minorHAnsi" w:hAnsiTheme="minorHAnsi" w:cstheme="minorHAnsi"/>
        </w:rPr>
      </w:pPr>
      <w:r w:rsidRPr="00967523">
        <w:rPr>
          <w:rFonts w:asciiTheme="minorHAnsi" w:hAnsiTheme="minorHAnsi" w:cstheme="minorHAnsi"/>
        </w:rPr>
        <w:t xml:space="preserve">Wjazd na teren parkingu </w:t>
      </w:r>
      <w:r w:rsidR="00D32895">
        <w:rPr>
          <w:rFonts w:asciiTheme="minorHAnsi" w:hAnsiTheme="minorHAnsi" w:cstheme="minorHAnsi"/>
        </w:rPr>
        <w:t xml:space="preserve">ma być </w:t>
      </w:r>
      <w:r w:rsidRPr="00967523">
        <w:rPr>
          <w:rFonts w:asciiTheme="minorHAnsi" w:hAnsiTheme="minorHAnsi" w:cstheme="minorHAnsi"/>
        </w:rPr>
        <w:t xml:space="preserve">kontrolowany przez zespół urządzeń parkingowych, w skład których wchodzą terminale wjazdowe oraz szlabany wjazdowe. </w:t>
      </w:r>
      <w:r w:rsidR="00D32895" w:rsidRPr="00967523">
        <w:rPr>
          <w:rFonts w:asciiTheme="minorHAnsi" w:hAnsiTheme="minorHAnsi" w:cstheme="minorHAnsi"/>
        </w:rPr>
        <w:t xml:space="preserve">System </w:t>
      </w:r>
      <w:r w:rsidR="00D32895">
        <w:rPr>
          <w:rFonts w:asciiTheme="minorHAnsi" w:hAnsiTheme="minorHAnsi" w:cstheme="minorHAnsi"/>
        </w:rPr>
        <w:t xml:space="preserve">powinien </w:t>
      </w:r>
      <w:r w:rsidRPr="00967523">
        <w:rPr>
          <w:rFonts w:asciiTheme="minorHAnsi" w:hAnsiTheme="minorHAnsi" w:cstheme="minorHAnsi"/>
        </w:rPr>
        <w:t>prac</w:t>
      </w:r>
      <w:r w:rsidR="00D32895">
        <w:rPr>
          <w:rFonts w:asciiTheme="minorHAnsi" w:hAnsiTheme="minorHAnsi" w:cstheme="minorHAnsi"/>
        </w:rPr>
        <w:t>ować</w:t>
      </w:r>
      <w:r w:rsidRPr="00967523">
        <w:rPr>
          <w:rFonts w:asciiTheme="minorHAnsi" w:hAnsiTheme="minorHAnsi" w:cstheme="minorHAnsi"/>
        </w:rPr>
        <w:t xml:space="preserve"> w oparciu o bilety parkingowe oraz karty zbliżeniowe dla stałych użytkowników.</w:t>
      </w:r>
    </w:p>
    <w:p w14:paraId="6095EADE" w14:textId="2543FEDF" w:rsidR="00967523" w:rsidRPr="00967523" w:rsidRDefault="00967523" w:rsidP="00967523">
      <w:pPr>
        <w:pStyle w:val="Default"/>
        <w:jc w:val="both"/>
        <w:rPr>
          <w:rFonts w:asciiTheme="minorHAnsi" w:hAnsiTheme="minorHAnsi" w:cstheme="minorHAnsi"/>
        </w:rPr>
      </w:pPr>
      <w:r w:rsidRPr="00967523">
        <w:rPr>
          <w:rFonts w:asciiTheme="minorHAnsi" w:hAnsiTheme="minorHAnsi" w:cstheme="minorHAnsi"/>
        </w:rPr>
        <w:t xml:space="preserve">Wyjazd z parkingu kontrolowany będzie przez zespół urządzeń parkingowych, w skład których wchodzą terminale wyjazdowe oraz szlabany wyjazdowe. Terminal wyjazdowy </w:t>
      </w:r>
      <w:r w:rsidR="00D32895">
        <w:rPr>
          <w:rFonts w:asciiTheme="minorHAnsi" w:hAnsiTheme="minorHAnsi" w:cstheme="minorHAnsi"/>
        </w:rPr>
        <w:t xml:space="preserve">będzie </w:t>
      </w:r>
      <w:r w:rsidRPr="00967523">
        <w:rPr>
          <w:rFonts w:asciiTheme="minorHAnsi" w:hAnsiTheme="minorHAnsi" w:cstheme="minorHAnsi"/>
        </w:rPr>
        <w:t>umożliwi</w:t>
      </w:r>
      <w:r w:rsidR="00D32895">
        <w:rPr>
          <w:rFonts w:asciiTheme="minorHAnsi" w:hAnsiTheme="minorHAnsi" w:cstheme="minorHAnsi"/>
        </w:rPr>
        <w:t>ł</w:t>
      </w:r>
      <w:r w:rsidRPr="00967523">
        <w:rPr>
          <w:rFonts w:asciiTheme="minorHAnsi" w:hAnsiTheme="minorHAnsi" w:cstheme="minorHAnsi"/>
        </w:rPr>
        <w:t xml:space="preserve"> odczyt biletu parkingowego oraz kart zbliżeniowych stałych użytkowników. Terminal wyjazdowy </w:t>
      </w:r>
      <w:r w:rsidR="00D32895">
        <w:rPr>
          <w:rFonts w:asciiTheme="minorHAnsi" w:hAnsiTheme="minorHAnsi" w:cstheme="minorHAnsi"/>
        </w:rPr>
        <w:t xml:space="preserve">będzie również </w:t>
      </w:r>
      <w:r w:rsidR="00D32895" w:rsidRPr="00967523">
        <w:rPr>
          <w:rFonts w:asciiTheme="minorHAnsi" w:hAnsiTheme="minorHAnsi" w:cstheme="minorHAnsi"/>
        </w:rPr>
        <w:t>umożliwia</w:t>
      </w:r>
      <w:r w:rsidR="00D32895">
        <w:rPr>
          <w:rFonts w:asciiTheme="minorHAnsi" w:hAnsiTheme="minorHAnsi" w:cstheme="minorHAnsi"/>
        </w:rPr>
        <w:t>ł</w:t>
      </w:r>
      <w:r w:rsidRPr="00967523">
        <w:rPr>
          <w:rFonts w:asciiTheme="minorHAnsi" w:hAnsiTheme="minorHAnsi" w:cstheme="minorHAnsi"/>
        </w:rPr>
        <w:t xml:space="preserve"> dokonanie płatności bezgotówkowej kartą płatniczą w technologii bezstykowej oraz przy użyciu urządzeń mobilnych obsługujących płatności NFC, takich jak telefon lub zegarek z aktywnym portfelem cyfrowym, a także za pomocą kodu BLIK.</w:t>
      </w:r>
    </w:p>
    <w:p w14:paraId="72604067" w14:textId="4FCD434A" w:rsidR="00967523" w:rsidRPr="00967523" w:rsidRDefault="00967523" w:rsidP="00967523">
      <w:pPr>
        <w:pStyle w:val="Default"/>
        <w:jc w:val="both"/>
        <w:rPr>
          <w:rFonts w:asciiTheme="minorHAnsi" w:hAnsiTheme="minorHAnsi" w:cstheme="minorHAnsi"/>
        </w:rPr>
      </w:pPr>
      <w:r w:rsidRPr="00967523">
        <w:rPr>
          <w:rFonts w:asciiTheme="minorHAnsi" w:hAnsiTheme="minorHAnsi" w:cstheme="minorHAnsi"/>
        </w:rPr>
        <w:t xml:space="preserve">Pobór opłat odbywać się </w:t>
      </w:r>
      <w:r w:rsidR="00D32895">
        <w:rPr>
          <w:rFonts w:asciiTheme="minorHAnsi" w:hAnsiTheme="minorHAnsi" w:cstheme="minorHAnsi"/>
        </w:rPr>
        <w:t>powinien</w:t>
      </w:r>
      <w:r w:rsidRPr="00967523">
        <w:rPr>
          <w:rFonts w:asciiTheme="minorHAnsi" w:hAnsiTheme="minorHAnsi" w:cstheme="minorHAnsi"/>
        </w:rPr>
        <w:t xml:space="preserve"> w terminalu wyjazdowym oraz na stanowisku operatorskim. Wymagana jest integracja z ESOK </w:t>
      </w:r>
      <w:proofErr w:type="spellStart"/>
      <w:r w:rsidRPr="00967523">
        <w:rPr>
          <w:rFonts w:asciiTheme="minorHAnsi" w:hAnsiTheme="minorHAnsi" w:cstheme="minorHAnsi"/>
        </w:rPr>
        <w:t>Fitnet</w:t>
      </w:r>
      <w:proofErr w:type="spellEnd"/>
      <w:r w:rsidRPr="00967523">
        <w:rPr>
          <w:rFonts w:asciiTheme="minorHAnsi" w:hAnsiTheme="minorHAnsi" w:cstheme="minorHAnsi"/>
        </w:rPr>
        <w:t>. Dodatkową formą rozliczania pobytu na parkingu będzie walidacja biletów parkingowych w punktach wskazanych przez Zamawiającego.</w:t>
      </w:r>
    </w:p>
    <w:p w14:paraId="7193B5FD" w14:textId="77777777" w:rsidR="00967523" w:rsidRPr="00967523" w:rsidRDefault="00967523" w:rsidP="00967523">
      <w:pPr>
        <w:pStyle w:val="Default"/>
        <w:jc w:val="both"/>
        <w:rPr>
          <w:rFonts w:asciiTheme="minorHAnsi" w:hAnsiTheme="minorHAnsi" w:cstheme="minorHAnsi"/>
        </w:rPr>
      </w:pPr>
      <w:r w:rsidRPr="00967523">
        <w:rPr>
          <w:rFonts w:asciiTheme="minorHAnsi" w:hAnsiTheme="minorHAnsi" w:cstheme="minorHAnsi"/>
        </w:rPr>
        <w:t xml:space="preserve">Integracja systemu parkingowego z systemem ESOK </w:t>
      </w:r>
      <w:proofErr w:type="spellStart"/>
      <w:r w:rsidRPr="00967523">
        <w:rPr>
          <w:rFonts w:asciiTheme="minorHAnsi" w:hAnsiTheme="minorHAnsi" w:cstheme="minorHAnsi"/>
        </w:rPr>
        <w:t>Fitnet</w:t>
      </w:r>
      <w:proofErr w:type="spellEnd"/>
    </w:p>
    <w:p w14:paraId="4AB98D71" w14:textId="52CD96A9" w:rsidR="00967523" w:rsidRPr="00967523" w:rsidRDefault="00967523" w:rsidP="00967523">
      <w:pPr>
        <w:pStyle w:val="Default"/>
        <w:jc w:val="both"/>
        <w:rPr>
          <w:rFonts w:asciiTheme="minorHAnsi" w:hAnsiTheme="minorHAnsi" w:cstheme="minorHAnsi"/>
        </w:rPr>
      </w:pPr>
      <w:r w:rsidRPr="00967523">
        <w:rPr>
          <w:rFonts w:asciiTheme="minorHAnsi" w:hAnsiTheme="minorHAnsi" w:cstheme="minorHAnsi"/>
        </w:rPr>
        <w:t xml:space="preserve">Wykonawca zobowiązany jest do zaprojektowania, wykonania, uruchomienia oraz przetestowania pełnej, dwukierunkowej integracji systemu parkingowego z Elektronicznym Systemem Obsługi Klienta (ESOK) </w:t>
      </w:r>
      <w:proofErr w:type="spellStart"/>
      <w:r w:rsidRPr="00967523">
        <w:rPr>
          <w:rFonts w:asciiTheme="minorHAnsi" w:hAnsiTheme="minorHAnsi" w:cstheme="minorHAnsi"/>
        </w:rPr>
        <w:t>Fitnet</w:t>
      </w:r>
      <w:proofErr w:type="spellEnd"/>
      <w:r w:rsidRPr="00967523">
        <w:rPr>
          <w:rFonts w:asciiTheme="minorHAnsi" w:hAnsiTheme="minorHAnsi" w:cstheme="minorHAnsi"/>
        </w:rPr>
        <w:t>. Integracja ma zapewniać automatyczną, spójną</w:t>
      </w:r>
      <w:r w:rsidR="00D32895">
        <w:rPr>
          <w:rFonts w:asciiTheme="minorHAnsi" w:hAnsiTheme="minorHAnsi" w:cstheme="minorHAnsi"/>
        </w:rPr>
        <w:br/>
      </w:r>
      <w:r w:rsidRPr="00967523">
        <w:rPr>
          <w:rFonts w:asciiTheme="minorHAnsi" w:hAnsiTheme="minorHAnsi" w:cstheme="minorHAnsi"/>
        </w:rPr>
        <w:t>i niezawodną wymianę danych pomiędzy systemami oraz umożliwiać jednolitą obsługę klientów korzystających zarówno z parkingu, jak i infrastruktury obiektu.</w:t>
      </w:r>
    </w:p>
    <w:p w14:paraId="4B73FC7F" w14:textId="77777777" w:rsidR="00967523" w:rsidRPr="00967523" w:rsidRDefault="00967523" w:rsidP="00967523">
      <w:pPr>
        <w:pStyle w:val="Default"/>
        <w:jc w:val="both"/>
        <w:rPr>
          <w:rFonts w:asciiTheme="minorHAnsi" w:hAnsiTheme="minorHAnsi" w:cstheme="minorHAnsi"/>
        </w:rPr>
      </w:pPr>
      <w:r w:rsidRPr="00967523">
        <w:rPr>
          <w:rFonts w:asciiTheme="minorHAnsi" w:hAnsiTheme="minorHAnsi" w:cstheme="minorHAnsi"/>
        </w:rPr>
        <w:t>Integracja musi działać w trybie online (w czasie rzeczywistym) i obejmować wszystkie procesy związane z identyfikacją klienta, naliczaniem opłat oraz kontrolą dostępu.</w:t>
      </w:r>
    </w:p>
    <w:p w14:paraId="5A742FD1" w14:textId="77777777" w:rsidR="00D32895" w:rsidRDefault="00D32895" w:rsidP="00967523">
      <w:pPr>
        <w:pStyle w:val="Default"/>
        <w:jc w:val="both"/>
        <w:rPr>
          <w:rFonts w:asciiTheme="minorHAnsi" w:hAnsiTheme="minorHAnsi" w:cstheme="minorHAnsi"/>
        </w:rPr>
      </w:pPr>
    </w:p>
    <w:p w14:paraId="3BAA62D0" w14:textId="3419BCFE" w:rsidR="00967523" w:rsidRPr="00967523" w:rsidRDefault="00967523" w:rsidP="00967523">
      <w:pPr>
        <w:pStyle w:val="Default"/>
        <w:jc w:val="both"/>
        <w:rPr>
          <w:rFonts w:asciiTheme="minorHAnsi" w:hAnsiTheme="minorHAnsi" w:cstheme="minorHAnsi"/>
        </w:rPr>
      </w:pPr>
      <w:r w:rsidRPr="00967523">
        <w:rPr>
          <w:rFonts w:asciiTheme="minorHAnsi" w:hAnsiTheme="minorHAnsi" w:cstheme="minorHAnsi"/>
        </w:rPr>
        <w:t>1. Dwukierunkowa wymiana danych</w:t>
      </w:r>
    </w:p>
    <w:p w14:paraId="129D94C4" w14:textId="77777777" w:rsidR="00967523" w:rsidRPr="00967523" w:rsidRDefault="00967523" w:rsidP="00967523">
      <w:pPr>
        <w:pStyle w:val="Default"/>
        <w:jc w:val="both"/>
        <w:rPr>
          <w:rFonts w:asciiTheme="minorHAnsi" w:hAnsiTheme="minorHAnsi" w:cstheme="minorHAnsi"/>
        </w:rPr>
      </w:pPr>
      <w:r w:rsidRPr="00967523">
        <w:rPr>
          <w:rFonts w:asciiTheme="minorHAnsi" w:hAnsiTheme="minorHAnsi" w:cstheme="minorHAnsi"/>
        </w:rPr>
        <w:t xml:space="preserve">Integracja musi zapewniać pełną dwukierunkową wymianę informacji pomiędzy systemem parkingowym a ESOK </w:t>
      </w:r>
      <w:proofErr w:type="spellStart"/>
      <w:r w:rsidRPr="00967523">
        <w:rPr>
          <w:rFonts w:asciiTheme="minorHAnsi" w:hAnsiTheme="minorHAnsi" w:cstheme="minorHAnsi"/>
        </w:rPr>
        <w:t>Fitnet</w:t>
      </w:r>
      <w:proofErr w:type="spellEnd"/>
      <w:r w:rsidRPr="00967523">
        <w:rPr>
          <w:rFonts w:asciiTheme="minorHAnsi" w:hAnsiTheme="minorHAnsi" w:cstheme="minorHAnsi"/>
        </w:rPr>
        <w:t>, w szczególności:</w:t>
      </w:r>
    </w:p>
    <w:p w14:paraId="4260D674"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Z systemu parkingowego do ESOK:</w:t>
      </w:r>
    </w:p>
    <w:p w14:paraId="18100346" w14:textId="77777777" w:rsidR="00967523" w:rsidRPr="00967523" w:rsidRDefault="00967523" w:rsidP="00967523">
      <w:pPr>
        <w:pStyle w:val="Default"/>
        <w:rPr>
          <w:rFonts w:asciiTheme="minorHAnsi" w:hAnsiTheme="minorHAnsi" w:cstheme="minorHAnsi"/>
        </w:rPr>
      </w:pPr>
    </w:p>
    <w:p w14:paraId="395A53D2"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informacja o rozpoczęciu postoju (czas wjazdu), </w:t>
      </w:r>
    </w:p>
    <w:p w14:paraId="594E6C64" w14:textId="77777777" w:rsidR="00967523" w:rsidRPr="00967523" w:rsidRDefault="00967523" w:rsidP="00967523">
      <w:pPr>
        <w:pStyle w:val="Default"/>
        <w:rPr>
          <w:rFonts w:asciiTheme="minorHAnsi" w:hAnsiTheme="minorHAnsi" w:cstheme="minorHAnsi"/>
        </w:rPr>
      </w:pPr>
    </w:p>
    <w:p w14:paraId="30A10EA6"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identyfikator postoju (bilet parkingowy i/lub numer rejestracyjny), </w:t>
      </w:r>
    </w:p>
    <w:p w14:paraId="2DBBB35F" w14:textId="77777777" w:rsidR="00967523" w:rsidRPr="00967523" w:rsidRDefault="00967523" w:rsidP="00967523">
      <w:pPr>
        <w:pStyle w:val="Default"/>
        <w:rPr>
          <w:rFonts w:asciiTheme="minorHAnsi" w:hAnsiTheme="minorHAnsi" w:cstheme="minorHAnsi"/>
        </w:rPr>
      </w:pPr>
    </w:p>
    <w:p w14:paraId="14DD1EC7"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aktualne naliczone opłaty parkingowe, </w:t>
      </w:r>
    </w:p>
    <w:p w14:paraId="01F274EA" w14:textId="77777777" w:rsidR="00967523" w:rsidRPr="00967523" w:rsidRDefault="00967523" w:rsidP="00967523">
      <w:pPr>
        <w:pStyle w:val="Default"/>
        <w:rPr>
          <w:rFonts w:asciiTheme="minorHAnsi" w:hAnsiTheme="minorHAnsi" w:cstheme="minorHAnsi"/>
        </w:rPr>
      </w:pPr>
    </w:p>
    <w:p w14:paraId="4D7BE676"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informacja o zakończeniu postoju (czas wyjazdu), </w:t>
      </w:r>
    </w:p>
    <w:p w14:paraId="25451237" w14:textId="77777777" w:rsidR="00967523" w:rsidRPr="00967523" w:rsidRDefault="00967523" w:rsidP="00967523">
      <w:pPr>
        <w:pStyle w:val="Default"/>
        <w:rPr>
          <w:rFonts w:asciiTheme="minorHAnsi" w:hAnsiTheme="minorHAnsi" w:cstheme="minorHAnsi"/>
        </w:rPr>
      </w:pPr>
    </w:p>
    <w:p w14:paraId="65D88E30"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status postoju (aktywny / rozliczony / przekroczony czas). </w:t>
      </w:r>
    </w:p>
    <w:p w14:paraId="3FD3A8D8" w14:textId="77777777" w:rsidR="00967523" w:rsidRPr="00967523" w:rsidRDefault="00967523" w:rsidP="00967523">
      <w:pPr>
        <w:pStyle w:val="Default"/>
        <w:rPr>
          <w:rFonts w:asciiTheme="minorHAnsi" w:hAnsiTheme="minorHAnsi" w:cstheme="minorHAnsi"/>
        </w:rPr>
      </w:pPr>
    </w:p>
    <w:p w14:paraId="36014567"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Z systemu ESOK do systemu parkingowego:</w:t>
      </w:r>
    </w:p>
    <w:p w14:paraId="69D05F93" w14:textId="77777777" w:rsidR="00967523" w:rsidRPr="00967523" w:rsidRDefault="00967523" w:rsidP="00967523">
      <w:pPr>
        <w:pStyle w:val="Default"/>
        <w:rPr>
          <w:rFonts w:asciiTheme="minorHAnsi" w:hAnsiTheme="minorHAnsi" w:cstheme="minorHAnsi"/>
        </w:rPr>
      </w:pPr>
    </w:p>
    <w:p w14:paraId="79EF7E77"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informacja o dokonaniu płatności (pełnej lub częściowej), </w:t>
      </w:r>
    </w:p>
    <w:p w14:paraId="73D382EE" w14:textId="77777777" w:rsidR="00967523" w:rsidRPr="00967523" w:rsidRDefault="00967523" w:rsidP="00967523">
      <w:pPr>
        <w:pStyle w:val="Default"/>
        <w:rPr>
          <w:rFonts w:asciiTheme="minorHAnsi" w:hAnsiTheme="minorHAnsi" w:cstheme="minorHAnsi"/>
        </w:rPr>
      </w:pPr>
    </w:p>
    <w:p w14:paraId="1452CD4A"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uprawnienia do wjazdu/wyjazdu, </w:t>
      </w:r>
    </w:p>
    <w:p w14:paraId="479A47DB" w14:textId="77777777" w:rsidR="00967523" w:rsidRPr="00967523" w:rsidRDefault="00967523" w:rsidP="00967523">
      <w:pPr>
        <w:pStyle w:val="Default"/>
        <w:rPr>
          <w:rFonts w:asciiTheme="minorHAnsi" w:hAnsiTheme="minorHAnsi" w:cstheme="minorHAnsi"/>
        </w:rPr>
      </w:pPr>
    </w:p>
    <w:p w14:paraId="04C36A57"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decyzje systemowe (np. zwolnienie z opłaty, zmiana taryfy). </w:t>
      </w:r>
    </w:p>
    <w:p w14:paraId="57D32D8C" w14:textId="77777777" w:rsidR="00967523" w:rsidRPr="00967523" w:rsidRDefault="00967523" w:rsidP="00967523">
      <w:pPr>
        <w:pStyle w:val="Default"/>
        <w:rPr>
          <w:rFonts w:asciiTheme="minorHAnsi" w:hAnsiTheme="minorHAnsi" w:cstheme="minorHAnsi"/>
        </w:rPr>
      </w:pPr>
    </w:p>
    <w:p w14:paraId="5B873890"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2. Wspólna obsługa płatności (parking + usługi obiektu)</w:t>
      </w:r>
    </w:p>
    <w:p w14:paraId="6D91CAF2"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System musi umożliwiać realizację jednej, wspólnej transakcji obejmującej:</w:t>
      </w:r>
    </w:p>
    <w:p w14:paraId="0D238F91" w14:textId="77777777" w:rsidR="00967523" w:rsidRPr="00967523" w:rsidRDefault="00967523" w:rsidP="00967523">
      <w:pPr>
        <w:pStyle w:val="Default"/>
        <w:rPr>
          <w:rFonts w:asciiTheme="minorHAnsi" w:hAnsiTheme="minorHAnsi" w:cstheme="minorHAnsi"/>
        </w:rPr>
      </w:pPr>
    </w:p>
    <w:p w14:paraId="284765A6" w14:textId="77777777" w:rsidR="00967523" w:rsidRPr="00967523" w:rsidRDefault="00967523" w:rsidP="00D32895">
      <w:pPr>
        <w:pStyle w:val="Default"/>
        <w:jc w:val="both"/>
        <w:rPr>
          <w:rFonts w:asciiTheme="minorHAnsi" w:hAnsiTheme="minorHAnsi" w:cstheme="minorHAnsi"/>
        </w:rPr>
      </w:pPr>
      <w:r w:rsidRPr="00967523">
        <w:rPr>
          <w:rFonts w:asciiTheme="minorHAnsi" w:hAnsiTheme="minorHAnsi" w:cstheme="minorHAnsi"/>
        </w:rPr>
        <w:t xml:space="preserve">opłatę za korzystanie z obiektu (np. wejście na basen), </w:t>
      </w:r>
    </w:p>
    <w:p w14:paraId="10806588" w14:textId="77777777" w:rsidR="00967523" w:rsidRPr="00967523" w:rsidRDefault="00967523" w:rsidP="00D32895">
      <w:pPr>
        <w:pStyle w:val="Default"/>
        <w:jc w:val="both"/>
        <w:rPr>
          <w:rFonts w:asciiTheme="minorHAnsi" w:hAnsiTheme="minorHAnsi" w:cstheme="minorHAnsi"/>
        </w:rPr>
      </w:pPr>
    </w:p>
    <w:p w14:paraId="28C3CAAE" w14:textId="77777777" w:rsidR="00967523" w:rsidRPr="00967523" w:rsidRDefault="00967523" w:rsidP="00D32895">
      <w:pPr>
        <w:pStyle w:val="Default"/>
        <w:jc w:val="both"/>
        <w:rPr>
          <w:rFonts w:asciiTheme="minorHAnsi" w:hAnsiTheme="minorHAnsi" w:cstheme="minorHAnsi"/>
        </w:rPr>
      </w:pPr>
      <w:r w:rsidRPr="00967523">
        <w:rPr>
          <w:rFonts w:asciiTheme="minorHAnsi" w:hAnsiTheme="minorHAnsi" w:cstheme="minorHAnsi"/>
        </w:rPr>
        <w:t xml:space="preserve">opłatę za postój pojazdu. </w:t>
      </w:r>
    </w:p>
    <w:p w14:paraId="7A43387E" w14:textId="77777777" w:rsidR="00967523" w:rsidRPr="00967523" w:rsidRDefault="00967523" w:rsidP="00D32895">
      <w:pPr>
        <w:pStyle w:val="Default"/>
        <w:jc w:val="both"/>
        <w:rPr>
          <w:rFonts w:asciiTheme="minorHAnsi" w:hAnsiTheme="minorHAnsi" w:cstheme="minorHAnsi"/>
        </w:rPr>
      </w:pPr>
    </w:p>
    <w:p w14:paraId="7FDB3E51" w14:textId="77777777" w:rsidR="00967523" w:rsidRPr="00967523" w:rsidRDefault="00967523" w:rsidP="00D32895">
      <w:pPr>
        <w:pStyle w:val="Default"/>
        <w:jc w:val="both"/>
        <w:rPr>
          <w:rFonts w:asciiTheme="minorHAnsi" w:hAnsiTheme="minorHAnsi" w:cstheme="minorHAnsi"/>
        </w:rPr>
      </w:pPr>
      <w:r w:rsidRPr="00967523">
        <w:rPr>
          <w:rFonts w:asciiTheme="minorHAnsi" w:hAnsiTheme="minorHAnsi" w:cstheme="minorHAnsi"/>
        </w:rPr>
        <w:t>Wymagania funkcjonalne:</w:t>
      </w:r>
    </w:p>
    <w:p w14:paraId="18F2B612" w14:textId="77777777" w:rsidR="00967523" w:rsidRPr="00967523" w:rsidRDefault="00967523" w:rsidP="00D32895">
      <w:pPr>
        <w:pStyle w:val="Default"/>
        <w:jc w:val="both"/>
        <w:rPr>
          <w:rFonts w:asciiTheme="minorHAnsi" w:hAnsiTheme="minorHAnsi" w:cstheme="minorHAnsi"/>
        </w:rPr>
      </w:pPr>
    </w:p>
    <w:p w14:paraId="323F81C5" w14:textId="1E2521B5" w:rsidR="00967523" w:rsidRPr="00967523" w:rsidRDefault="00967523" w:rsidP="00D32895">
      <w:pPr>
        <w:pStyle w:val="Default"/>
        <w:jc w:val="both"/>
        <w:rPr>
          <w:rFonts w:asciiTheme="minorHAnsi" w:hAnsiTheme="minorHAnsi" w:cstheme="minorHAnsi"/>
        </w:rPr>
      </w:pPr>
      <w:r w:rsidRPr="00967523">
        <w:rPr>
          <w:rFonts w:asciiTheme="minorHAnsi" w:hAnsiTheme="minorHAnsi" w:cstheme="minorHAnsi"/>
        </w:rPr>
        <w:t xml:space="preserve">opłata parkingowa musi być automatycznie pobierana z systemu parkingowego </w:t>
      </w:r>
      <w:r>
        <w:rPr>
          <w:rFonts w:asciiTheme="minorHAnsi" w:hAnsiTheme="minorHAnsi" w:cstheme="minorHAnsi"/>
        </w:rPr>
        <w:br/>
      </w:r>
      <w:r w:rsidRPr="00967523">
        <w:rPr>
          <w:rFonts w:asciiTheme="minorHAnsi" w:hAnsiTheme="minorHAnsi" w:cstheme="minorHAnsi"/>
        </w:rPr>
        <w:t xml:space="preserve">i prezentowana w ESOK jako odrębna pozycja na rachunku klienta, </w:t>
      </w:r>
    </w:p>
    <w:p w14:paraId="49622301" w14:textId="77777777" w:rsidR="00967523" w:rsidRPr="00967523" w:rsidRDefault="00967523" w:rsidP="00D32895">
      <w:pPr>
        <w:pStyle w:val="Default"/>
        <w:jc w:val="both"/>
        <w:rPr>
          <w:rFonts w:asciiTheme="minorHAnsi" w:hAnsiTheme="minorHAnsi" w:cstheme="minorHAnsi"/>
        </w:rPr>
      </w:pPr>
    </w:p>
    <w:p w14:paraId="54E5BF4B" w14:textId="77777777" w:rsidR="00967523" w:rsidRPr="00967523" w:rsidRDefault="00967523" w:rsidP="00D32895">
      <w:pPr>
        <w:pStyle w:val="Default"/>
        <w:jc w:val="both"/>
        <w:rPr>
          <w:rFonts w:asciiTheme="minorHAnsi" w:hAnsiTheme="minorHAnsi" w:cstheme="minorHAnsi"/>
        </w:rPr>
      </w:pPr>
      <w:r w:rsidRPr="00967523">
        <w:rPr>
          <w:rFonts w:asciiTheme="minorHAnsi" w:hAnsiTheme="minorHAnsi" w:cstheme="minorHAnsi"/>
        </w:rPr>
        <w:t xml:space="preserve">system ESOK musi automatycznie doliczać opłatę parkingową do rachunku klienta bez konieczności ręcznego wyszukiwania, </w:t>
      </w:r>
    </w:p>
    <w:p w14:paraId="0CE88999" w14:textId="77777777" w:rsidR="00967523" w:rsidRPr="00967523" w:rsidRDefault="00967523" w:rsidP="00D32895">
      <w:pPr>
        <w:pStyle w:val="Default"/>
        <w:jc w:val="both"/>
        <w:rPr>
          <w:rFonts w:asciiTheme="minorHAnsi" w:hAnsiTheme="minorHAnsi" w:cstheme="minorHAnsi"/>
        </w:rPr>
      </w:pPr>
    </w:p>
    <w:p w14:paraId="4FF374E5" w14:textId="77777777" w:rsidR="00967523" w:rsidRPr="00967523" w:rsidRDefault="00967523" w:rsidP="00D32895">
      <w:pPr>
        <w:pStyle w:val="Default"/>
        <w:jc w:val="both"/>
        <w:rPr>
          <w:rFonts w:asciiTheme="minorHAnsi" w:hAnsiTheme="minorHAnsi" w:cstheme="minorHAnsi"/>
        </w:rPr>
      </w:pPr>
      <w:r w:rsidRPr="00967523">
        <w:rPr>
          <w:rFonts w:asciiTheme="minorHAnsi" w:hAnsiTheme="minorHAnsi" w:cstheme="minorHAnsi"/>
        </w:rPr>
        <w:t xml:space="preserve">kasjer musi mieć możliwość: </w:t>
      </w:r>
    </w:p>
    <w:p w14:paraId="49D84584" w14:textId="77777777" w:rsidR="00967523" w:rsidRPr="00967523" w:rsidRDefault="00967523" w:rsidP="00D32895">
      <w:pPr>
        <w:pStyle w:val="Default"/>
        <w:jc w:val="both"/>
        <w:rPr>
          <w:rFonts w:asciiTheme="minorHAnsi" w:hAnsiTheme="minorHAnsi" w:cstheme="minorHAnsi"/>
        </w:rPr>
      </w:pPr>
    </w:p>
    <w:p w14:paraId="08EFA802" w14:textId="77777777" w:rsidR="00967523" w:rsidRPr="00967523" w:rsidRDefault="00967523" w:rsidP="00D32895">
      <w:pPr>
        <w:pStyle w:val="Default"/>
        <w:jc w:val="both"/>
        <w:rPr>
          <w:rFonts w:asciiTheme="minorHAnsi" w:hAnsiTheme="minorHAnsi" w:cstheme="minorHAnsi"/>
        </w:rPr>
      </w:pPr>
      <w:r w:rsidRPr="00967523">
        <w:rPr>
          <w:rFonts w:asciiTheme="minorHAnsi" w:hAnsiTheme="minorHAnsi" w:cstheme="minorHAnsi"/>
        </w:rPr>
        <w:t xml:space="preserve">podglądu szczegółów naliczonej opłaty parkingowej, </w:t>
      </w:r>
    </w:p>
    <w:p w14:paraId="6D0CFA0A" w14:textId="77777777" w:rsidR="00967523" w:rsidRPr="00967523" w:rsidRDefault="00967523" w:rsidP="00D32895">
      <w:pPr>
        <w:pStyle w:val="Default"/>
        <w:jc w:val="both"/>
        <w:rPr>
          <w:rFonts w:asciiTheme="minorHAnsi" w:hAnsiTheme="minorHAnsi" w:cstheme="minorHAnsi"/>
        </w:rPr>
      </w:pPr>
    </w:p>
    <w:p w14:paraId="25E13D02" w14:textId="77777777" w:rsidR="00967523" w:rsidRPr="00967523" w:rsidRDefault="00967523" w:rsidP="00D32895">
      <w:pPr>
        <w:pStyle w:val="Default"/>
        <w:jc w:val="both"/>
        <w:rPr>
          <w:rFonts w:asciiTheme="minorHAnsi" w:hAnsiTheme="minorHAnsi" w:cstheme="minorHAnsi"/>
        </w:rPr>
      </w:pPr>
      <w:r w:rsidRPr="00967523">
        <w:rPr>
          <w:rFonts w:asciiTheme="minorHAnsi" w:hAnsiTheme="minorHAnsi" w:cstheme="minorHAnsi"/>
        </w:rPr>
        <w:t xml:space="preserve">modyfikacji opłaty (np. rabat, zmiana taryfy, anulowanie), </w:t>
      </w:r>
    </w:p>
    <w:p w14:paraId="4CEE3471" w14:textId="77777777" w:rsidR="00967523" w:rsidRPr="00967523" w:rsidRDefault="00967523" w:rsidP="00D32895">
      <w:pPr>
        <w:pStyle w:val="Default"/>
        <w:jc w:val="both"/>
        <w:rPr>
          <w:rFonts w:asciiTheme="minorHAnsi" w:hAnsiTheme="minorHAnsi" w:cstheme="minorHAnsi"/>
        </w:rPr>
      </w:pPr>
    </w:p>
    <w:p w14:paraId="695EAE29" w14:textId="77777777" w:rsidR="00967523" w:rsidRPr="00967523" w:rsidRDefault="00967523" w:rsidP="00D32895">
      <w:pPr>
        <w:pStyle w:val="Default"/>
        <w:jc w:val="both"/>
        <w:rPr>
          <w:rFonts w:asciiTheme="minorHAnsi" w:hAnsiTheme="minorHAnsi" w:cstheme="minorHAnsi"/>
        </w:rPr>
      </w:pPr>
      <w:r w:rsidRPr="00967523">
        <w:rPr>
          <w:rFonts w:asciiTheme="minorHAnsi" w:hAnsiTheme="minorHAnsi" w:cstheme="minorHAnsi"/>
        </w:rPr>
        <w:t xml:space="preserve">po zakończeniu transakcji ESOK przekazuje do systemu parkingowego informację o uregulowaniu należności, </w:t>
      </w:r>
    </w:p>
    <w:p w14:paraId="704C564C" w14:textId="77777777" w:rsidR="00967523" w:rsidRPr="00967523" w:rsidRDefault="00967523" w:rsidP="00D32895">
      <w:pPr>
        <w:pStyle w:val="Default"/>
        <w:jc w:val="both"/>
        <w:rPr>
          <w:rFonts w:asciiTheme="minorHAnsi" w:hAnsiTheme="minorHAnsi" w:cstheme="minorHAnsi"/>
        </w:rPr>
      </w:pPr>
    </w:p>
    <w:p w14:paraId="3B97A808" w14:textId="77777777" w:rsidR="00967523" w:rsidRPr="00967523" w:rsidRDefault="00967523" w:rsidP="00D32895">
      <w:pPr>
        <w:pStyle w:val="Default"/>
        <w:jc w:val="both"/>
        <w:rPr>
          <w:rFonts w:asciiTheme="minorHAnsi" w:hAnsiTheme="minorHAnsi" w:cstheme="minorHAnsi"/>
        </w:rPr>
      </w:pPr>
      <w:r w:rsidRPr="00967523">
        <w:rPr>
          <w:rFonts w:asciiTheme="minorHAnsi" w:hAnsiTheme="minorHAnsi" w:cstheme="minorHAnsi"/>
        </w:rPr>
        <w:t xml:space="preserve">system parkingowy na tej podstawie automatycznie zezwala na wyjazd z parkingu. </w:t>
      </w:r>
    </w:p>
    <w:p w14:paraId="44160FA6" w14:textId="77777777" w:rsidR="00967523" w:rsidRPr="00967523" w:rsidRDefault="00967523" w:rsidP="00D32895">
      <w:pPr>
        <w:pStyle w:val="Default"/>
        <w:jc w:val="both"/>
        <w:rPr>
          <w:rFonts w:asciiTheme="minorHAnsi" w:hAnsiTheme="minorHAnsi" w:cstheme="minorHAnsi"/>
        </w:rPr>
      </w:pPr>
    </w:p>
    <w:p w14:paraId="1D633DDB" w14:textId="77777777" w:rsidR="00967523" w:rsidRPr="00967523" w:rsidRDefault="00967523" w:rsidP="00D32895">
      <w:pPr>
        <w:pStyle w:val="Default"/>
        <w:jc w:val="both"/>
        <w:rPr>
          <w:rFonts w:asciiTheme="minorHAnsi" w:hAnsiTheme="minorHAnsi" w:cstheme="minorHAnsi"/>
        </w:rPr>
      </w:pPr>
      <w:r w:rsidRPr="00967523">
        <w:rPr>
          <w:rFonts w:asciiTheme="minorHAnsi" w:hAnsiTheme="minorHAnsi" w:cstheme="minorHAnsi"/>
        </w:rPr>
        <w:t>3. Obsługa płatności w kasie obiektu</w:t>
      </w:r>
    </w:p>
    <w:p w14:paraId="0348B947" w14:textId="4509CF37" w:rsidR="00967523" w:rsidRPr="00967523" w:rsidRDefault="00967523" w:rsidP="00D32895">
      <w:pPr>
        <w:pStyle w:val="Default"/>
        <w:jc w:val="both"/>
        <w:rPr>
          <w:rFonts w:asciiTheme="minorHAnsi" w:hAnsiTheme="minorHAnsi" w:cstheme="minorHAnsi"/>
        </w:rPr>
      </w:pPr>
      <w:r w:rsidRPr="00967523">
        <w:rPr>
          <w:rFonts w:asciiTheme="minorHAnsi" w:hAnsiTheme="minorHAnsi" w:cstheme="minorHAnsi"/>
        </w:rPr>
        <w:t xml:space="preserve">Integracja musi umożliwiać opłacenie kosztów postoju bezpośrednio w kasie obiektu (np. </w:t>
      </w:r>
      <w:proofErr w:type="gramStart"/>
      <w:r w:rsidR="00D32895">
        <w:rPr>
          <w:rFonts w:asciiTheme="minorHAnsi" w:hAnsiTheme="minorHAnsi" w:cstheme="minorHAnsi"/>
        </w:rPr>
        <w:t xml:space="preserve">recepcji </w:t>
      </w:r>
      <w:r w:rsidRPr="00967523">
        <w:rPr>
          <w:rFonts w:asciiTheme="minorHAnsi" w:hAnsiTheme="minorHAnsi" w:cstheme="minorHAnsi"/>
        </w:rPr>
        <w:t xml:space="preserve"> basenu</w:t>
      </w:r>
      <w:proofErr w:type="gramEnd"/>
      <w:r w:rsidRPr="00967523">
        <w:rPr>
          <w:rFonts w:asciiTheme="minorHAnsi" w:hAnsiTheme="minorHAnsi" w:cstheme="minorHAnsi"/>
        </w:rPr>
        <w:t>), niezależnie od sposobu identyfikacji klienta.</w:t>
      </w:r>
    </w:p>
    <w:p w14:paraId="17F88D8C" w14:textId="77777777" w:rsidR="00967523" w:rsidRPr="00967523" w:rsidRDefault="00967523" w:rsidP="00D32895">
      <w:pPr>
        <w:pStyle w:val="Default"/>
        <w:jc w:val="both"/>
        <w:rPr>
          <w:rFonts w:asciiTheme="minorHAnsi" w:hAnsiTheme="minorHAnsi" w:cstheme="minorHAnsi"/>
        </w:rPr>
      </w:pPr>
      <w:r w:rsidRPr="00967523">
        <w:rPr>
          <w:rFonts w:asciiTheme="minorHAnsi" w:hAnsiTheme="minorHAnsi" w:cstheme="minorHAnsi"/>
        </w:rPr>
        <w:t>System musi umożliwiać:</w:t>
      </w:r>
    </w:p>
    <w:p w14:paraId="355AE28B" w14:textId="77777777" w:rsidR="00967523" w:rsidRPr="00967523" w:rsidRDefault="00967523" w:rsidP="00D32895">
      <w:pPr>
        <w:pStyle w:val="Default"/>
        <w:jc w:val="both"/>
        <w:rPr>
          <w:rFonts w:asciiTheme="minorHAnsi" w:hAnsiTheme="minorHAnsi" w:cstheme="minorHAnsi"/>
        </w:rPr>
      </w:pPr>
    </w:p>
    <w:p w14:paraId="7AB1BF31" w14:textId="77777777" w:rsidR="00967523" w:rsidRPr="00967523" w:rsidRDefault="00967523" w:rsidP="00D32895">
      <w:pPr>
        <w:pStyle w:val="Default"/>
        <w:jc w:val="both"/>
        <w:rPr>
          <w:rFonts w:asciiTheme="minorHAnsi" w:hAnsiTheme="minorHAnsi" w:cstheme="minorHAnsi"/>
        </w:rPr>
      </w:pPr>
      <w:r w:rsidRPr="00967523">
        <w:rPr>
          <w:rFonts w:asciiTheme="minorHAnsi" w:hAnsiTheme="minorHAnsi" w:cstheme="minorHAnsi"/>
        </w:rPr>
        <w:t xml:space="preserve">wyszukanie aktywnego postoju na podstawie: </w:t>
      </w:r>
    </w:p>
    <w:p w14:paraId="1000ACB2" w14:textId="77777777" w:rsidR="00967523" w:rsidRPr="00967523" w:rsidRDefault="00967523" w:rsidP="00D32895">
      <w:pPr>
        <w:pStyle w:val="Default"/>
        <w:jc w:val="both"/>
        <w:rPr>
          <w:rFonts w:asciiTheme="minorHAnsi" w:hAnsiTheme="minorHAnsi" w:cstheme="minorHAnsi"/>
        </w:rPr>
      </w:pPr>
    </w:p>
    <w:p w14:paraId="04EDDFBE" w14:textId="77777777" w:rsidR="00967523" w:rsidRPr="00967523" w:rsidRDefault="00967523" w:rsidP="00D32895">
      <w:pPr>
        <w:pStyle w:val="Default"/>
        <w:jc w:val="both"/>
        <w:rPr>
          <w:rFonts w:asciiTheme="minorHAnsi" w:hAnsiTheme="minorHAnsi" w:cstheme="minorHAnsi"/>
        </w:rPr>
      </w:pPr>
      <w:r w:rsidRPr="00967523">
        <w:rPr>
          <w:rFonts w:asciiTheme="minorHAnsi" w:hAnsiTheme="minorHAnsi" w:cstheme="minorHAnsi"/>
        </w:rPr>
        <w:t xml:space="preserve">biletu parkingowego, </w:t>
      </w:r>
    </w:p>
    <w:p w14:paraId="34AD1C8B" w14:textId="77777777" w:rsidR="00967523" w:rsidRPr="00967523" w:rsidRDefault="00967523" w:rsidP="00D32895">
      <w:pPr>
        <w:pStyle w:val="Default"/>
        <w:jc w:val="both"/>
        <w:rPr>
          <w:rFonts w:asciiTheme="minorHAnsi" w:hAnsiTheme="minorHAnsi" w:cstheme="minorHAnsi"/>
        </w:rPr>
      </w:pPr>
    </w:p>
    <w:p w14:paraId="702CD3E3" w14:textId="77777777" w:rsidR="00967523" w:rsidRPr="00967523" w:rsidRDefault="00967523" w:rsidP="00D32895">
      <w:pPr>
        <w:pStyle w:val="Default"/>
        <w:jc w:val="both"/>
        <w:rPr>
          <w:rFonts w:asciiTheme="minorHAnsi" w:hAnsiTheme="minorHAnsi" w:cstheme="minorHAnsi"/>
        </w:rPr>
      </w:pPr>
      <w:r w:rsidRPr="00967523">
        <w:rPr>
          <w:rFonts w:asciiTheme="minorHAnsi" w:hAnsiTheme="minorHAnsi" w:cstheme="minorHAnsi"/>
        </w:rPr>
        <w:t xml:space="preserve">numeru rejestracyjnego pojazdu, </w:t>
      </w:r>
    </w:p>
    <w:p w14:paraId="02C9B20A" w14:textId="77777777" w:rsidR="00967523" w:rsidRPr="00967523" w:rsidRDefault="00967523" w:rsidP="00D32895">
      <w:pPr>
        <w:pStyle w:val="Default"/>
        <w:jc w:val="both"/>
        <w:rPr>
          <w:rFonts w:asciiTheme="minorHAnsi" w:hAnsiTheme="minorHAnsi" w:cstheme="minorHAnsi"/>
        </w:rPr>
      </w:pPr>
    </w:p>
    <w:p w14:paraId="0EBFE5CE" w14:textId="77777777" w:rsidR="00967523" w:rsidRPr="00967523" w:rsidRDefault="00967523" w:rsidP="00D32895">
      <w:pPr>
        <w:pStyle w:val="Default"/>
        <w:jc w:val="both"/>
        <w:rPr>
          <w:rFonts w:asciiTheme="minorHAnsi" w:hAnsiTheme="minorHAnsi" w:cstheme="minorHAnsi"/>
        </w:rPr>
      </w:pPr>
      <w:r w:rsidRPr="00967523">
        <w:rPr>
          <w:rFonts w:asciiTheme="minorHAnsi" w:hAnsiTheme="minorHAnsi" w:cstheme="minorHAnsi"/>
        </w:rPr>
        <w:t xml:space="preserve">automatyczne przypisanie postoju do rachunku klienta, </w:t>
      </w:r>
    </w:p>
    <w:p w14:paraId="72DFBDD7" w14:textId="77777777" w:rsidR="00967523" w:rsidRPr="00967523" w:rsidRDefault="00967523" w:rsidP="00D32895">
      <w:pPr>
        <w:pStyle w:val="Default"/>
        <w:jc w:val="both"/>
        <w:rPr>
          <w:rFonts w:asciiTheme="minorHAnsi" w:hAnsiTheme="minorHAnsi" w:cstheme="minorHAnsi"/>
        </w:rPr>
      </w:pPr>
    </w:p>
    <w:p w14:paraId="0C82E62E" w14:textId="77777777" w:rsidR="00967523" w:rsidRPr="00967523" w:rsidRDefault="00967523" w:rsidP="00D32895">
      <w:pPr>
        <w:pStyle w:val="Default"/>
        <w:jc w:val="both"/>
        <w:rPr>
          <w:rFonts w:asciiTheme="minorHAnsi" w:hAnsiTheme="minorHAnsi" w:cstheme="minorHAnsi"/>
        </w:rPr>
      </w:pPr>
      <w:r w:rsidRPr="00967523">
        <w:rPr>
          <w:rFonts w:asciiTheme="minorHAnsi" w:hAnsiTheme="minorHAnsi" w:cstheme="minorHAnsi"/>
        </w:rPr>
        <w:t xml:space="preserve">rozliczenie parkingu razem z innymi usługami, </w:t>
      </w:r>
    </w:p>
    <w:p w14:paraId="14C53CF8" w14:textId="77777777" w:rsidR="00967523" w:rsidRPr="00967523" w:rsidRDefault="00967523" w:rsidP="00D32895">
      <w:pPr>
        <w:pStyle w:val="Default"/>
        <w:jc w:val="both"/>
        <w:rPr>
          <w:rFonts w:asciiTheme="minorHAnsi" w:hAnsiTheme="minorHAnsi" w:cstheme="minorHAnsi"/>
        </w:rPr>
      </w:pPr>
    </w:p>
    <w:p w14:paraId="6DC0A9CB" w14:textId="77777777" w:rsidR="00967523" w:rsidRPr="00967523" w:rsidRDefault="00967523" w:rsidP="00D32895">
      <w:pPr>
        <w:pStyle w:val="Default"/>
        <w:jc w:val="both"/>
        <w:rPr>
          <w:rFonts w:asciiTheme="minorHAnsi" w:hAnsiTheme="minorHAnsi" w:cstheme="minorHAnsi"/>
        </w:rPr>
      </w:pPr>
      <w:r w:rsidRPr="00967523">
        <w:rPr>
          <w:rFonts w:asciiTheme="minorHAnsi" w:hAnsiTheme="minorHAnsi" w:cstheme="minorHAnsi"/>
        </w:rPr>
        <w:t xml:space="preserve">natychmiastowe przekazanie informacji o płatności do systemu parkingowego. </w:t>
      </w:r>
    </w:p>
    <w:p w14:paraId="133EB753" w14:textId="77777777" w:rsidR="00967523" w:rsidRPr="00967523" w:rsidRDefault="00967523" w:rsidP="00967523">
      <w:pPr>
        <w:pStyle w:val="Default"/>
        <w:rPr>
          <w:rFonts w:asciiTheme="minorHAnsi" w:hAnsiTheme="minorHAnsi" w:cstheme="minorHAnsi"/>
        </w:rPr>
      </w:pPr>
    </w:p>
    <w:p w14:paraId="680BB840"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4. Identyfikacja i powiązanie klienta z pojazdem</w:t>
      </w:r>
    </w:p>
    <w:p w14:paraId="24A86BEF" w14:textId="77777777" w:rsidR="00967523" w:rsidRPr="00967523" w:rsidRDefault="00967523" w:rsidP="00E15B46">
      <w:pPr>
        <w:pStyle w:val="Default"/>
        <w:jc w:val="both"/>
        <w:rPr>
          <w:rFonts w:asciiTheme="minorHAnsi" w:hAnsiTheme="minorHAnsi" w:cstheme="minorHAnsi"/>
        </w:rPr>
      </w:pPr>
      <w:r w:rsidRPr="00967523">
        <w:rPr>
          <w:rFonts w:asciiTheme="minorHAnsi" w:hAnsiTheme="minorHAnsi" w:cstheme="minorHAnsi"/>
        </w:rPr>
        <w:lastRenderedPageBreak/>
        <w:t>System musi umożliwiać jednoznaczne powiązanie postoju pojazdu z klientem korzystającym z usług obiektu.</w:t>
      </w:r>
    </w:p>
    <w:p w14:paraId="6C416CE3"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Dopuszczalne metody identyfikacji:</w:t>
      </w:r>
    </w:p>
    <w:p w14:paraId="24FB4218" w14:textId="77777777" w:rsidR="00967523" w:rsidRPr="00967523" w:rsidRDefault="00967523" w:rsidP="00967523">
      <w:pPr>
        <w:pStyle w:val="Default"/>
        <w:rPr>
          <w:rFonts w:asciiTheme="minorHAnsi" w:hAnsiTheme="minorHAnsi" w:cstheme="minorHAnsi"/>
        </w:rPr>
      </w:pPr>
    </w:p>
    <w:p w14:paraId="56234F7C"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numer biletu parkingowego, </w:t>
      </w:r>
    </w:p>
    <w:p w14:paraId="23AD2DCD" w14:textId="77777777" w:rsidR="00967523" w:rsidRPr="00967523" w:rsidRDefault="00967523" w:rsidP="00967523">
      <w:pPr>
        <w:pStyle w:val="Default"/>
        <w:rPr>
          <w:rFonts w:asciiTheme="minorHAnsi" w:hAnsiTheme="minorHAnsi" w:cstheme="minorHAnsi"/>
        </w:rPr>
      </w:pPr>
    </w:p>
    <w:p w14:paraId="45C2DE93"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numer rejestracyjny pojazdu (LPR), </w:t>
      </w:r>
    </w:p>
    <w:p w14:paraId="5FE183B8" w14:textId="77777777" w:rsidR="00967523" w:rsidRPr="00967523" w:rsidRDefault="00967523" w:rsidP="00967523">
      <w:pPr>
        <w:pStyle w:val="Default"/>
        <w:rPr>
          <w:rFonts w:asciiTheme="minorHAnsi" w:hAnsiTheme="minorHAnsi" w:cstheme="minorHAnsi"/>
        </w:rPr>
      </w:pPr>
    </w:p>
    <w:p w14:paraId="69870D45"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Wymagania:</w:t>
      </w:r>
    </w:p>
    <w:p w14:paraId="7D1511B0" w14:textId="77777777" w:rsidR="00967523" w:rsidRPr="00967523" w:rsidRDefault="00967523" w:rsidP="00967523">
      <w:pPr>
        <w:pStyle w:val="Default"/>
        <w:rPr>
          <w:rFonts w:asciiTheme="minorHAnsi" w:hAnsiTheme="minorHAnsi" w:cstheme="minorHAnsi"/>
        </w:rPr>
      </w:pPr>
    </w:p>
    <w:p w14:paraId="2C549648"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możliwość przypisania postoju do klienta przy wejściu lub przy wyjściu, </w:t>
      </w:r>
    </w:p>
    <w:p w14:paraId="4416200C" w14:textId="77777777" w:rsidR="00967523" w:rsidRPr="00967523" w:rsidRDefault="00967523" w:rsidP="00967523">
      <w:pPr>
        <w:pStyle w:val="Default"/>
        <w:rPr>
          <w:rFonts w:asciiTheme="minorHAnsi" w:hAnsiTheme="minorHAnsi" w:cstheme="minorHAnsi"/>
        </w:rPr>
      </w:pPr>
    </w:p>
    <w:p w14:paraId="1FD848AC" w14:textId="77777777" w:rsidR="00967523" w:rsidRPr="00967523" w:rsidRDefault="00967523" w:rsidP="00E15B46">
      <w:pPr>
        <w:pStyle w:val="Default"/>
        <w:jc w:val="both"/>
        <w:rPr>
          <w:rFonts w:asciiTheme="minorHAnsi" w:hAnsiTheme="minorHAnsi" w:cstheme="minorHAnsi"/>
        </w:rPr>
      </w:pPr>
      <w:r w:rsidRPr="00967523">
        <w:rPr>
          <w:rFonts w:asciiTheme="minorHAnsi" w:hAnsiTheme="minorHAnsi" w:cstheme="minorHAnsi"/>
        </w:rPr>
        <w:t xml:space="preserve">możliwość obsługi klientów, którzy nie korzystają z usług obiektu (rozliczanych wyłącznie parkingowo), </w:t>
      </w:r>
    </w:p>
    <w:p w14:paraId="4768BFEE" w14:textId="77777777" w:rsidR="00967523" w:rsidRPr="00967523" w:rsidRDefault="00967523" w:rsidP="00967523">
      <w:pPr>
        <w:pStyle w:val="Default"/>
        <w:rPr>
          <w:rFonts w:asciiTheme="minorHAnsi" w:hAnsiTheme="minorHAnsi" w:cstheme="minorHAnsi"/>
        </w:rPr>
      </w:pPr>
    </w:p>
    <w:p w14:paraId="1897F850"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5. Obsługa klientów posiadających karnety i abonamenty</w:t>
      </w:r>
    </w:p>
    <w:p w14:paraId="191DC94A"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System musi umożliwiać automatyczną obsługę klientów posiadających aktywne karnety lub abonamenty w systemie ESOK.</w:t>
      </w:r>
    </w:p>
    <w:p w14:paraId="26BFE683"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Wymagania:</w:t>
      </w:r>
    </w:p>
    <w:p w14:paraId="2AFB0622" w14:textId="77777777" w:rsidR="00967523" w:rsidRPr="00967523" w:rsidRDefault="00967523" w:rsidP="00967523">
      <w:pPr>
        <w:pStyle w:val="Default"/>
        <w:rPr>
          <w:rFonts w:asciiTheme="minorHAnsi" w:hAnsiTheme="minorHAnsi" w:cstheme="minorHAnsi"/>
        </w:rPr>
      </w:pPr>
    </w:p>
    <w:p w14:paraId="7B271852"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rozpoznanie klienta na podstawie numeru rejestracyjnego pojazdu lub identyfikatora ESOK, </w:t>
      </w:r>
    </w:p>
    <w:p w14:paraId="25DCF70E" w14:textId="77777777" w:rsidR="00967523" w:rsidRPr="00967523" w:rsidRDefault="00967523" w:rsidP="00967523">
      <w:pPr>
        <w:pStyle w:val="Default"/>
        <w:rPr>
          <w:rFonts w:asciiTheme="minorHAnsi" w:hAnsiTheme="minorHAnsi" w:cstheme="minorHAnsi"/>
        </w:rPr>
      </w:pPr>
    </w:p>
    <w:p w14:paraId="28FE91E7"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weryfikacja uprawnień wynikających z karnetu lub abonamentu, </w:t>
      </w:r>
    </w:p>
    <w:p w14:paraId="49301F23" w14:textId="77777777" w:rsidR="00967523" w:rsidRPr="00967523" w:rsidRDefault="00967523" w:rsidP="00967523">
      <w:pPr>
        <w:pStyle w:val="Default"/>
        <w:rPr>
          <w:rFonts w:asciiTheme="minorHAnsi" w:hAnsiTheme="minorHAnsi" w:cstheme="minorHAnsi"/>
        </w:rPr>
      </w:pPr>
    </w:p>
    <w:p w14:paraId="562761D9"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automatyczne zastosowanie odpowiednich zasad: </w:t>
      </w:r>
    </w:p>
    <w:p w14:paraId="3FE19D65" w14:textId="77777777" w:rsidR="00967523" w:rsidRPr="00967523" w:rsidRDefault="00967523" w:rsidP="00967523">
      <w:pPr>
        <w:pStyle w:val="Default"/>
        <w:rPr>
          <w:rFonts w:asciiTheme="minorHAnsi" w:hAnsiTheme="minorHAnsi" w:cstheme="minorHAnsi"/>
        </w:rPr>
      </w:pPr>
    </w:p>
    <w:p w14:paraId="4D60042E"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bezpłatny wjazd/wyjazd, </w:t>
      </w:r>
    </w:p>
    <w:p w14:paraId="778D4667" w14:textId="77777777" w:rsidR="00967523" w:rsidRPr="00967523" w:rsidRDefault="00967523" w:rsidP="00967523">
      <w:pPr>
        <w:pStyle w:val="Default"/>
        <w:rPr>
          <w:rFonts w:asciiTheme="minorHAnsi" w:hAnsiTheme="minorHAnsi" w:cstheme="minorHAnsi"/>
        </w:rPr>
      </w:pPr>
    </w:p>
    <w:p w14:paraId="01D2DAA1"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preferencyjna taryfa, </w:t>
      </w:r>
    </w:p>
    <w:p w14:paraId="1119F3AF" w14:textId="77777777" w:rsidR="00967523" w:rsidRPr="00967523" w:rsidRDefault="00967523" w:rsidP="00967523">
      <w:pPr>
        <w:pStyle w:val="Default"/>
        <w:rPr>
          <w:rFonts w:asciiTheme="minorHAnsi" w:hAnsiTheme="minorHAnsi" w:cstheme="minorHAnsi"/>
        </w:rPr>
      </w:pPr>
    </w:p>
    <w:p w14:paraId="2BA645F6"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określony czas bezpłatnego postoju, </w:t>
      </w:r>
    </w:p>
    <w:p w14:paraId="24D6C07E" w14:textId="77777777" w:rsidR="00967523" w:rsidRPr="00967523" w:rsidRDefault="00967523" w:rsidP="00967523">
      <w:pPr>
        <w:pStyle w:val="Default"/>
        <w:rPr>
          <w:rFonts w:asciiTheme="minorHAnsi" w:hAnsiTheme="minorHAnsi" w:cstheme="minorHAnsi"/>
        </w:rPr>
      </w:pPr>
    </w:p>
    <w:p w14:paraId="5DA3583F"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możliwość wjazdu i wyjazdu bez konieczności pobierania biletu parkingowego, </w:t>
      </w:r>
    </w:p>
    <w:p w14:paraId="5E7D44BF" w14:textId="77777777" w:rsidR="00967523" w:rsidRPr="00967523" w:rsidRDefault="00967523" w:rsidP="00967523">
      <w:pPr>
        <w:pStyle w:val="Default"/>
        <w:rPr>
          <w:rFonts w:asciiTheme="minorHAnsi" w:hAnsiTheme="minorHAnsi" w:cstheme="minorHAnsi"/>
        </w:rPr>
      </w:pPr>
    </w:p>
    <w:p w14:paraId="06C347C1"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automatyczne otwieranie szlabanów dla uprawnionych użytkowników. </w:t>
      </w:r>
    </w:p>
    <w:p w14:paraId="0CA46DF7" w14:textId="77777777" w:rsidR="00967523" w:rsidRPr="00967523" w:rsidRDefault="00967523" w:rsidP="00967523">
      <w:pPr>
        <w:pStyle w:val="Default"/>
        <w:rPr>
          <w:rFonts w:asciiTheme="minorHAnsi" w:hAnsiTheme="minorHAnsi" w:cstheme="minorHAnsi"/>
        </w:rPr>
      </w:pPr>
    </w:p>
    <w:p w14:paraId="1B1B4EB6"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6. Kontrola wyjazdu z parkingu</w:t>
      </w:r>
    </w:p>
    <w:p w14:paraId="01A75584" w14:textId="77777777" w:rsidR="00967523" w:rsidRPr="00967523" w:rsidRDefault="00967523" w:rsidP="00E15B46">
      <w:pPr>
        <w:pStyle w:val="Default"/>
        <w:jc w:val="both"/>
        <w:rPr>
          <w:rFonts w:asciiTheme="minorHAnsi" w:hAnsiTheme="minorHAnsi" w:cstheme="minorHAnsi"/>
        </w:rPr>
      </w:pPr>
      <w:r w:rsidRPr="00967523">
        <w:rPr>
          <w:rFonts w:asciiTheme="minorHAnsi" w:hAnsiTheme="minorHAnsi" w:cstheme="minorHAnsi"/>
        </w:rPr>
        <w:t>System parkingowy musi zapewniać pełną kontrolę wyjazdu na podstawie danych otrzymanych z ESOK.</w:t>
      </w:r>
    </w:p>
    <w:p w14:paraId="0B8861AD"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Wymagania:</w:t>
      </w:r>
    </w:p>
    <w:p w14:paraId="53755517" w14:textId="77777777" w:rsidR="00967523" w:rsidRPr="00967523" w:rsidRDefault="00967523" w:rsidP="00967523">
      <w:pPr>
        <w:pStyle w:val="Default"/>
        <w:rPr>
          <w:rFonts w:asciiTheme="minorHAnsi" w:hAnsiTheme="minorHAnsi" w:cstheme="minorHAnsi"/>
        </w:rPr>
      </w:pPr>
    </w:p>
    <w:p w14:paraId="574E2417"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wyjazd możliwy wyłącznie po: </w:t>
      </w:r>
    </w:p>
    <w:p w14:paraId="6BCB6882" w14:textId="77777777" w:rsidR="00967523" w:rsidRPr="00967523" w:rsidRDefault="00967523" w:rsidP="00967523">
      <w:pPr>
        <w:pStyle w:val="Default"/>
        <w:rPr>
          <w:rFonts w:asciiTheme="minorHAnsi" w:hAnsiTheme="minorHAnsi" w:cstheme="minorHAnsi"/>
        </w:rPr>
      </w:pPr>
    </w:p>
    <w:p w14:paraId="7575417A"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uregulowaniu wszystkich należności (parking + usługi obiektu), </w:t>
      </w:r>
    </w:p>
    <w:p w14:paraId="2E5DE812" w14:textId="77777777" w:rsidR="00967523" w:rsidRPr="00967523" w:rsidRDefault="00967523" w:rsidP="00967523">
      <w:pPr>
        <w:pStyle w:val="Default"/>
        <w:rPr>
          <w:rFonts w:asciiTheme="minorHAnsi" w:hAnsiTheme="minorHAnsi" w:cstheme="minorHAnsi"/>
        </w:rPr>
      </w:pPr>
    </w:p>
    <w:p w14:paraId="639CD307"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lub posiadaniu odpowiednich uprawnień (np. karnet), </w:t>
      </w:r>
    </w:p>
    <w:p w14:paraId="1258A13E" w14:textId="77777777" w:rsidR="00967523" w:rsidRPr="00967523" w:rsidRDefault="00967523" w:rsidP="00967523">
      <w:pPr>
        <w:pStyle w:val="Default"/>
        <w:rPr>
          <w:rFonts w:asciiTheme="minorHAnsi" w:hAnsiTheme="minorHAnsi" w:cstheme="minorHAnsi"/>
        </w:rPr>
      </w:pPr>
    </w:p>
    <w:p w14:paraId="6D2E7800"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lastRenderedPageBreak/>
        <w:t xml:space="preserve">blokada wyjazdu w przypadku: </w:t>
      </w:r>
    </w:p>
    <w:p w14:paraId="2ABE85D9" w14:textId="77777777" w:rsidR="00967523" w:rsidRPr="00967523" w:rsidRDefault="00967523" w:rsidP="00967523">
      <w:pPr>
        <w:pStyle w:val="Default"/>
        <w:rPr>
          <w:rFonts w:asciiTheme="minorHAnsi" w:hAnsiTheme="minorHAnsi" w:cstheme="minorHAnsi"/>
        </w:rPr>
      </w:pPr>
    </w:p>
    <w:p w14:paraId="6A219465"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braku płatności, </w:t>
      </w:r>
    </w:p>
    <w:p w14:paraId="2546DA3C" w14:textId="77777777" w:rsidR="00967523" w:rsidRPr="00967523" w:rsidRDefault="00967523" w:rsidP="00967523">
      <w:pPr>
        <w:pStyle w:val="Default"/>
        <w:rPr>
          <w:rFonts w:asciiTheme="minorHAnsi" w:hAnsiTheme="minorHAnsi" w:cstheme="minorHAnsi"/>
        </w:rPr>
      </w:pPr>
    </w:p>
    <w:p w14:paraId="2A2EE6B9"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przekroczenia warunków korzystania, </w:t>
      </w:r>
    </w:p>
    <w:p w14:paraId="64560027" w14:textId="77777777" w:rsidR="00967523" w:rsidRPr="00967523" w:rsidRDefault="00967523" w:rsidP="00967523">
      <w:pPr>
        <w:pStyle w:val="Default"/>
        <w:rPr>
          <w:rFonts w:asciiTheme="minorHAnsi" w:hAnsiTheme="minorHAnsi" w:cstheme="minorHAnsi"/>
        </w:rPr>
      </w:pPr>
    </w:p>
    <w:p w14:paraId="5250B3CE"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natychmiastowa reakcja systemu parkingowego na informację o płatności przesłaną z ESOK. </w:t>
      </w:r>
    </w:p>
    <w:p w14:paraId="7D0EC54B" w14:textId="77777777" w:rsidR="00967523" w:rsidRPr="00967523" w:rsidRDefault="00967523" w:rsidP="00967523">
      <w:pPr>
        <w:pStyle w:val="Default"/>
        <w:rPr>
          <w:rFonts w:asciiTheme="minorHAnsi" w:hAnsiTheme="minorHAnsi" w:cstheme="minorHAnsi"/>
        </w:rPr>
      </w:pPr>
    </w:p>
    <w:p w14:paraId="3AB3B7D2"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7. Aktualizacja danych i synchronizacja</w:t>
      </w:r>
    </w:p>
    <w:p w14:paraId="1B9FCA95"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Integracja musi zapewniać:</w:t>
      </w:r>
    </w:p>
    <w:p w14:paraId="5C2B810E" w14:textId="77777777" w:rsidR="00967523" w:rsidRPr="00967523" w:rsidRDefault="00967523" w:rsidP="00967523">
      <w:pPr>
        <w:pStyle w:val="Default"/>
        <w:rPr>
          <w:rFonts w:asciiTheme="minorHAnsi" w:hAnsiTheme="minorHAnsi" w:cstheme="minorHAnsi"/>
        </w:rPr>
      </w:pPr>
    </w:p>
    <w:p w14:paraId="0C02E881"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bieżącą aktualizację danych pomiędzy systemami, </w:t>
      </w:r>
    </w:p>
    <w:p w14:paraId="669E5E59" w14:textId="77777777" w:rsidR="00967523" w:rsidRPr="00967523" w:rsidRDefault="00967523" w:rsidP="00967523">
      <w:pPr>
        <w:pStyle w:val="Default"/>
        <w:rPr>
          <w:rFonts w:asciiTheme="minorHAnsi" w:hAnsiTheme="minorHAnsi" w:cstheme="minorHAnsi"/>
        </w:rPr>
      </w:pPr>
    </w:p>
    <w:p w14:paraId="64967317"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synchronizację naliczonych opłat parkingowych, </w:t>
      </w:r>
    </w:p>
    <w:p w14:paraId="7ACA35BC" w14:textId="77777777" w:rsidR="00967523" w:rsidRPr="00967523" w:rsidRDefault="00967523" w:rsidP="00967523">
      <w:pPr>
        <w:pStyle w:val="Default"/>
        <w:rPr>
          <w:rFonts w:asciiTheme="minorHAnsi" w:hAnsiTheme="minorHAnsi" w:cstheme="minorHAnsi"/>
        </w:rPr>
      </w:pPr>
    </w:p>
    <w:p w14:paraId="3A7C5B38"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synchronizację statusów klientów i płatności, </w:t>
      </w:r>
    </w:p>
    <w:p w14:paraId="4FC438CD" w14:textId="77777777" w:rsidR="00967523" w:rsidRPr="00967523" w:rsidRDefault="00967523" w:rsidP="00967523">
      <w:pPr>
        <w:pStyle w:val="Default"/>
        <w:rPr>
          <w:rFonts w:asciiTheme="minorHAnsi" w:hAnsiTheme="minorHAnsi" w:cstheme="minorHAnsi"/>
        </w:rPr>
      </w:pPr>
    </w:p>
    <w:p w14:paraId="35C3F8EC"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odporność na przerwy w komunikacji (mechanizmy kolejkowania i ponawiania transmisji), </w:t>
      </w:r>
    </w:p>
    <w:p w14:paraId="3A315784" w14:textId="77777777" w:rsidR="00967523" w:rsidRPr="00967523" w:rsidRDefault="00967523" w:rsidP="00967523">
      <w:pPr>
        <w:pStyle w:val="Default"/>
        <w:rPr>
          <w:rFonts w:asciiTheme="minorHAnsi" w:hAnsiTheme="minorHAnsi" w:cstheme="minorHAnsi"/>
        </w:rPr>
      </w:pPr>
    </w:p>
    <w:p w14:paraId="11F73E5E"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brak utraty danych w przypadku awarii jednego z systemów. </w:t>
      </w:r>
    </w:p>
    <w:p w14:paraId="552066B3" w14:textId="77777777" w:rsidR="00967523" w:rsidRPr="00967523" w:rsidRDefault="00967523" w:rsidP="00967523">
      <w:pPr>
        <w:pStyle w:val="Default"/>
        <w:rPr>
          <w:rFonts w:asciiTheme="minorHAnsi" w:hAnsiTheme="minorHAnsi" w:cstheme="minorHAnsi"/>
        </w:rPr>
      </w:pPr>
    </w:p>
    <w:p w14:paraId="5710D6F7"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8. Wymagania techniczne</w:t>
      </w:r>
    </w:p>
    <w:p w14:paraId="3C1397D3"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Wykonawca zobowiązany jest do:</w:t>
      </w:r>
    </w:p>
    <w:p w14:paraId="56B4482D" w14:textId="77777777" w:rsidR="00967523" w:rsidRPr="00967523" w:rsidRDefault="00967523" w:rsidP="00967523">
      <w:pPr>
        <w:pStyle w:val="Default"/>
        <w:rPr>
          <w:rFonts w:asciiTheme="minorHAnsi" w:hAnsiTheme="minorHAnsi" w:cstheme="minorHAnsi"/>
        </w:rPr>
      </w:pPr>
    </w:p>
    <w:p w14:paraId="5D41CDF9"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wykonania integracji w oparciu o udokumentowany interfejs komunikacyjny (API), </w:t>
      </w:r>
    </w:p>
    <w:p w14:paraId="4087AB50" w14:textId="77777777" w:rsidR="00967523" w:rsidRPr="00967523" w:rsidRDefault="00967523" w:rsidP="00967523">
      <w:pPr>
        <w:pStyle w:val="Default"/>
        <w:rPr>
          <w:rFonts w:asciiTheme="minorHAnsi" w:hAnsiTheme="minorHAnsi" w:cstheme="minorHAnsi"/>
        </w:rPr>
      </w:pPr>
    </w:p>
    <w:p w14:paraId="2FC3FE72"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zapewnienia pełnej dokumentacji technicznej integracji, </w:t>
      </w:r>
    </w:p>
    <w:p w14:paraId="0D0521DA" w14:textId="77777777" w:rsidR="00967523" w:rsidRPr="00967523" w:rsidRDefault="00967523" w:rsidP="00967523">
      <w:pPr>
        <w:pStyle w:val="Default"/>
        <w:rPr>
          <w:rFonts w:asciiTheme="minorHAnsi" w:hAnsiTheme="minorHAnsi" w:cstheme="minorHAnsi"/>
        </w:rPr>
      </w:pPr>
    </w:p>
    <w:p w14:paraId="18F051C9"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uzgodnienia szczegółów integracji z dostawcą systemu ESOK </w:t>
      </w:r>
      <w:proofErr w:type="spellStart"/>
      <w:r w:rsidRPr="00967523">
        <w:rPr>
          <w:rFonts w:asciiTheme="minorHAnsi" w:hAnsiTheme="minorHAnsi" w:cstheme="minorHAnsi"/>
        </w:rPr>
        <w:t>Fitnet</w:t>
      </w:r>
      <w:proofErr w:type="spellEnd"/>
      <w:r w:rsidRPr="00967523">
        <w:rPr>
          <w:rFonts w:asciiTheme="minorHAnsi" w:hAnsiTheme="minorHAnsi" w:cstheme="minorHAnsi"/>
        </w:rPr>
        <w:t xml:space="preserve">, </w:t>
      </w:r>
    </w:p>
    <w:p w14:paraId="567E383A" w14:textId="77777777" w:rsidR="00967523" w:rsidRPr="00967523" w:rsidRDefault="00967523" w:rsidP="00967523">
      <w:pPr>
        <w:pStyle w:val="Default"/>
        <w:rPr>
          <w:rFonts w:asciiTheme="minorHAnsi" w:hAnsiTheme="minorHAnsi" w:cstheme="minorHAnsi"/>
        </w:rPr>
      </w:pPr>
    </w:p>
    <w:p w14:paraId="433FE95A"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zapewnienia bezpieczeństwa transmisji danych (autoryzacja, szyfrowanie), </w:t>
      </w:r>
    </w:p>
    <w:p w14:paraId="05E80B33" w14:textId="77777777" w:rsidR="00967523" w:rsidRPr="00967523" w:rsidRDefault="00967523" w:rsidP="00967523">
      <w:pPr>
        <w:pStyle w:val="Default"/>
        <w:rPr>
          <w:rFonts w:asciiTheme="minorHAnsi" w:hAnsiTheme="minorHAnsi" w:cstheme="minorHAnsi"/>
        </w:rPr>
      </w:pPr>
    </w:p>
    <w:p w14:paraId="32024D6A"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zapewnienia rejestrowania zdarzeń i operacji (logowanie), </w:t>
      </w:r>
    </w:p>
    <w:p w14:paraId="1D60A397" w14:textId="77777777" w:rsidR="00967523" w:rsidRPr="00967523" w:rsidRDefault="00967523" w:rsidP="00967523">
      <w:pPr>
        <w:pStyle w:val="Default"/>
        <w:rPr>
          <w:rFonts w:asciiTheme="minorHAnsi" w:hAnsiTheme="minorHAnsi" w:cstheme="minorHAnsi"/>
        </w:rPr>
      </w:pPr>
    </w:p>
    <w:p w14:paraId="1F70A7A8" w14:textId="77777777" w:rsidR="00967523" w:rsidRPr="00967523" w:rsidRDefault="00967523" w:rsidP="00967523">
      <w:pPr>
        <w:pStyle w:val="Default"/>
        <w:rPr>
          <w:rFonts w:asciiTheme="minorHAnsi" w:hAnsiTheme="minorHAnsi" w:cstheme="minorHAnsi"/>
        </w:rPr>
      </w:pPr>
      <w:r w:rsidRPr="00967523">
        <w:rPr>
          <w:rFonts w:asciiTheme="minorHAnsi" w:hAnsiTheme="minorHAnsi" w:cstheme="minorHAnsi"/>
        </w:rPr>
        <w:t xml:space="preserve">przeprowadzenia testów integracyjnych i odbiorowych, </w:t>
      </w:r>
    </w:p>
    <w:p w14:paraId="3FDC9CAA" w14:textId="77777777" w:rsidR="00967523" w:rsidRPr="00967523" w:rsidRDefault="00967523" w:rsidP="00967523">
      <w:pPr>
        <w:pStyle w:val="Default"/>
        <w:rPr>
          <w:rFonts w:asciiTheme="minorHAnsi" w:hAnsiTheme="minorHAnsi" w:cstheme="minorHAnsi"/>
        </w:rPr>
      </w:pPr>
    </w:p>
    <w:p w14:paraId="0D730E49" w14:textId="77777777" w:rsidR="00967523" w:rsidRDefault="00967523" w:rsidP="00967523">
      <w:pPr>
        <w:pStyle w:val="Default"/>
        <w:rPr>
          <w:rFonts w:asciiTheme="minorHAnsi" w:hAnsiTheme="minorHAnsi" w:cstheme="minorHAnsi"/>
        </w:rPr>
      </w:pPr>
      <w:r w:rsidRPr="00967523">
        <w:rPr>
          <w:rFonts w:asciiTheme="minorHAnsi" w:hAnsiTheme="minorHAnsi" w:cstheme="minorHAnsi"/>
        </w:rPr>
        <w:t>zapewnienia stabilnej i bezobsługowej pracy integracji po wdrożeniu.</w:t>
      </w:r>
    </w:p>
    <w:p w14:paraId="2A6F780D" w14:textId="77777777" w:rsidR="00E15B46" w:rsidRDefault="00E15B46" w:rsidP="00E15B46">
      <w:pPr>
        <w:rPr>
          <w:sz w:val="22"/>
          <w:szCs w:val="22"/>
        </w:rPr>
      </w:pPr>
    </w:p>
    <w:p w14:paraId="3F9EF757" w14:textId="4BED7269" w:rsidR="00E15B46" w:rsidRDefault="00E15B46" w:rsidP="00E15B46">
      <w:pPr>
        <w:rPr>
          <w:rFonts w:ascii="Calibri" w:hAnsi="Calibri" w:cs="Calibri"/>
          <w:sz w:val="22"/>
          <w:szCs w:val="22"/>
        </w:rPr>
      </w:pPr>
      <w:r>
        <w:rPr>
          <w:sz w:val="22"/>
          <w:szCs w:val="22"/>
        </w:rPr>
        <w:t>Przeprowadzenia szkolenia dla pracowników CRS Bielany z obsługi systemu</w:t>
      </w:r>
    </w:p>
    <w:p w14:paraId="653A9792" w14:textId="77777777" w:rsidR="00E15B46" w:rsidRPr="00967523" w:rsidRDefault="00E15B46" w:rsidP="00967523">
      <w:pPr>
        <w:pStyle w:val="Default"/>
        <w:rPr>
          <w:rFonts w:asciiTheme="minorHAnsi" w:hAnsiTheme="minorHAnsi" w:cstheme="minorHAnsi"/>
        </w:rPr>
      </w:pPr>
    </w:p>
    <w:p w14:paraId="69E34392" w14:textId="77777777" w:rsidR="00967523" w:rsidRPr="00967523" w:rsidRDefault="00967523" w:rsidP="00967523">
      <w:pPr>
        <w:pStyle w:val="Default"/>
        <w:jc w:val="both"/>
        <w:rPr>
          <w:rFonts w:asciiTheme="minorHAnsi" w:hAnsiTheme="minorHAnsi" w:cstheme="minorHAnsi"/>
        </w:rPr>
      </w:pPr>
      <w:r w:rsidRPr="00967523">
        <w:rPr>
          <w:rFonts w:asciiTheme="minorHAnsi" w:hAnsiTheme="minorHAnsi" w:cstheme="minorHAnsi"/>
        </w:rPr>
        <w:t>Wykonawca ponosi pełną odpowiedzialność za prawidłowe działanie integracji, niezależnie od podziału odpowiedzialności pomiędzy dostawców systemów.</w:t>
      </w:r>
    </w:p>
    <w:p w14:paraId="0AD26DEF" w14:textId="083EC43F" w:rsidR="00967523" w:rsidRDefault="00967523" w:rsidP="00967523">
      <w:pPr>
        <w:pStyle w:val="Default"/>
        <w:jc w:val="both"/>
        <w:rPr>
          <w:rFonts w:asciiTheme="minorHAnsi" w:hAnsiTheme="minorHAnsi" w:cstheme="minorHAnsi"/>
        </w:rPr>
      </w:pPr>
      <w:r w:rsidRPr="00967523">
        <w:rPr>
          <w:rFonts w:asciiTheme="minorHAnsi" w:hAnsiTheme="minorHAnsi" w:cstheme="minorHAnsi"/>
        </w:rPr>
        <w:t>Warunkiem odbioru jest potwierdzenie poprawnego działania integracji poprzez wykonanie testowych scenariuszy obejmujących m.in.: naliczenie opłaty parkingowej w systemie parkingowym, jej przekazanie do ESOK, rozliczenie transakcji oraz uzyskanie zgody na wyjazd.</w:t>
      </w:r>
    </w:p>
    <w:p w14:paraId="4537F374" w14:textId="77777777" w:rsidR="00967523" w:rsidRDefault="00967523" w:rsidP="00967523">
      <w:pPr>
        <w:pStyle w:val="Default"/>
        <w:rPr>
          <w:rFonts w:asciiTheme="minorHAnsi" w:hAnsiTheme="minorHAnsi" w:cstheme="minorHAnsi"/>
        </w:rPr>
      </w:pPr>
    </w:p>
    <w:p w14:paraId="0C5DA99D" w14:textId="77777777" w:rsidR="00E15B46" w:rsidRDefault="00E15B46" w:rsidP="00967523">
      <w:pPr>
        <w:pStyle w:val="Default"/>
        <w:rPr>
          <w:rFonts w:asciiTheme="minorHAnsi" w:hAnsiTheme="minorHAnsi" w:cstheme="minorHAnsi"/>
          <w:color w:val="538134"/>
          <w:sz w:val="32"/>
          <w:szCs w:val="32"/>
        </w:rPr>
      </w:pPr>
    </w:p>
    <w:p w14:paraId="45D02B50" w14:textId="003CEDA6" w:rsidR="00967523" w:rsidRPr="00967523" w:rsidRDefault="00967523" w:rsidP="00967523">
      <w:pPr>
        <w:pStyle w:val="Default"/>
        <w:rPr>
          <w:rFonts w:asciiTheme="minorHAnsi" w:hAnsiTheme="minorHAnsi" w:cstheme="minorHAnsi"/>
          <w:color w:val="538134"/>
          <w:sz w:val="32"/>
          <w:szCs w:val="32"/>
        </w:rPr>
      </w:pPr>
      <w:r w:rsidRPr="00967523">
        <w:rPr>
          <w:rFonts w:asciiTheme="minorHAnsi" w:hAnsiTheme="minorHAnsi" w:cstheme="minorHAnsi"/>
          <w:color w:val="538134"/>
          <w:sz w:val="32"/>
          <w:szCs w:val="32"/>
        </w:rPr>
        <w:lastRenderedPageBreak/>
        <w:t>Opis funkcjonowania systemu</w:t>
      </w:r>
    </w:p>
    <w:p w14:paraId="5E1A6C76" w14:textId="77777777" w:rsidR="00967523" w:rsidRPr="00967523" w:rsidRDefault="00967523" w:rsidP="00967523">
      <w:pPr>
        <w:pStyle w:val="Default"/>
        <w:rPr>
          <w:rFonts w:asciiTheme="minorHAnsi" w:hAnsiTheme="minorHAnsi" w:cstheme="minorHAnsi"/>
          <w:color w:val="538134"/>
        </w:rPr>
      </w:pPr>
    </w:p>
    <w:p w14:paraId="36BFC0E3" w14:textId="77777777" w:rsidR="00967523" w:rsidRPr="00967523" w:rsidRDefault="00967523" w:rsidP="00967523">
      <w:pPr>
        <w:pStyle w:val="Default"/>
        <w:jc w:val="both"/>
        <w:rPr>
          <w:rFonts w:asciiTheme="minorHAnsi" w:hAnsiTheme="minorHAnsi" w:cstheme="minorHAnsi"/>
        </w:rPr>
      </w:pPr>
      <w:r w:rsidRPr="00967523">
        <w:rPr>
          <w:rFonts w:asciiTheme="minorHAnsi" w:hAnsiTheme="minorHAnsi" w:cstheme="minorHAnsi"/>
        </w:rPr>
        <w:t>Wymaga się, aby system parkingowy mógł pracować w trzech trybach. W trybie biletowym, bez-biletowym jak i hybrydowym. O tym w jakim trybie ma pracować system decyduje operator parkingu. Oprogramowanie systemu parkingowego musi posiadać możliwość szybkiej zmiany trybu poprzez przełączenie tej funkcji.</w:t>
      </w:r>
    </w:p>
    <w:p w14:paraId="75578C05" w14:textId="77777777" w:rsidR="00967523" w:rsidRPr="00967523" w:rsidRDefault="00967523" w:rsidP="00967523">
      <w:pPr>
        <w:pStyle w:val="Default"/>
        <w:jc w:val="both"/>
        <w:rPr>
          <w:rFonts w:asciiTheme="minorHAnsi" w:hAnsiTheme="minorHAnsi" w:cstheme="minorHAnsi"/>
          <w:color w:val="538134"/>
        </w:rPr>
      </w:pPr>
      <w:r w:rsidRPr="00967523">
        <w:rPr>
          <w:rFonts w:asciiTheme="minorHAnsi" w:hAnsiTheme="minorHAnsi" w:cstheme="minorHAnsi"/>
          <w:color w:val="538134"/>
        </w:rPr>
        <w:t>Wjazd na parking – tryb biletowy</w:t>
      </w:r>
    </w:p>
    <w:p w14:paraId="3AA38790" w14:textId="77777777" w:rsidR="00967523" w:rsidRPr="00967523" w:rsidRDefault="00967523" w:rsidP="00967523">
      <w:pPr>
        <w:pStyle w:val="Default"/>
        <w:jc w:val="both"/>
        <w:rPr>
          <w:rFonts w:asciiTheme="minorHAnsi" w:hAnsiTheme="minorHAnsi" w:cstheme="minorHAnsi"/>
        </w:rPr>
      </w:pPr>
      <w:r w:rsidRPr="00967523">
        <w:rPr>
          <w:rFonts w:asciiTheme="minorHAnsi" w:hAnsiTheme="minorHAnsi" w:cstheme="minorHAnsi"/>
        </w:rPr>
        <w:t>Kierowca wjeżdżający na parking musi się zatrzymać przed automatyczną barierą drogową. Terminal wjazdowy aktywuje się wyłącznie w obecności pojazdu znajdującego się na pierwszej z dwóch pętli indukcyjnych. Po naciśnięciu przycisku zainstalowanego na terminalu wjazdowym kierowca otrzymuje bilet, na którym zapisane są wszystkie niezbędne informacje, m.in.: monochromatyczne logo Zarządcy parkingu, czas wjazdu, rodzaj biletu oraz numer identyfikacyjny parkingu i urządzenia. Równolegle, powyższe informacje zapisywane są w bazie danych systemu. W momencie odebrania biletu z terminala otwiera się automatyczna bariera drogowa (otwarcie bariery może nastąpić tylko po odebraniu biletu, nie wcześniej). Kierowca może wjechać na teren parkingu. Automatyczna bariera parkingowa zamknie się automatycznie, bezpośrednio po zjeździe pojazdu z drugiej pętli indukcyjnej.</w:t>
      </w:r>
    </w:p>
    <w:p w14:paraId="12239165" w14:textId="3EDD860E" w:rsidR="00967523" w:rsidRPr="00967523" w:rsidRDefault="00967523" w:rsidP="00967523">
      <w:pPr>
        <w:pStyle w:val="Default"/>
        <w:jc w:val="both"/>
        <w:rPr>
          <w:rFonts w:asciiTheme="minorHAnsi" w:hAnsiTheme="minorHAnsi" w:cstheme="minorHAnsi"/>
        </w:rPr>
      </w:pPr>
      <w:r w:rsidRPr="00967523">
        <w:rPr>
          <w:rFonts w:asciiTheme="minorHAnsi" w:hAnsiTheme="minorHAnsi" w:cstheme="minorHAnsi"/>
        </w:rPr>
        <w:t>W przypadku kierowców posiadających stałe uprawnienia wjazdu na parking identyfikacja następuje za pomocą karty zbliżeniowej. Dzięki temu czas przejazdu będzie znacząco krótszy, a przepustowość systemu większa. Terminal wjazdowy posiada wbudowany intercom, który umożliwi bezpośrednią komunikację z obsługą parkingu w przypadku jakichkolwiek nieprawidłowości.</w:t>
      </w:r>
    </w:p>
    <w:p w14:paraId="798D7C1F" w14:textId="77777777" w:rsidR="00967523" w:rsidRPr="00967523" w:rsidRDefault="00967523" w:rsidP="00967523">
      <w:pPr>
        <w:pStyle w:val="Default"/>
        <w:jc w:val="both"/>
        <w:rPr>
          <w:rFonts w:asciiTheme="minorHAnsi" w:hAnsiTheme="minorHAnsi" w:cstheme="minorHAnsi"/>
          <w:color w:val="538134"/>
        </w:rPr>
      </w:pPr>
      <w:r w:rsidRPr="00967523">
        <w:rPr>
          <w:rFonts w:asciiTheme="minorHAnsi" w:hAnsiTheme="minorHAnsi" w:cstheme="minorHAnsi"/>
          <w:color w:val="538134"/>
        </w:rPr>
        <w:t>Wjazd na parking – stali użytkownicy</w:t>
      </w:r>
    </w:p>
    <w:p w14:paraId="43DFA673" w14:textId="2FFC1F98" w:rsidR="00967523" w:rsidRPr="00967523" w:rsidRDefault="00967523" w:rsidP="00967523">
      <w:pPr>
        <w:pStyle w:val="Default"/>
        <w:jc w:val="both"/>
        <w:rPr>
          <w:rFonts w:asciiTheme="minorHAnsi" w:hAnsiTheme="minorHAnsi" w:cstheme="minorHAnsi"/>
        </w:rPr>
      </w:pPr>
      <w:r w:rsidRPr="00967523">
        <w:rPr>
          <w:rFonts w:asciiTheme="minorHAnsi" w:hAnsiTheme="minorHAnsi" w:cstheme="minorHAnsi"/>
        </w:rPr>
        <w:t>W przypadku kierowców posiadających stały dostęp do parkingu identyfikacja następuje poprzez kartę zbliżeniową przypisaną do użytkownika w systemie. Kierowca wjeżdżający na parking musi się zatrzymać przed automatyczną barierą drogową</w:t>
      </w:r>
      <w:r w:rsidR="00E15B46">
        <w:rPr>
          <w:rFonts w:asciiTheme="minorHAnsi" w:hAnsiTheme="minorHAnsi" w:cstheme="minorHAnsi"/>
        </w:rPr>
        <w:t xml:space="preserve">, która automatycznie </w:t>
      </w:r>
      <w:r w:rsidR="0016428F">
        <w:rPr>
          <w:rFonts w:asciiTheme="minorHAnsi" w:hAnsiTheme="minorHAnsi" w:cstheme="minorHAnsi"/>
        </w:rPr>
        <w:t>przy wyłączeniu prądu podniesie się</w:t>
      </w:r>
      <w:r w:rsidRPr="00967523">
        <w:rPr>
          <w:rFonts w:asciiTheme="minorHAnsi" w:hAnsiTheme="minorHAnsi" w:cstheme="minorHAnsi"/>
        </w:rPr>
        <w:t>. Po przyłożeniu karty do czytnika następuje sprawdzenie w bazie danych uprawnień nadanych dla danej karty. W przypadku niestwierdzenia żadnych nieprawidłowości otwiera się automatyczna bariera parkingowa. Kierowca może wjechać na teren parkingu. Automatyczna bariera parkingowa zamknie się automatycznie, bezpośrednio po zjeździe pojazdu z drugiej pętli indukcyjnej.</w:t>
      </w:r>
    </w:p>
    <w:p w14:paraId="760166E9" w14:textId="77777777" w:rsidR="00967523" w:rsidRPr="00967523" w:rsidRDefault="00967523" w:rsidP="00967523">
      <w:pPr>
        <w:pStyle w:val="Default"/>
        <w:jc w:val="both"/>
        <w:rPr>
          <w:rFonts w:asciiTheme="minorHAnsi" w:hAnsiTheme="minorHAnsi" w:cstheme="minorHAnsi"/>
          <w:color w:val="538134"/>
        </w:rPr>
      </w:pPr>
      <w:r w:rsidRPr="00967523">
        <w:rPr>
          <w:rFonts w:asciiTheme="minorHAnsi" w:hAnsiTheme="minorHAnsi" w:cstheme="minorHAnsi"/>
          <w:color w:val="538134"/>
        </w:rPr>
        <w:t>Płatności za parkowanie – Terminal wyjazdowy</w:t>
      </w:r>
    </w:p>
    <w:p w14:paraId="2ED5F062" w14:textId="77777777" w:rsidR="00967523" w:rsidRPr="00967523" w:rsidRDefault="00967523" w:rsidP="00967523">
      <w:pPr>
        <w:pStyle w:val="Default"/>
        <w:jc w:val="both"/>
        <w:rPr>
          <w:rFonts w:asciiTheme="minorHAnsi" w:hAnsiTheme="minorHAnsi" w:cstheme="minorHAnsi"/>
        </w:rPr>
      </w:pPr>
      <w:r w:rsidRPr="00967523">
        <w:rPr>
          <w:rFonts w:asciiTheme="minorHAnsi" w:hAnsiTheme="minorHAnsi" w:cstheme="minorHAnsi"/>
        </w:rPr>
        <w:t xml:space="preserve">Terminal wyjazdowy umożliwia dokonanie opłaty za postój bezpośrednio przy wyjeździe z parkingu. Po podjechaniu pojazdu do terminala system identyfikuje uprawnienie do wyjazdu na podstawie biletu parkingowego. Następnie system weryfikuje status opłaty za postój </w:t>
      </w:r>
      <w:proofErr w:type="gramStart"/>
      <w:r w:rsidRPr="00967523">
        <w:rPr>
          <w:rFonts w:asciiTheme="minorHAnsi" w:hAnsiTheme="minorHAnsi" w:cstheme="minorHAnsi"/>
        </w:rPr>
        <w:t>oraz,</w:t>
      </w:r>
      <w:proofErr w:type="gramEnd"/>
      <w:r w:rsidRPr="00967523">
        <w:rPr>
          <w:rFonts w:asciiTheme="minorHAnsi" w:hAnsiTheme="minorHAnsi" w:cstheme="minorHAnsi"/>
        </w:rPr>
        <w:t xml:space="preserve"> w przypadku braku wcześniejszej płatności lub przekroczenia czasu przewidzianego na wyjazd, automatycznie wylicza należną kwotę zgodnie z obowiązującym cennikiem.</w:t>
      </w:r>
    </w:p>
    <w:p w14:paraId="60739D44" w14:textId="77777777" w:rsidR="00967523" w:rsidRPr="00967523" w:rsidRDefault="00967523" w:rsidP="00967523">
      <w:pPr>
        <w:pStyle w:val="Default"/>
        <w:jc w:val="both"/>
        <w:rPr>
          <w:rFonts w:asciiTheme="minorHAnsi" w:hAnsiTheme="minorHAnsi" w:cstheme="minorHAnsi"/>
        </w:rPr>
      </w:pPr>
      <w:r w:rsidRPr="00967523">
        <w:rPr>
          <w:rFonts w:asciiTheme="minorHAnsi" w:hAnsiTheme="minorHAnsi" w:cstheme="minorHAnsi"/>
        </w:rPr>
        <w:t xml:space="preserve">Kwota do zapłaty jest prezentowana użytkownikowi na wyświetlaczu terminala wyjazdowego wraz z czytelnymi komunikatami prowadzącymi użytkownika przez proces płatności. W przypadku gdy postój mieści się w czasie wolnym od opłat lub opłata została już prawidłowo uiszczona, terminal wyświetla stosowny komunikat i umożliwia wyjazd z parkingu. Terminal wyjazdowy umożliwia dokonanie płatności bezgotówkowej kartą płatniczą w technologii bezstykowej oraz przy użyciu urządzeń mobilnych obsługujących płatności NFC, takich jak telefon lub zegarek z aktywnym portfelem cyfrowym, a także za pomocą kodu BLIK. Proces płatności odbywa się bez konieczności opuszczania pojazdu przez użytkownika. Po poprawnej autoryzacji transakcji system automatycznie zapisuje informację o uregulowaniu należności i wydaje zgodę na wyjazd poprzez otwarcie szlabanu. </w:t>
      </w:r>
    </w:p>
    <w:p w14:paraId="4E652659" w14:textId="77777777" w:rsidR="00967523" w:rsidRPr="00967523" w:rsidRDefault="00967523" w:rsidP="00967523">
      <w:pPr>
        <w:pStyle w:val="Default"/>
        <w:jc w:val="both"/>
        <w:rPr>
          <w:rFonts w:asciiTheme="minorHAnsi" w:hAnsiTheme="minorHAnsi" w:cstheme="minorHAnsi"/>
        </w:rPr>
      </w:pPr>
      <w:r w:rsidRPr="00967523">
        <w:rPr>
          <w:rFonts w:asciiTheme="minorHAnsi" w:hAnsiTheme="minorHAnsi" w:cstheme="minorHAnsi"/>
        </w:rPr>
        <w:lastRenderedPageBreak/>
        <w:t>Terminal wyjazdowy wyposażony jest w drukarkę umożliwiającą wydruk potwierdzenia dokonania płatności. Po zakończeniu transakcji użytkownik otrzymuje możliwość pobrania potwierdzenia płatności bezpośrednio z terminala. Potwierdzenie zawiera podstawowe dane dotyczące transakcji, w szczególności datę i godzinę płatności, kwotę transakcji oraz identyfikację płatności zgodnie z konfiguracją systemu.</w:t>
      </w:r>
    </w:p>
    <w:p w14:paraId="197D0CB6" w14:textId="77777777" w:rsidR="00967523" w:rsidRPr="00967523" w:rsidRDefault="00967523" w:rsidP="00967523">
      <w:pPr>
        <w:pStyle w:val="Default"/>
        <w:jc w:val="both"/>
        <w:rPr>
          <w:rFonts w:asciiTheme="minorHAnsi" w:hAnsiTheme="minorHAnsi" w:cstheme="minorHAnsi"/>
        </w:rPr>
      </w:pPr>
      <w:r w:rsidRPr="00967523">
        <w:rPr>
          <w:rFonts w:asciiTheme="minorHAnsi" w:hAnsiTheme="minorHAnsi" w:cstheme="minorHAnsi"/>
        </w:rPr>
        <w:t>W przypadku nieudanej autoryzacji płatności terminal wyświetla odpowiedni komunikat oraz umożliwia ponowienie transakcji. Terminal może być również wyposażony w funkcję połączenia z obsługą parkingu, pozwalającą użytkownikowi na uzyskanie pomocy w przypadku problemu z płatnością, biletem, kartą stałego użytkownika lub wyjazdem z parkingu.</w:t>
      </w:r>
    </w:p>
    <w:p w14:paraId="6D5D5691" w14:textId="77777777" w:rsidR="00967523" w:rsidRPr="00967523" w:rsidRDefault="00967523" w:rsidP="00967523">
      <w:pPr>
        <w:pStyle w:val="Default"/>
        <w:jc w:val="both"/>
        <w:rPr>
          <w:rFonts w:asciiTheme="minorHAnsi" w:hAnsiTheme="minorHAnsi" w:cstheme="minorHAnsi"/>
        </w:rPr>
      </w:pPr>
      <w:r w:rsidRPr="00967523">
        <w:rPr>
          <w:rFonts w:asciiTheme="minorHAnsi" w:hAnsiTheme="minorHAnsi" w:cstheme="minorHAnsi"/>
        </w:rPr>
        <w:t>Rozwiązanie zapewnia sprawną obsługę użytkowników oraz umożliwia regulowanie należności za postój bezpośrednio na pasie wyjazdowym, przy zachowaniu biletowego sposobu identyfikacji postoju.</w:t>
      </w:r>
    </w:p>
    <w:p w14:paraId="30CED836" w14:textId="77777777" w:rsidR="00967523" w:rsidRPr="00967523" w:rsidRDefault="00967523" w:rsidP="00967523">
      <w:pPr>
        <w:pStyle w:val="Default"/>
        <w:jc w:val="both"/>
        <w:rPr>
          <w:rFonts w:asciiTheme="minorHAnsi" w:hAnsiTheme="minorHAnsi" w:cstheme="minorHAnsi"/>
          <w:color w:val="538134"/>
        </w:rPr>
      </w:pPr>
      <w:r w:rsidRPr="00967523">
        <w:rPr>
          <w:rFonts w:asciiTheme="minorHAnsi" w:hAnsiTheme="minorHAnsi" w:cstheme="minorHAnsi"/>
          <w:color w:val="538134"/>
        </w:rPr>
        <w:t>Płatności za parkowanie – Stanowisko obsługi</w:t>
      </w:r>
    </w:p>
    <w:p w14:paraId="0A4959E0" w14:textId="77777777" w:rsidR="00967523" w:rsidRPr="00967523" w:rsidRDefault="00967523" w:rsidP="00967523">
      <w:pPr>
        <w:pStyle w:val="Default"/>
        <w:jc w:val="both"/>
        <w:rPr>
          <w:rFonts w:asciiTheme="minorHAnsi" w:hAnsiTheme="minorHAnsi" w:cstheme="minorHAnsi"/>
        </w:rPr>
      </w:pPr>
      <w:r w:rsidRPr="00967523">
        <w:rPr>
          <w:rFonts w:asciiTheme="minorHAnsi" w:hAnsiTheme="minorHAnsi" w:cstheme="minorHAnsi"/>
        </w:rPr>
        <w:t>Pracownik recepcji, na podstawie otrzymanego od gościa biletu wydrukowanego na wjeździe, może również pobierać opłaty od kierowcy na stanowisku obsługi. Identyfikacja postoju na stanowisku obsługi odbywa się na podstawie biletu parkingowego, a w przypadku stałych użytkowników – na podstawie karty zbliżeniowej lub danych użytkownika zapisanych w systemie.</w:t>
      </w:r>
    </w:p>
    <w:p w14:paraId="7B77EC5B" w14:textId="77777777" w:rsidR="00967523" w:rsidRDefault="00967523" w:rsidP="00967523">
      <w:pPr>
        <w:pStyle w:val="Default"/>
        <w:jc w:val="both"/>
        <w:rPr>
          <w:rFonts w:asciiTheme="minorHAnsi" w:hAnsiTheme="minorHAnsi" w:cstheme="minorHAnsi"/>
          <w:color w:val="538134"/>
        </w:rPr>
      </w:pPr>
      <w:r w:rsidRPr="00967523">
        <w:rPr>
          <w:rFonts w:asciiTheme="minorHAnsi" w:hAnsiTheme="minorHAnsi" w:cstheme="minorHAnsi"/>
          <w:color w:val="538134"/>
        </w:rPr>
        <w:t>Wyjazd z parkingu</w:t>
      </w:r>
    </w:p>
    <w:p w14:paraId="7A68B17A" w14:textId="10CE026C" w:rsidR="00967523" w:rsidRPr="00967523" w:rsidRDefault="00967523" w:rsidP="00967523">
      <w:pPr>
        <w:pStyle w:val="Default"/>
        <w:jc w:val="both"/>
        <w:rPr>
          <w:rFonts w:asciiTheme="minorHAnsi" w:hAnsiTheme="minorHAnsi" w:cstheme="minorHAnsi"/>
          <w:color w:val="auto"/>
        </w:rPr>
      </w:pPr>
      <w:r w:rsidRPr="00967523">
        <w:rPr>
          <w:rFonts w:asciiTheme="minorHAnsi" w:hAnsiTheme="minorHAnsi" w:cstheme="minorHAnsi"/>
          <w:color w:val="auto"/>
        </w:rPr>
        <w:t>Kierowca wyjeżdżający z parkingu musi się zatrzymać przed automatyczną barierą drogową</w:t>
      </w:r>
      <w:r w:rsidR="0016428F" w:rsidRPr="0016428F">
        <w:rPr>
          <w:rFonts w:asciiTheme="minorHAnsi" w:hAnsiTheme="minorHAnsi" w:cstheme="minorHAnsi"/>
        </w:rPr>
        <w:t xml:space="preserve"> </w:t>
      </w:r>
      <w:r w:rsidR="0016428F">
        <w:rPr>
          <w:rFonts w:asciiTheme="minorHAnsi" w:hAnsiTheme="minorHAnsi" w:cstheme="minorHAnsi"/>
        </w:rPr>
        <w:t xml:space="preserve">która automatycznie przy wyłączeniu prądu podniesie </w:t>
      </w:r>
      <w:proofErr w:type="gramStart"/>
      <w:r w:rsidR="0016428F">
        <w:rPr>
          <w:rFonts w:asciiTheme="minorHAnsi" w:hAnsiTheme="minorHAnsi" w:cstheme="minorHAnsi"/>
        </w:rPr>
        <w:t>się</w:t>
      </w:r>
      <w:r w:rsidR="0016428F" w:rsidRPr="00967523">
        <w:rPr>
          <w:rFonts w:asciiTheme="minorHAnsi" w:hAnsiTheme="minorHAnsi" w:cstheme="minorHAnsi"/>
        </w:rPr>
        <w:t>.</w:t>
      </w:r>
      <w:r w:rsidRPr="00967523">
        <w:rPr>
          <w:rFonts w:asciiTheme="minorHAnsi" w:hAnsiTheme="minorHAnsi" w:cstheme="minorHAnsi"/>
          <w:color w:val="auto"/>
        </w:rPr>
        <w:t>.</w:t>
      </w:r>
      <w:proofErr w:type="gramEnd"/>
      <w:r w:rsidRPr="00967523">
        <w:rPr>
          <w:rFonts w:asciiTheme="minorHAnsi" w:hAnsiTheme="minorHAnsi" w:cstheme="minorHAnsi"/>
          <w:color w:val="auto"/>
        </w:rPr>
        <w:t xml:space="preserve"> Terminal wyjazdowy aktywuje się wyłącznie w obecności pojazdu znajdującego się na pierwszej z dwóch pętli indukcyjnych. Kierowca przykłada bilet parkingowy do czytnika terminala albo przykłada kartę zbliżeniową stałego użytkownika. System weryfikuje status biletu lub uprawnienia karty. W przypadku niestwierdzenia żadnych nieprawidłowości otwiera się automatyczna bariera parkingowa. Kierowca może wyjechać z terenu parkingu. Automatyczna bariera parkingowa zamknie się automatycznie, bezpośrednio po zjeździe pojazdu z drugiej pętli indukcyjnej.</w:t>
      </w:r>
    </w:p>
    <w:p w14:paraId="1D6D88B6" w14:textId="77777777" w:rsidR="00967523" w:rsidRPr="00967523" w:rsidRDefault="00967523" w:rsidP="00967523">
      <w:pPr>
        <w:pStyle w:val="Default"/>
        <w:jc w:val="both"/>
        <w:rPr>
          <w:rFonts w:asciiTheme="minorHAnsi" w:hAnsiTheme="minorHAnsi" w:cstheme="minorHAnsi"/>
          <w:color w:val="auto"/>
        </w:rPr>
      </w:pPr>
      <w:r w:rsidRPr="00967523">
        <w:rPr>
          <w:rFonts w:asciiTheme="minorHAnsi" w:hAnsiTheme="minorHAnsi" w:cstheme="minorHAnsi"/>
          <w:color w:val="auto"/>
        </w:rPr>
        <w:t xml:space="preserve">W sytuacji, kiedy terminal wyjazdowy nie odczyta biletu parkingowego albo karty zbliżeniowej, na wyświetlaczu podawany jest odpowiedni komunikat. </w:t>
      </w:r>
    </w:p>
    <w:p w14:paraId="0E227D78" w14:textId="77777777" w:rsidR="00967523" w:rsidRPr="00967523" w:rsidRDefault="00967523" w:rsidP="00967523">
      <w:pPr>
        <w:pStyle w:val="Default"/>
        <w:jc w:val="both"/>
        <w:rPr>
          <w:rFonts w:asciiTheme="minorHAnsi" w:hAnsiTheme="minorHAnsi" w:cstheme="minorHAnsi"/>
          <w:color w:val="auto"/>
        </w:rPr>
      </w:pPr>
      <w:r w:rsidRPr="00967523">
        <w:rPr>
          <w:rFonts w:asciiTheme="minorHAnsi" w:hAnsiTheme="minorHAnsi" w:cstheme="minorHAnsi"/>
          <w:color w:val="auto"/>
        </w:rPr>
        <w:t xml:space="preserve">W przypadku wystąpienia błędu, na wyświetlaczu terminala podawany jest komunikat o błędzie. Przykładem takiej sytuacji może być np.: nieopłacony postój lub przekroczenie czasu wyjazdu. W takim przypadku wymagana jest dopłata. </w:t>
      </w:r>
    </w:p>
    <w:p w14:paraId="5C3425C8" w14:textId="77777777" w:rsidR="00967523" w:rsidRPr="00967523" w:rsidRDefault="00967523" w:rsidP="00967523">
      <w:pPr>
        <w:pStyle w:val="Default"/>
        <w:jc w:val="both"/>
        <w:rPr>
          <w:rFonts w:asciiTheme="minorHAnsi" w:hAnsiTheme="minorHAnsi" w:cstheme="minorHAnsi"/>
          <w:color w:val="538134"/>
        </w:rPr>
      </w:pPr>
      <w:r w:rsidRPr="00967523">
        <w:rPr>
          <w:rFonts w:asciiTheme="minorHAnsi" w:hAnsiTheme="minorHAnsi" w:cstheme="minorHAnsi"/>
          <w:color w:val="auto"/>
        </w:rPr>
        <w:t>W przypadku kierowców posiadających stałe uprawnienia wjazdu na parking identyfikacja następuje za pomocą karty zbliżeniowej przypisanej do użytkownika. Dzięki temu czas przejazdu będzie znacząco krótszy, a przepustowość systemu większa. Terminal wyjazdowy posiada wbudowany intercom, który umożliwi bezpośrednią komunikację z obsługą parkingu w przypadku jakichkolwiek nieprawidłowości</w:t>
      </w:r>
      <w:r w:rsidRPr="00967523">
        <w:rPr>
          <w:rFonts w:asciiTheme="minorHAnsi" w:hAnsiTheme="minorHAnsi" w:cstheme="minorHAnsi"/>
          <w:color w:val="538134"/>
        </w:rPr>
        <w:t>.</w:t>
      </w:r>
    </w:p>
    <w:p w14:paraId="579A448B" w14:textId="77777777" w:rsidR="00967523" w:rsidRPr="00967523" w:rsidRDefault="00967523" w:rsidP="00967523">
      <w:pPr>
        <w:pStyle w:val="Default"/>
        <w:jc w:val="both"/>
        <w:rPr>
          <w:rFonts w:asciiTheme="minorHAnsi" w:hAnsiTheme="minorHAnsi" w:cstheme="minorHAnsi"/>
          <w:color w:val="538134"/>
        </w:rPr>
      </w:pPr>
      <w:r w:rsidRPr="00967523">
        <w:rPr>
          <w:rFonts w:asciiTheme="minorHAnsi" w:hAnsiTheme="minorHAnsi" w:cstheme="minorHAnsi"/>
          <w:color w:val="538134"/>
        </w:rPr>
        <w:t>Nadawanie uprawnień stałych</w:t>
      </w:r>
    </w:p>
    <w:p w14:paraId="54446EFF" w14:textId="77777777" w:rsidR="00967523" w:rsidRPr="00967523" w:rsidRDefault="00967523" w:rsidP="00967523">
      <w:pPr>
        <w:pStyle w:val="Default"/>
        <w:jc w:val="both"/>
        <w:rPr>
          <w:rFonts w:asciiTheme="minorHAnsi" w:hAnsiTheme="minorHAnsi" w:cstheme="minorHAnsi"/>
        </w:rPr>
      </w:pPr>
      <w:r w:rsidRPr="00967523">
        <w:rPr>
          <w:rFonts w:asciiTheme="minorHAnsi" w:hAnsiTheme="minorHAnsi" w:cstheme="minorHAnsi"/>
        </w:rPr>
        <w:t xml:space="preserve">System parkingowy pracuje w oparciu o serwer, na którym zainstalowane zostanie oprogramowanie układowe, w tym m.in. baza danych systemu parkingowego oraz pakiet programów użytkowych. Dodawanie stałych użytkowników będzie odbywało się przy wykorzystaniu oprogramowania użytkowego systemu parkingowego. W programie użytkowym wykorzystuje się funkcję pozwalającą dodać użytkownika poprzez wpisanie jego danych (imię, nazwisko), numeru karty zbliżeniowej lub innego identyfikatora użytkownika oraz nadanie odpowiedniego przedziału czasowego, zgodnie z którym będzie mógł korzystać z parkingu. Użytkownika będzie można również przypisać do zdefiniowanej uprzednio grupy. </w:t>
      </w:r>
      <w:r w:rsidRPr="00967523">
        <w:rPr>
          <w:rFonts w:asciiTheme="minorHAnsi" w:hAnsiTheme="minorHAnsi" w:cstheme="minorHAnsi"/>
        </w:rPr>
        <w:lastRenderedPageBreak/>
        <w:t>Grupa może określać np. najemców korzystających z określonych miejsc parkingowych. Grupa może posiadać określoną pojemność.</w:t>
      </w:r>
    </w:p>
    <w:p w14:paraId="6063190E" w14:textId="77777777" w:rsidR="00967523" w:rsidRPr="00967523" w:rsidRDefault="00967523" w:rsidP="00967523">
      <w:pPr>
        <w:pStyle w:val="Default"/>
        <w:jc w:val="both"/>
        <w:rPr>
          <w:rFonts w:asciiTheme="minorHAnsi" w:hAnsiTheme="minorHAnsi" w:cstheme="minorHAnsi"/>
          <w:color w:val="538134"/>
        </w:rPr>
      </w:pPr>
      <w:r w:rsidRPr="00967523">
        <w:rPr>
          <w:rFonts w:asciiTheme="minorHAnsi" w:hAnsiTheme="minorHAnsi" w:cstheme="minorHAnsi"/>
          <w:color w:val="538134"/>
        </w:rPr>
        <w:t>Minimalne wymagania stawiane dla systemu parkingowego</w:t>
      </w:r>
    </w:p>
    <w:p w14:paraId="54C527EB" w14:textId="77777777" w:rsidR="00967523" w:rsidRPr="00967523" w:rsidRDefault="00967523" w:rsidP="00967523">
      <w:pPr>
        <w:pStyle w:val="Default"/>
        <w:jc w:val="both"/>
        <w:rPr>
          <w:rFonts w:asciiTheme="minorHAnsi" w:hAnsiTheme="minorHAnsi" w:cstheme="minorHAnsi"/>
          <w:color w:val="538134"/>
        </w:rPr>
      </w:pPr>
    </w:p>
    <w:p w14:paraId="10D851D0" w14:textId="431EB52A" w:rsidR="00967523" w:rsidRPr="00967523" w:rsidRDefault="00967523" w:rsidP="00967523">
      <w:pPr>
        <w:pStyle w:val="Default"/>
        <w:jc w:val="both"/>
        <w:rPr>
          <w:rFonts w:asciiTheme="minorHAnsi" w:hAnsiTheme="minorHAnsi" w:cstheme="minorHAnsi"/>
        </w:rPr>
      </w:pPr>
      <w:r w:rsidRPr="00967523">
        <w:rPr>
          <w:rFonts w:asciiTheme="minorHAnsi" w:hAnsiTheme="minorHAnsi" w:cstheme="minorHAnsi"/>
        </w:rPr>
        <w:t>Wszystkie urządzenia wchodzące w skład systemu parkingowego muszą być kompatybilne, w pełni zintegrowane i objęte jednolitym systemem zarządzania oraz odpowiedzialnością jednego wykonawcy,</w:t>
      </w:r>
      <w:r w:rsidR="00D32895">
        <w:rPr>
          <w:rFonts w:asciiTheme="minorHAnsi" w:hAnsiTheme="minorHAnsi" w:cstheme="minorHAnsi"/>
        </w:rPr>
        <w:t xml:space="preserve"> </w:t>
      </w:r>
      <w:r w:rsidRPr="00967523">
        <w:rPr>
          <w:rFonts w:asciiTheme="minorHAnsi" w:hAnsiTheme="minorHAnsi" w:cstheme="minorHAnsi"/>
        </w:rPr>
        <w:t xml:space="preserve">system parkingowy </w:t>
      </w:r>
      <w:r w:rsidR="009970CC">
        <w:rPr>
          <w:rFonts w:asciiTheme="minorHAnsi" w:hAnsiTheme="minorHAnsi" w:cstheme="minorHAnsi"/>
        </w:rPr>
        <w:t>powinien</w:t>
      </w:r>
      <w:r w:rsidRPr="00967523">
        <w:rPr>
          <w:rFonts w:asciiTheme="minorHAnsi" w:hAnsiTheme="minorHAnsi" w:cstheme="minorHAnsi"/>
        </w:rPr>
        <w:t xml:space="preserve"> obsługiwać karty zbliżeniowe w standardzie </w:t>
      </w:r>
      <w:proofErr w:type="spellStart"/>
      <w:r w:rsidRPr="00967523">
        <w:rPr>
          <w:rFonts w:asciiTheme="minorHAnsi" w:hAnsiTheme="minorHAnsi" w:cstheme="minorHAnsi"/>
        </w:rPr>
        <w:t>Unique</w:t>
      </w:r>
      <w:proofErr w:type="spellEnd"/>
      <w:r w:rsidRPr="00967523">
        <w:rPr>
          <w:rFonts w:asciiTheme="minorHAnsi" w:hAnsiTheme="minorHAnsi" w:cstheme="minorHAnsi"/>
        </w:rPr>
        <w:t xml:space="preserve"> 125 kHz oraz </w:t>
      </w:r>
      <w:proofErr w:type="spellStart"/>
      <w:r w:rsidRPr="00967523">
        <w:rPr>
          <w:rFonts w:asciiTheme="minorHAnsi" w:hAnsiTheme="minorHAnsi" w:cstheme="minorHAnsi"/>
        </w:rPr>
        <w:t>Mifare</w:t>
      </w:r>
      <w:proofErr w:type="spellEnd"/>
      <w:r w:rsidRPr="00967523">
        <w:rPr>
          <w:rFonts w:asciiTheme="minorHAnsi" w:hAnsiTheme="minorHAnsi" w:cstheme="minorHAnsi"/>
        </w:rPr>
        <w:t xml:space="preserve"> 13,56 MHz</w:t>
      </w:r>
    </w:p>
    <w:p w14:paraId="55C75CBF" w14:textId="77777777" w:rsidR="00967523" w:rsidRPr="00967523" w:rsidRDefault="00967523" w:rsidP="00967523">
      <w:pPr>
        <w:pStyle w:val="Default"/>
        <w:jc w:val="both"/>
        <w:rPr>
          <w:rFonts w:asciiTheme="minorHAnsi" w:hAnsiTheme="minorHAnsi" w:cstheme="minorHAnsi"/>
        </w:rPr>
      </w:pPr>
    </w:p>
    <w:p w14:paraId="5C3DF077" w14:textId="32E11783" w:rsidR="00967523" w:rsidRPr="002170FA" w:rsidRDefault="00D32895" w:rsidP="002170FA">
      <w:pPr>
        <w:pStyle w:val="Default"/>
        <w:jc w:val="both"/>
        <w:rPr>
          <w:rFonts w:asciiTheme="minorHAnsi" w:hAnsiTheme="minorHAnsi" w:cstheme="minorHAnsi"/>
        </w:rPr>
      </w:pPr>
      <w:r>
        <w:rPr>
          <w:rFonts w:asciiTheme="minorHAnsi" w:hAnsiTheme="minorHAnsi" w:cstheme="minorHAnsi"/>
        </w:rPr>
        <w:t>S</w:t>
      </w:r>
      <w:r w:rsidR="00967523" w:rsidRPr="002170FA">
        <w:rPr>
          <w:rFonts w:asciiTheme="minorHAnsi" w:hAnsiTheme="minorHAnsi" w:cstheme="minorHAnsi"/>
        </w:rPr>
        <w:t xml:space="preserve">ystem parkingowy </w:t>
      </w:r>
      <w:r w:rsidR="009970CC">
        <w:rPr>
          <w:rFonts w:asciiTheme="minorHAnsi" w:hAnsiTheme="minorHAnsi" w:cstheme="minorHAnsi"/>
        </w:rPr>
        <w:t>ma zapewnić</w:t>
      </w:r>
      <w:r w:rsidR="00967523" w:rsidRPr="002170FA">
        <w:rPr>
          <w:rFonts w:asciiTheme="minorHAnsi" w:hAnsiTheme="minorHAnsi" w:cstheme="minorHAnsi"/>
        </w:rPr>
        <w:t xml:space="preserve"> możliwość uiszczania opłaty za bilety jednorazowe w terminalu wyjazdowym oraz na stanowisku obsługi. Terminal wyjazdowy umożliwia dokonanie płatności bezgotówkowej kartą płatniczą w technologii bezstykowej oraz przy użyciu urządzeń mobilnych obsługujących płatności NFC, takich jak telefon lub zegarek z aktywnym portfelem cyfrowym, a także za pomocą kodu BLIK,</w:t>
      </w:r>
    </w:p>
    <w:p w14:paraId="4F3EE058" w14:textId="77777777" w:rsidR="00967523" w:rsidRPr="002170FA" w:rsidRDefault="00967523" w:rsidP="002170FA">
      <w:pPr>
        <w:pStyle w:val="Default"/>
        <w:jc w:val="both"/>
        <w:rPr>
          <w:rFonts w:asciiTheme="minorHAnsi" w:hAnsiTheme="minorHAnsi" w:cstheme="minorHAnsi"/>
        </w:rPr>
      </w:pPr>
    </w:p>
    <w:p w14:paraId="3A316503"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 xml:space="preserve">system parkingowy musi posiadać funkcję „Anty </w:t>
      </w:r>
      <w:proofErr w:type="spellStart"/>
      <w:r w:rsidRPr="002170FA">
        <w:rPr>
          <w:rFonts w:asciiTheme="minorHAnsi" w:hAnsiTheme="minorHAnsi" w:cstheme="minorHAnsi"/>
        </w:rPr>
        <w:t>passback</w:t>
      </w:r>
      <w:proofErr w:type="spellEnd"/>
      <w:r w:rsidRPr="002170FA">
        <w:rPr>
          <w:rFonts w:asciiTheme="minorHAnsi" w:hAnsiTheme="minorHAnsi" w:cstheme="minorHAnsi"/>
        </w:rPr>
        <w:t>” tzn. uniemożliwiającą powtórny wjazd oraz wyjazd z wykorzystaniem tej samej karty zbliżeniowej bez zarejestrowania wcześniej odpowiednio wyjazdu lub wjazdu na teren obiektu,</w:t>
      </w:r>
    </w:p>
    <w:p w14:paraId="13FD0427" w14:textId="77777777" w:rsidR="00967523" w:rsidRPr="002170FA" w:rsidRDefault="00967523" w:rsidP="002170FA">
      <w:pPr>
        <w:pStyle w:val="Default"/>
        <w:jc w:val="both"/>
        <w:rPr>
          <w:rFonts w:asciiTheme="minorHAnsi" w:hAnsiTheme="minorHAnsi" w:cstheme="minorHAnsi"/>
        </w:rPr>
      </w:pPr>
    </w:p>
    <w:p w14:paraId="6C94FA65"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 xml:space="preserve">system parkingowy musi umożliwiać definiowanie różnych taryf parkingowych wraz z ustawieniem progów nasycenia taryfy, jak i uwzględnieniem kalendarza dni świątecznych, dodatkowo system parkingowy musi umożliwiać tworzenie taryf sezonowych np. sezon turystyczny które będą automatycznie przełączane, bez udziału użytkownika zależnie od zdefiniowanej daty, </w:t>
      </w:r>
    </w:p>
    <w:p w14:paraId="65682214" w14:textId="192920CE" w:rsidR="00967523" w:rsidRPr="002170FA" w:rsidRDefault="00D32895" w:rsidP="002170FA">
      <w:pPr>
        <w:pStyle w:val="Default"/>
        <w:jc w:val="both"/>
        <w:rPr>
          <w:rFonts w:asciiTheme="minorHAnsi" w:hAnsiTheme="minorHAnsi" w:cstheme="minorHAnsi"/>
        </w:rPr>
      </w:pPr>
      <w:r>
        <w:rPr>
          <w:rFonts w:asciiTheme="minorHAnsi" w:hAnsiTheme="minorHAnsi" w:cstheme="minorHAnsi"/>
        </w:rPr>
        <w:t>S</w:t>
      </w:r>
      <w:r w:rsidR="00967523" w:rsidRPr="002170FA">
        <w:rPr>
          <w:rFonts w:asciiTheme="minorHAnsi" w:hAnsiTheme="minorHAnsi" w:cstheme="minorHAnsi"/>
        </w:rPr>
        <w:t xml:space="preserve">ystem parkingowy musi działać nawet w przypadku czasowego wyłączenia serwera, na którym jest uruchomiony program parkingowy. Po wyłączeniu zasilania system wydaje bilety </w:t>
      </w:r>
      <w:proofErr w:type="gramStart"/>
      <w:r w:rsidR="00967523" w:rsidRPr="002170FA">
        <w:rPr>
          <w:rFonts w:asciiTheme="minorHAnsi" w:hAnsiTheme="minorHAnsi" w:cstheme="minorHAnsi"/>
        </w:rPr>
        <w:t>parkingowe,</w:t>
      </w:r>
      <w:proofErr w:type="gramEnd"/>
      <w:r w:rsidR="00967523" w:rsidRPr="002170FA">
        <w:rPr>
          <w:rFonts w:asciiTheme="minorHAnsi" w:hAnsiTheme="minorHAnsi" w:cstheme="minorHAnsi"/>
        </w:rPr>
        <w:t xml:space="preserve"> oraz obsługuje karty zbliżeniowe w oparciu o dane zapisane lokalnie w terminalach parkingowych. Po przywróceniu pracy serwera system aktualizuje dane lokalne w terminalach parkingowych,</w:t>
      </w:r>
    </w:p>
    <w:p w14:paraId="27F98394" w14:textId="6DC00746" w:rsidR="00967523" w:rsidRPr="002170FA" w:rsidRDefault="00D32895" w:rsidP="002170FA">
      <w:pPr>
        <w:pStyle w:val="Default"/>
        <w:jc w:val="both"/>
        <w:rPr>
          <w:rFonts w:asciiTheme="minorHAnsi" w:hAnsiTheme="minorHAnsi" w:cstheme="minorHAnsi"/>
        </w:rPr>
      </w:pPr>
      <w:r>
        <w:rPr>
          <w:rFonts w:asciiTheme="minorHAnsi" w:hAnsiTheme="minorHAnsi" w:cstheme="minorHAnsi"/>
        </w:rPr>
        <w:t>S</w:t>
      </w:r>
      <w:r w:rsidR="00967523" w:rsidRPr="002170FA">
        <w:rPr>
          <w:rFonts w:asciiTheme="minorHAnsi" w:hAnsiTheme="minorHAnsi" w:cstheme="minorHAnsi"/>
        </w:rPr>
        <w:t>ystem parkingowy musi być przystosowany do instalacji kolejnych urządzeń, w tym stacji ładowania pojazdów oraz tablic informacyjnych zmiennej treści, wyświetlających aktualną ilość wolnych miejsc na parkingu,</w:t>
      </w:r>
    </w:p>
    <w:p w14:paraId="35E721BC" w14:textId="23A0FCF7" w:rsidR="00967523" w:rsidRPr="002170FA" w:rsidRDefault="00D32895" w:rsidP="002170FA">
      <w:pPr>
        <w:pStyle w:val="Default"/>
        <w:jc w:val="both"/>
        <w:rPr>
          <w:rFonts w:asciiTheme="minorHAnsi" w:hAnsiTheme="minorHAnsi" w:cstheme="minorHAnsi"/>
        </w:rPr>
      </w:pPr>
      <w:r>
        <w:rPr>
          <w:rFonts w:asciiTheme="minorHAnsi" w:hAnsiTheme="minorHAnsi" w:cstheme="minorHAnsi"/>
        </w:rPr>
        <w:t>S</w:t>
      </w:r>
      <w:r w:rsidR="00967523" w:rsidRPr="002170FA">
        <w:rPr>
          <w:rFonts w:asciiTheme="minorHAnsi" w:hAnsiTheme="minorHAnsi" w:cstheme="minorHAnsi"/>
        </w:rPr>
        <w:t>ystem parkingowy musi być przystosowany do obsługi stacji ładowania pojazdów elektrycznych. System parkingowy umożliwia dokonanie opłaty zbiorczej za parkowanie wraz z doliczoną opłatą za korzystanie ze stacji ładowania pojazdów w terminalu wyjazdowym lub na stanowisku obsługi. Zmiana konfiguracji jest możliwa w dowolnym momencie działania systemu. W trakcie dokonywania opłaty zostanie wskazana wartość opłaty za parkowanie oraz oddzielnie wartość opłaty za ładowanie pojazdu elektrycznego. Taryfikacja opłat za ładowanie pojazdów jest możliwa z dokładnością do 0,5 kWh. Informacja o aktualnym stanie ładowarki, np. komunikat „trwa ładowanie”, będzie widoczna w oprogramowaniu zarządzającym parkingiem razem z innymi urządzeniami parkingowymi,</w:t>
      </w:r>
    </w:p>
    <w:p w14:paraId="24B8E721" w14:textId="393266B7" w:rsidR="00967523" w:rsidRPr="002170FA" w:rsidRDefault="00D32895" w:rsidP="002170FA">
      <w:pPr>
        <w:pStyle w:val="Default"/>
        <w:jc w:val="both"/>
        <w:rPr>
          <w:rFonts w:asciiTheme="minorHAnsi" w:hAnsiTheme="minorHAnsi" w:cstheme="minorHAnsi"/>
        </w:rPr>
      </w:pPr>
      <w:r>
        <w:rPr>
          <w:rFonts w:asciiTheme="minorHAnsi" w:hAnsiTheme="minorHAnsi" w:cstheme="minorHAnsi"/>
        </w:rPr>
        <w:t>S</w:t>
      </w:r>
      <w:r w:rsidR="00967523" w:rsidRPr="002170FA">
        <w:rPr>
          <w:rFonts w:asciiTheme="minorHAnsi" w:hAnsiTheme="minorHAnsi" w:cstheme="minorHAnsi"/>
        </w:rPr>
        <w:t xml:space="preserve">ystem parkingowy musi posiadać funkcjonalność umożliwiającą przechwytywanie zdjęć z kamer IP zlokalizowanych przy wjazdach, oraz wyjazdach z parkingów i powiązania ich z numerem biletu, czy też określonym zdarzeniem, wymagane jest, aby zdjęcia były archiwizowane w oddzielnych folderach dla każdego wjazdu i wyjazdu z parkingu i zapisywanie według daty wykonania, </w:t>
      </w:r>
    </w:p>
    <w:p w14:paraId="443043B0"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lastRenderedPageBreak/>
        <w:t xml:space="preserve">System parkingowy musi posiadać gotowe i udokumentowane API na potrzeby integracji z systemami zewnętrznymi, </w:t>
      </w:r>
    </w:p>
    <w:p w14:paraId="0AA1A203" w14:textId="77777777" w:rsidR="00967523" w:rsidRPr="002170FA" w:rsidRDefault="00967523" w:rsidP="002170FA">
      <w:pPr>
        <w:pStyle w:val="Default"/>
        <w:jc w:val="both"/>
        <w:rPr>
          <w:rFonts w:asciiTheme="minorHAnsi" w:hAnsiTheme="minorHAnsi" w:cstheme="minorHAnsi"/>
        </w:rPr>
      </w:pPr>
    </w:p>
    <w:p w14:paraId="75D11638" w14:textId="77777777" w:rsidR="00967523" w:rsidRPr="002170FA" w:rsidRDefault="00967523" w:rsidP="002170FA">
      <w:pPr>
        <w:pStyle w:val="Default"/>
        <w:jc w:val="both"/>
        <w:rPr>
          <w:rFonts w:asciiTheme="minorHAnsi" w:hAnsiTheme="minorHAnsi" w:cstheme="minorHAnsi"/>
          <w:color w:val="538134"/>
        </w:rPr>
      </w:pPr>
      <w:r w:rsidRPr="002170FA">
        <w:rPr>
          <w:rFonts w:asciiTheme="minorHAnsi" w:hAnsiTheme="minorHAnsi" w:cstheme="minorHAnsi"/>
          <w:color w:val="538134"/>
        </w:rPr>
        <w:t>Opis wyposażenia systemu</w:t>
      </w:r>
    </w:p>
    <w:p w14:paraId="714E46F8" w14:textId="77777777" w:rsidR="00967523" w:rsidRPr="002170FA" w:rsidRDefault="00967523" w:rsidP="002170FA">
      <w:pPr>
        <w:pStyle w:val="Default"/>
        <w:jc w:val="both"/>
        <w:rPr>
          <w:rFonts w:asciiTheme="minorHAnsi" w:hAnsiTheme="minorHAnsi" w:cstheme="minorHAnsi"/>
          <w:color w:val="538134"/>
        </w:rPr>
      </w:pPr>
      <w:r w:rsidRPr="002170FA">
        <w:rPr>
          <w:rFonts w:asciiTheme="minorHAnsi" w:hAnsiTheme="minorHAnsi" w:cstheme="minorHAnsi"/>
          <w:color w:val="538134"/>
        </w:rPr>
        <w:t>Terminal wjazdowy</w:t>
      </w:r>
    </w:p>
    <w:p w14:paraId="63059632" w14:textId="77777777" w:rsidR="00967523" w:rsidRPr="002170FA" w:rsidRDefault="00967523" w:rsidP="002170FA">
      <w:pPr>
        <w:pStyle w:val="Default"/>
        <w:jc w:val="both"/>
        <w:rPr>
          <w:rFonts w:asciiTheme="minorHAnsi" w:hAnsiTheme="minorHAnsi" w:cstheme="minorHAnsi"/>
          <w:color w:val="538134"/>
        </w:rPr>
      </w:pPr>
      <w:r w:rsidRPr="002170FA">
        <w:rPr>
          <w:rFonts w:asciiTheme="minorHAnsi" w:hAnsiTheme="minorHAnsi" w:cstheme="minorHAnsi"/>
        </w:rPr>
        <w:t xml:space="preserve">Terminal wjazdowy służy do wydawania biletów parkingowych oraz odczytu kart zbliżeniowych wygenerowanych w systemie dla stałych użytkowników. Urządzenie wyposażone jest w czytnik transponderów zbliżeniowych RFID. Transpondery są odczytywane po najechaniu pojazdu na pierwszą pętlę indukcyjną. Terminal wjazdowy dysponuje zdalnym sterowaniem. Jego kontrola i konfiguracja mogą odbywać się bezpośrednio lub przy pomocy oprogramowania zarządzającego. Urządzenie wyposażone jest w moduł obsługi alarmów i zdarzeń. Wykonanie odporne na warunki pogodowe. Konstrukcja samonośna z materiału odpornego na korozję. Drzwi wyposażone są w zamek, co uniemożliwia dostęp osobom nieupoważnionym. Terminal posiada podświetlany wyświetlacz LCD o rozmiarze 5,7 cala, na którym widoczne są informacje dla klienta oraz animacje pomagające obsłużyć urządzenie. </w:t>
      </w:r>
      <w:r w:rsidRPr="002170FA">
        <w:rPr>
          <w:rFonts w:asciiTheme="minorHAnsi" w:hAnsiTheme="minorHAnsi" w:cstheme="minorHAnsi"/>
          <w:color w:val="538134"/>
        </w:rPr>
        <w:t>Wyposażenie terminala wjazdowego</w:t>
      </w:r>
    </w:p>
    <w:p w14:paraId="685FF0FA"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Terminal wjazdowy musi być wyposażony w:</w:t>
      </w:r>
    </w:p>
    <w:p w14:paraId="43AC877A" w14:textId="77777777" w:rsidR="00967523" w:rsidRPr="002170FA" w:rsidRDefault="00967523" w:rsidP="002170FA">
      <w:pPr>
        <w:pStyle w:val="Default"/>
        <w:jc w:val="both"/>
        <w:rPr>
          <w:rFonts w:asciiTheme="minorHAnsi" w:hAnsiTheme="minorHAnsi" w:cstheme="minorHAnsi"/>
        </w:rPr>
      </w:pPr>
    </w:p>
    <w:p w14:paraId="4CD6394C"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obudowę ze stali ocynkowanej, poddanej procesowi galwanizacji, malowanej proszkowo. Obudowa charakteryzuje się odpornością na zmienne warunki atmosferyczne oraz jest przystosowana do intensywnej pracy w zakresie temperatur od -30°C do +50°C,</w:t>
      </w:r>
    </w:p>
    <w:p w14:paraId="5160FA9D" w14:textId="77777777" w:rsidR="00967523" w:rsidRPr="002170FA" w:rsidRDefault="00967523" w:rsidP="002170FA">
      <w:pPr>
        <w:pStyle w:val="Default"/>
        <w:jc w:val="both"/>
        <w:rPr>
          <w:rFonts w:asciiTheme="minorHAnsi" w:hAnsiTheme="minorHAnsi" w:cstheme="minorHAnsi"/>
        </w:rPr>
      </w:pPr>
    </w:p>
    <w:p w14:paraId="107B495B"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przemysłowy mikrokomputer wraz z oprogramowaniem umożliwiający ciągłą, bezawaryjną pracę urządzenia,</w:t>
      </w:r>
    </w:p>
    <w:p w14:paraId="64B9E63F" w14:textId="77777777" w:rsidR="00967523" w:rsidRPr="002170FA" w:rsidRDefault="00967523" w:rsidP="002170FA">
      <w:pPr>
        <w:pStyle w:val="Default"/>
        <w:jc w:val="both"/>
        <w:rPr>
          <w:rFonts w:asciiTheme="minorHAnsi" w:hAnsiTheme="minorHAnsi" w:cstheme="minorHAnsi"/>
        </w:rPr>
      </w:pPr>
    </w:p>
    <w:p w14:paraId="4AC2F5F3"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Wandaloodporny, podświetlany przycisk drukowania biletów parkingowych, aktywujący się wyłącznie w obecności pojazdu,</w:t>
      </w:r>
    </w:p>
    <w:p w14:paraId="346236CE" w14:textId="77777777" w:rsidR="00967523" w:rsidRPr="002170FA" w:rsidRDefault="00967523" w:rsidP="002170FA">
      <w:pPr>
        <w:pStyle w:val="Default"/>
        <w:jc w:val="both"/>
        <w:rPr>
          <w:rFonts w:asciiTheme="minorHAnsi" w:hAnsiTheme="minorHAnsi" w:cstheme="minorHAnsi"/>
        </w:rPr>
      </w:pPr>
    </w:p>
    <w:p w14:paraId="36DD5A46"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 xml:space="preserve">drukarkę termiczną biletów rotacyjnych umożliwiającą wydruk biletu w formie kartonika z nadrukowanym kodem kreskowym, datą i godziną wjazdu, monochromatycznym graficznym logo oraz danymi teleadresowymi podmiotu zarządzającego parkingiem. System parkingowy umożliwia zmianę danych na bilecie przez użytkownika, bez potrzeby interwencji serwisu. System umożliwia wydrukowanie biletu od naciśnięcia przycisku do wydania biletu w czasie nie dłuższym niż 2 s. Wydruk biletu będzie możliwy wyłącznie po najechaniu na pętlę indukcyjną sprzężoną z terminalem wjazdowym. </w:t>
      </w:r>
    </w:p>
    <w:p w14:paraId="64DCF64F" w14:textId="77777777" w:rsidR="00967523" w:rsidRPr="002170FA" w:rsidRDefault="00967523" w:rsidP="002170FA">
      <w:pPr>
        <w:pStyle w:val="Default"/>
        <w:jc w:val="both"/>
        <w:rPr>
          <w:rFonts w:asciiTheme="minorHAnsi" w:hAnsiTheme="minorHAnsi" w:cstheme="minorHAnsi"/>
        </w:rPr>
      </w:pPr>
    </w:p>
    <w:p w14:paraId="0BE22E76"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 xml:space="preserve">ilość biletów w terminalu parkingowym nie mniejsza niż 6000 biletów </w:t>
      </w:r>
    </w:p>
    <w:p w14:paraId="7F1D1EB5" w14:textId="77777777" w:rsidR="00967523" w:rsidRPr="002170FA" w:rsidRDefault="00967523" w:rsidP="002170FA">
      <w:pPr>
        <w:pStyle w:val="Default"/>
        <w:jc w:val="both"/>
        <w:rPr>
          <w:rFonts w:asciiTheme="minorHAnsi" w:hAnsiTheme="minorHAnsi" w:cstheme="minorHAnsi"/>
        </w:rPr>
      </w:pPr>
    </w:p>
    <w:p w14:paraId="1B300EA7"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czujnik odebrania biletu, który uniemożliwi otwarcie szlabanu bez pobrania biletu parkingowego,</w:t>
      </w:r>
    </w:p>
    <w:p w14:paraId="1DAECAC0" w14:textId="77777777" w:rsidR="00967523" w:rsidRPr="002170FA" w:rsidRDefault="00967523" w:rsidP="002170FA">
      <w:pPr>
        <w:pStyle w:val="Default"/>
        <w:jc w:val="both"/>
        <w:rPr>
          <w:rFonts w:asciiTheme="minorHAnsi" w:hAnsiTheme="minorHAnsi" w:cstheme="minorHAnsi"/>
        </w:rPr>
      </w:pPr>
    </w:p>
    <w:p w14:paraId="55A4F66C"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kolorowy wyświetlacz graficzny min. 5,7” umożliwiający wyświetlanie informacji dla klienta oraz animacji pomagających obsłużyć urządzenie. Wyświetlacz posiada możliwość wyświetlania materiałów marketingowych lub logo operatora parkingu. Zmiana treści komunikatów oraz animacji musi być możliwa do realizacji przez użytkownika bez potrzeby interwencji serwisu,</w:t>
      </w:r>
    </w:p>
    <w:p w14:paraId="348E82CC" w14:textId="77777777" w:rsidR="00967523" w:rsidRPr="002170FA" w:rsidRDefault="00967523" w:rsidP="002170FA">
      <w:pPr>
        <w:pStyle w:val="Default"/>
        <w:jc w:val="both"/>
        <w:rPr>
          <w:rFonts w:asciiTheme="minorHAnsi" w:hAnsiTheme="minorHAnsi" w:cstheme="minorHAnsi"/>
        </w:rPr>
      </w:pPr>
    </w:p>
    <w:p w14:paraId="5A3CA5B9"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lastRenderedPageBreak/>
        <w:t>czytnik kart zbliżeniowych RFID,</w:t>
      </w:r>
    </w:p>
    <w:p w14:paraId="63AE8D56" w14:textId="77777777" w:rsidR="00967523" w:rsidRPr="002170FA" w:rsidRDefault="00967523" w:rsidP="002170FA">
      <w:pPr>
        <w:pStyle w:val="Default"/>
        <w:jc w:val="both"/>
        <w:rPr>
          <w:rFonts w:asciiTheme="minorHAnsi" w:hAnsiTheme="minorHAnsi" w:cstheme="minorHAnsi"/>
        </w:rPr>
      </w:pPr>
    </w:p>
    <w:p w14:paraId="3A7101FF"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czujnik informujący obsługę parkingu o konieczności wymiany papieru termicznego/ kartoników termicznych, komunikat widoczny w oprogramowaniu parkingu,</w:t>
      </w:r>
    </w:p>
    <w:p w14:paraId="1C6660BE" w14:textId="77777777" w:rsidR="00967523" w:rsidRPr="002170FA" w:rsidRDefault="00967523" w:rsidP="002170FA">
      <w:pPr>
        <w:pStyle w:val="Default"/>
        <w:jc w:val="both"/>
        <w:rPr>
          <w:rFonts w:asciiTheme="minorHAnsi" w:hAnsiTheme="minorHAnsi" w:cstheme="minorHAnsi"/>
        </w:rPr>
      </w:pPr>
    </w:p>
    <w:p w14:paraId="1E9A08FB"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 xml:space="preserve">funkcjonalność unieważnienia biletu w sytuacjach w których po wydrukowaniu biletu, pojazd nie wjechał na teren parkingu dostępna z poziomu oprogramowania, </w:t>
      </w:r>
    </w:p>
    <w:p w14:paraId="16574241" w14:textId="77777777" w:rsidR="00967523" w:rsidRPr="002170FA" w:rsidRDefault="00967523" w:rsidP="002170FA">
      <w:pPr>
        <w:pStyle w:val="Default"/>
        <w:jc w:val="both"/>
        <w:rPr>
          <w:rFonts w:asciiTheme="minorHAnsi" w:hAnsiTheme="minorHAnsi" w:cstheme="minorHAnsi"/>
        </w:rPr>
      </w:pPr>
    </w:p>
    <w:p w14:paraId="2C956C84"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wentylator ogrzewania z obiegiem powietrza z termostatem sterującym,</w:t>
      </w:r>
    </w:p>
    <w:p w14:paraId="7B70C091" w14:textId="77777777" w:rsidR="00967523" w:rsidRPr="002170FA" w:rsidRDefault="00967523" w:rsidP="002170FA">
      <w:pPr>
        <w:pStyle w:val="Default"/>
        <w:jc w:val="both"/>
        <w:rPr>
          <w:rFonts w:asciiTheme="minorHAnsi" w:hAnsiTheme="minorHAnsi" w:cstheme="minorHAnsi"/>
        </w:rPr>
      </w:pPr>
    </w:p>
    <w:p w14:paraId="50830CA4" w14:textId="77777777" w:rsidR="002170FA" w:rsidRDefault="00967523" w:rsidP="002170FA">
      <w:pPr>
        <w:pStyle w:val="Default"/>
        <w:jc w:val="both"/>
        <w:rPr>
          <w:rFonts w:asciiTheme="minorHAnsi" w:hAnsiTheme="minorHAnsi" w:cstheme="minorHAnsi"/>
        </w:rPr>
      </w:pPr>
      <w:r w:rsidRPr="002170FA">
        <w:rPr>
          <w:rFonts w:asciiTheme="minorHAnsi" w:hAnsiTheme="minorHAnsi" w:cstheme="minorHAnsi"/>
        </w:rPr>
        <w:t>możliwość pełnej obsługi terminala (włączenie terminala, wyłączenie terminala, reset, zmiana parametrów, zmiana treści biletów, zblokowanie wydruku biletów) przez obsługę parkingu z poziomu oprogramowania,</w:t>
      </w:r>
    </w:p>
    <w:p w14:paraId="38B6F97D" w14:textId="3339EE98" w:rsidR="00967523" w:rsidRPr="002170FA" w:rsidRDefault="00967523" w:rsidP="002170FA">
      <w:pPr>
        <w:pStyle w:val="Default"/>
        <w:jc w:val="both"/>
        <w:rPr>
          <w:rFonts w:asciiTheme="minorHAnsi" w:hAnsiTheme="minorHAnsi" w:cstheme="minorHAnsi"/>
          <w:color w:val="538134"/>
        </w:rPr>
      </w:pPr>
      <w:r w:rsidRPr="002170FA">
        <w:rPr>
          <w:rFonts w:asciiTheme="minorHAnsi" w:hAnsiTheme="minorHAnsi" w:cstheme="minorHAnsi"/>
          <w:color w:val="538134"/>
        </w:rPr>
        <w:t>Terminal wyjazdowy</w:t>
      </w:r>
    </w:p>
    <w:p w14:paraId="5FCE1C6B" w14:textId="77777777" w:rsidR="00C55283" w:rsidRDefault="00967523" w:rsidP="002170FA">
      <w:pPr>
        <w:pStyle w:val="Default"/>
        <w:jc w:val="both"/>
        <w:rPr>
          <w:rFonts w:asciiTheme="minorHAnsi" w:hAnsiTheme="minorHAnsi" w:cstheme="minorHAnsi"/>
        </w:rPr>
      </w:pPr>
      <w:r w:rsidRPr="002170FA">
        <w:rPr>
          <w:rFonts w:asciiTheme="minorHAnsi" w:hAnsiTheme="minorHAnsi" w:cstheme="minorHAnsi"/>
        </w:rPr>
        <w:t>Terminal wyjazdowy służy do odczytu wydanych na wjeździe biletów parkingowych oraz kart zbliżeniowych wygenerowanych w systemie dla stałych użytkowników. Terminal wyjazdowy umożliwia dokonanie płatności bezgotówkowej kartą płatniczą w technologii bezstykowej oraz przy użyciu urządzeń mobilnych obsługujących płatności NFC, takich jak telefon lub zegarek z aktywnym portfelem cyfrowym, a także za pomocą kodu BLIK. Terminal wyposażony jest w drukarkę umożliwiającą wydruk potwierdzenia płatności. Urządzenie wyposażone jest w czytnik transponderów zbliżeniowych RFID. Transpondery są odczytywane po najechaniu pojazdu na pierwszą pętlę indukcyjną. Opłacone bilety parkingowe po uzyskaniu zgody na wyjazd są kasowane. Bilety jednorazowe nieuprawniające do wyjazdu nie otwierają bariery, a na wyświetlaczu pojawia się komunikat o błędzie. Terminal wyjazdowy dysponuje zdalnym sterowaniem. Jego kontrola i konfiguracja mogą odbywać się bezpośrednio lub przy pomocy oprogramowania zarządzającego. Urządzenie wyposażone jest w moduł obsługi alarmów i zdarzeń. Wykonanie odporne na warunki pogodowe. Konstrukcja samonośna z materiału odpornego na korozję. Drzwi wyposażone są w zamek, co uniemożliwia dostęp osobom nieupoważnionym. Terminal posiada podświetlany wyświetlacz LCD o rozmiarze 5,7 cala, na którym widoczne są informacje dla klienta oraz animacje pomagające obsłużyć urządzenie.</w:t>
      </w:r>
      <w:r w:rsidR="002170FA">
        <w:rPr>
          <w:rFonts w:asciiTheme="minorHAnsi" w:hAnsiTheme="minorHAnsi" w:cstheme="minorHAnsi"/>
        </w:rPr>
        <w:t xml:space="preserve"> </w:t>
      </w:r>
    </w:p>
    <w:p w14:paraId="07FF7348" w14:textId="77777777" w:rsidR="00C55283" w:rsidRDefault="00C55283" w:rsidP="002170FA">
      <w:pPr>
        <w:pStyle w:val="Default"/>
        <w:jc w:val="both"/>
        <w:rPr>
          <w:rFonts w:asciiTheme="minorHAnsi" w:hAnsiTheme="minorHAnsi" w:cstheme="minorHAnsi"/>
        </w:rPr>
      </w:pPr>
    </w:p>
    <w:p w14:paraId="5E8DF485" w14:textId="01251E13" w:rsidR="00967523" w:rsidRPr="002170FA" w:rsidRDefault="00967523" w:rsidP="002170FA">
      <w:pPr>
        <w:pStyle w:val="Default"/>
        <w:jc w:val="both"/>
        <w:rPr>
          <w:rFonts w:asciiTheme="minorHAnsi" w:hAnsiTheme="minorHAnsi" w:cstheme="minorHAnsi"/>
          <w:color w:val="538134"/>
        </w:rPr>
      </w:pPr>
      <w:r w:rsidRPr="002170FA">
        <w:rPr>
          <w:rFonts w:asciiTheme="minorHAnsi" w:hAnsiTheme="minorHAnsi" w:cstheme="minorHAnsi"/>
          <w:color w:val="538134"/>
        </w:rPr>
        <w:t>Wyposażenie terminala wyjazdowego</w:t>
      </w:r>
    </w:p>
    <w:p w14:paraId="06EA706E"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Terminal wyjazdowy musi być wyposażony w:</w:t>
      </w:r>
    </w:p>
    <w:p w14:paraId="6AE7E4D4" w14:textId="77777777" w:rsidR="00967523" w:rsidRPr="002170FA" w:rsidRDefault="00967523" w:rsidP="002170FA">
      <w:pPr>
        <w:pStyle w:val="Default"/>
        <w:jc w:val="both"/>
        <w:rPr>
          <w:rFonts w:asciiTheme="minorHAnsi" w:hAnsiTheme="minorHAnsi" w:cstheme="minorHAnsi"/>
        </w:rPr>
      </w:pPr>
    </w:p>
    <w:p w14:paraId="5D42940C"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obudowę ze stali ocynkowanej, poddanej procesowi galwanizacji, malowanej proszkowo. Obudowa charakteryzuje się odpornością na zmienne warunki atmosferyczne oraz jest przystosowana do intensywnej pracy w zakresie temperatur od -30°C do +50°C,</w:t>
      </w:r>
    </w:p>
    <w:p w14:paraId="5E367416" w14:textId="77777777" w:rsidR="00967523" w:rsidRPr="002170FA" w:rsidRDefault="00967523" w:rsidP="002170FA">
      <w:pPr>
        <w:pStyle w:val="Default"/>
        <w:jc w:val="both"/>
        <w:rPr>
          <w:rFonts w:asciiTheme="minorHAnsi" w:hAnsiTheme="minorHAnsi" w:cstheme="minorHAnsi"/>
        </w:rPr>
      </w:pPr>
    </w:p>
    <w:p w14:paraId="6A106720"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przemysłowy mikrokomputer wraz z oprogramowaniem umożliwiającym ciągłą, bezawaryjną pracę urządzenia,</w:t>
      </w:r>
    </w:p>
    <w:p w14:paraId="12512F7D" w14:textId="77777777" w:rsidR="00967523" w:rsidRPr="002170FA" w:rsidRDefault="00967523" w:rsidP="002170FA">
      <w:pPr>
        <w:pStyle w:val="Default"/>
        <w:jc w:val="both"/>
        <w:rPr>
          <w:rFonts w:asciiTheme="minorHAnsi" w:hAnsiTheme="minorHAnsi" w:cstheme="minorHAnsi"/>
        </w:rPr>
      </w:pPr>
    </w:p>
    <w:p w14:paraId="4F97815C"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kolorowy wyświetlacz graficzny min. 5,7” umożliwiający wyświetlanie informacji dla klienta oraz animacji pomagających obsłużyć urządzenie. Wyświetlacz posiada możliwość wyświetlania materiałów marketingowych lub logo operatora parkingu. Zmiana treści komunikatów oraz animacji jest możliwa do realizacji przez użytkownika bez potrzeby interwencji serwisu,</w:t>
      </w:r>
    </w:p>
    <w:p w14:paraId="024A940C" w14:textId="77777777" w:rsidR="00967523" w:rsidRPr="002170FA" w:rsidRDefault="00967523" w:rsidP="002170FA">
      <w:pPr>
        <w:pStyle w:val="Default"/>
        <w:jc w:val="both"/>
        <w:rPr>
          <w:rFonts w:asciiTheme="minorHAnsi" w:hAnsiTheme="minorHAnsi" w:cstheme="minorHAnsi"/>
        </w:rPr>
      </w:pPr>
    </w:p>
    <w:p w14:paraId="021E39E0"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lastRenderedPageBreak/>
        <w:t>moduł płatności bezgotówkowych. Terminal wyjazdowy umożliwia dokonanie płatności bezgotówkowej kartą płatniczą w technologii bezstykowej oraz przy użyciu urządzeń mobilnych obsługujących płatności NFC, takich jak telefon lub zegarek z aktywnym portfelem cyfrowym, a także za pomocą kodu BLIK,</w:t>
      </w:r>
    </w:p>
    <w:p w14:paraId="5C9EEB9E" w14:textId="77777777" w:rsidR="00967523" w:rsidRPr="002170FA" w:rsidRDefault="00967523" w:rsidP="002170FA">
      <w:pPr>
        <w:pStyle w:val="Default"/>
        <w:jc w:val="both"/>
        <w:rPr>
          <w:rFonts w:asciiTheme="minorHAnsi" w:hAnsiTheme="minorHAnsi" w:cstheme="minorHAnsi"/>
        </w:rPr>
      </w:pPr>
    </w:p>
    <w:p w14:paraId="57C1E170"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drukarkę potwierdzeń płatności umożliwiającą wydruk potwierdzenia po zakończeniu transakcji,</w:t>
      </w:r>
    </w:p>
    <w:p w14:paraId="43F25E1A" w14:textId="77777777" w:rsidR="00967523" w:rsidRPr="002170FA" w:rsidRDefault="00967523" w:rsidP="002170FA">
      <w:pPr>
        <w:pStyle w:val="Default"/>
        <w:jc w:val="both"/>
        <w:rPr>
          <w:rFonts w:asciiTheme="minorHAnsi" w:hAnsiTheme="minorHAnsi" w:cstheme="minorHAnsi"/>
        </w:rPr>
      </w:pPr>
    </w:p>
    <w:p w14:paraId="4410F22C"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czytnik kart zbliżeniowych RFID,</w:t>
      </w:r>
    </w:p>
    <w:p w14:paraId="59275CF2" w14:textId="77777777" w:rsidR="00967523" w:rsidRPr="002170FA" w:rsidRDefault="00967523" w:rsidP="002170FA">
      <w:pPr>
        <w:pStyle w:val="Default"/>
        <w:jc w:val="both"/>
        <w:rPr>
          <w:rFonts w:asciiTheme="minorHAnsi" w:hAnsiTheme="minorHAnsi" w:cstheme="minorHAnsi"/>
        </w:rPr>
      </w:pPr>
    </w:p>
    <w:p w14:paraId="56259D62"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kamerowy czytnik kodów QR odporny na działanie intensywnych promieni słonecznych, potrafiący odczytać kod z smartphone oraz innych nośników np. wydruku na papierze,</w:t>
      </w:r>
    </w:p>
    <w:p w14:paraId="7C13A0E6" w14:textId="77777777" w:rsidR="00967523" w:rsidRPr="002170FA" w:rsidRDefault="00967523" w:rsidP="002170FA">
      <w:pPr>
        <w:pStyle w:val="Default"/>
        <w:jc w:val="both"/>
        <w:rPr>
          <w:rFonts w:asciiTheme="minorHAnsi" w:hAnsiTheme="minorHAnsi" w:cstheme="minorHAnsi"/>
        </w:rPr>
      </w:pPr>
    </w:p>
    <w:p w14:paraId="181091C4"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możliwość zdalnej walidacji biletu przez obsługę systemu, np. dla osób uprzywilejowanych, dostępna z poziomu oprogramowania,</w:t>
      </w:r>
    </w:p>
    <w:p w14:paraId="4EB4C992" w14:textId="77777777" w:rsidR="00967523" w:rsidRPr="002170FA" w:rsidRDefault="00967523" w:rsidP="002170FA">
      <w:pPr>
        <w:pStyle w:val="Default"/>
        <w:jc w:val="both"/>
        <w:rPr>
          <w:rFonts w:asciiTheme="minorHAnsi" w:hAnsiTheme="minorHAnsi" w:cstheme="minorHAnsi"/>
        </w:rPr>
      </w:pPr>
    </w:p>
    <w:p w14:paraId="08A5B6D1"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możliwość wysłania informacji obsłudze parkingu w czasie rzeczywistym o przyczynach odmowy otwarcia szlabanu wyjazdowego (nieopłacony bilet, bilet nie wjechał itp.),</w:t>
      </w:r>
    </w:p>
    <w:p w14:paraId="58631C0F" w14:textId="77777777" w:rsidR="00967523" w:rsidRPr="002170FA" w:rsidRDefault="00967523" w:rsidP="002170FA">
      <w:pPr>
        <w:pStyle w:val="Default"/>
        <w:jc w:val="both"/>
        <w:rPr>
          <w:rFonts w:asciiTheme="minorHAnsi" w:hAnsiTheme="minorHAnsi" w:cstheme="minorHAnsi"/>
        </w:rPr>
      </w:pPr>
    </w:p>
    <w:p w14:paraId="6D3844C3"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możliwość pełnej obsługi terminala (włączenie terminala, wyłączenie terminala, reset, zmiana parametrów, zmiana komunikatów, blokada obsługi płatności lub odczytu biletów/kart) przez obsługę parkingu z poziomu oprogramowania.</w:t>
      </w:r>
    </w:p>
    <w:p w14:paraId="22B2DA76" w14:textId="77777777" w:rsidR="00967523" w:rsidRPr="002170FA" w:rsidRDefault="00967523" w:rsidP="002170FA">
      <w:pPr>
        <w:pStyle w:val="Default"/>
        <w:jc w:val="both"/>
        <w:rPr>
          <w:rFonts w:asciiTheme="minorHAnsi" w:hAnsiTheme="minorHAnsi" w:cstheme="minorHAnsi"/>
        </w:rPr>
      </w:pPr>
    </w:p>
    <w:p w14:paraId="4273B0D1" w14:textId="77777777" w:rsidR="00967523" w:rsidRPr="002170FA" w:rsidRDefault="00967523" w:rsidP="002170FA">
      <w:pPr>
        <w:pStyle w:val="Default"/>
        <w:jc w:val="both"/>
        <w:rPr>
          <w:rFonts w:asciiTheme="minorHAnsi" w:hAnsiTheme="minorHAnsi" w:cstheme="minorHAnsi"/>
          <w:color w:val="538134"/>
        </w:rPr>
      </w:pPr>
      <w:r w:rsidRPr="002170FA">
        <w:rPr>
          <w:rFonts w:asciiTheme="minorHAnsi" w:hAnsiTheme="minorHAnsi" w:cstheme="minorHAnsi"/>
          <w:color w:val="538134"/>
        </w:rPr>
        <w:t>Automatyczna bariera parkingowa</w:t>
      </w:r>
    </w:p>
    <w:p w14:paraId="5755DDC4" w14:textId="5E0E979E" w:rsidR="002170FA" w:rsidRDefault="009D07BA" w:rsidP="002170FA">
      <w:pPr>
        <w:pStyle w:val="Default"/>
        <w:jc w:val="both"/>
        <w:rPr>
          <w:rFonts w:asciiTheme="minorHAnsi" w:hAnsiTheme="minorHAnsi" w:cstheme="minorHAnsi"/>
        </w:rPr>
      </w:pPr>
      <w:r>
        <w:rPr>
          <w:rFonts w:asciiTheme="minorHAnsi" w:hAnsiTheme="minorHAnsi" w:cstheme="minorHAnsi"/>
        </w:rPr>
        <w:t xml:space="preserve">Musi być </w:t>
      </w:r>
      <w:r w:rsidRPr="002170FA">
        <w:rPr>
          <w:rFonts w:asciiTheme="minorHAnsi" w:hAnsiTheme="minorHAnsi" w:cstheme="minorHAnsi"/>
        </w:rPr>
        <w:t>odporna</w:t>
      </w:r>
      <w:r w:rsidR="00967523" w:rsidRPr="002170FA">
        <w:rPr>
          <w:rFonts w:asciiTheme="minorHAnsi" w:hAnsiTheme="minorHAnsi" w:cstheme="minorHAnsi"/>
        </w:rPr>
        <w:t xml:space="preserve"> na warunki pogodowe. Czas otwarcia i zamknięcia wynosi ok. 3 sekundy dla ruchu 90 stopni. </w:t>
      </w:r>
      <w:r w:rsidRPr="002170FA">
        <w:rPr>
          <w:rFonts w:asciiTheme="minorHAnsi" w:hAnsiTheme="minorHAnsi" w:cstheme="minorHAnsi"/>
        </w:rPr>
        <w:t xml:space="preserve">Urządzenie </w:t>
      </w:r>
      <w:r>
        <w:rPr>
          <w:rFonts w:asciiTheme="minorHAnsi" w:hAnsiTheme="minorHAnsi" w:cstheme="minorHAnsi"/>
        </w:rPr>
        <w:t xml:space="preserve">powinno </w:t>
      </w:r>
      <w:r w:rsidR="00967523" w:rsidRPr="002170FA">
        <w:rPr>
          <w:rFonts w:asciiTheme="minorHAnsi" w:hAnsiTheme="minorHAnsi" w:cstheme="minorHAnsi"/>
        </w:rPr>
        <w:t>posiada</w:t>
      </w:r>
      <w:r>
        <w:rPr>
          <w:rFonts w:asciiTheme="minorHAnsi" w:hAnsiTheme="minorHAnsi" w:cstheme="minorHAnsi"/>
        </w:rPr>
        <w:t>ć</w:t>
      </w:r>
      <w:r w:rsidR="00967523" w:rsidRPr="002170FA">
        <w:rPr>
          <w:rFonts w:asciiTheme="minorHAnsi" w:hAnsiTheme="minorHAnsi" w:cstheme="minorHAnsi"/>
        </w:rPr>
        <w:t xml:space="preserve"> włączniki krańcowe położeń ramienia "otwarte" i "zamknięte". Do zasilania wykorzyst</w:t>
      </w:r>
      <w:r>
        <w:rPr>
          <w:rFonts w:asciiTheme="minorHAnsi" w:hAnsiTheme="minorHAnsi" w:cstheme="minorHAnsi"/>
        </w:rPr>
        <w:t>ać</w:t>
      </w:r>
      <w:r w:rsidR="00967523" w:rsidRPr="002170FA">
        <w:rPr>
          <w:rFonts w:asciiTheme="minorHAnsi" w:hAnsiTheme="minorHAnsi" w:cstheme="minorHAnsi"/>
        </w:rPr>
        <w:t xml:space="preserve"> przyłącze sieciowe 230V/50Hz. Ramię barierki o długości maksymalnie do 3m. Napęd ramienia </w:t>
      </w:r>
      <w:proofErr w:type="gramStart"/>
      <w:r>
        <w:rPr>
          <w:rFonts w:asciiTheme="minorHAnsi" w:hAnsiTheme="minorHAnsi" w:cstheme="minorHAnsi"/>
        </w:rPr>
        <w:t xml:space="preserve">powinno </w:t>
      </w:r>
      <w:r w:rsidR="00967523" w:rsidRPr="002170FA">
        <w:rPr>
          <w:rFonts w:asciiTheme="minorHAnsi" w:hAnsiTheme="minorHAnsi" w:cstheme="minorHAnsi"/>
        </w:rPr>
        <w:t xml:space="preserve"> odwracać</w:t>
      </w:r>
      <w:proofErr w:type="gramEnd"/>
      <w:r>
        <w:rPr>
          <w:rFonts w:asciiTheme="minorHAnsi" w:hAnsiTheme="minorHAnsi" w:cstheme="minorHAnsi"/>
        </w:rPr>
        <w:t xml:space="preserve"> się</w:t>
      </w:r>
      <w:r w:rsidR="00967523" w:rsidRPr="002170FA">
        <w:rPr>
          <w:rFonts w:asciiTheme="minorHAnsi" w:hAnsiTheme="minorHAnsi" w:cstheme="minorHAnsi"/>
        </w:rPr>
        <w:t xml:space="preserve"> zgodnie z kierunkiem zamykania (lewy, prawy). Sterowanie ręczne: "Otwórz / zablokuj ramię", "Zamknij / odblokuj ramię". Komunikaty: "Ramię otwarte", "Ramię zamknięte", "Błąd bariery".</w:t>
      </w:r>
    </w:p>
    <w:p w14:paraId="27D9C3AD" w14:textId="77777777" w:rsidR="00D32895" w:rsidRDefault="00D32895" w:rsidP="002170FA">
      <w:pPr>
        <w:pStyle w:val="Default"/>
        <w:jc w:val="both"/>
        <w:rPr>
          <w:rFonts w:asciiTheme="minorHAnsi" w:hAnsiTheme="minorHAnsi" w:cstheme="minorHAnsi"/>
        </w:rPr>
      </w:pPr>
    </w:p>
    <w:p w14:paraId="4D57FE54" w14:textId="5D9B3F57" w:rsidR="002170FA" w:rsidRDefault="00967523" w:rsidP="002170FA">
      <w:pPr>
        <w:pStyle w:val="Default"/>
        <w:jc w:val="both"/>
        <w:rPr>
          <w:rFonts w:asciiTheme="minorHAnsi" w:hAnsiTheme="minorHAnsi" w:cstheme="minorHAnsi"/>
          <w:color w:val="538134"/>
        </w:rPr>
      </w:pPr>
      <w:r w:rsidRPr="002170FA">
        <w:rPr>
          <w:rFonts w:asciiTheme="minorHAnsi" w:hAnsiTheme="minorHAnsi" w:cstheme="minorHAnsi"/>
        </w:rPr>
        <w:t xml:space="preserve"> </w:t>
      </w:r>
      <w:r w:rsidRPr="002170FA">
        <w:rPr>
          <w:rFonts w:asciiTheme="minorHAnsi" w:hAnsiTheme="minorHAnsi" w:cstheme="minorHAnsi"/>
          <w:color w:val="538134"/>
        </w:rPr>
        <w:t>Wyposażenie bariery parkingowej</w:t>
      </w:r>
    </w:p>
    <w:p w14:paraId="6D66694A" w14:textId="77777777" w:rsidR="002170FA" w:rsidRDefault="002170FA" w:rsidP="002170FA">
      <w:pPr>
        <w:pStyle w:val="Default"/>
        <w:jc w:val="both"/>
        <w:rPr>
          <w:rFonts w:asciiTheme="minorHAnsi" w:hAnsiTheme="minorHAnsi" w:cstheme="minorHAnsi"/>
          <w:color w:val="538134"/>
        </w:rPr>
      </w:pPr>
    </w:p>
    <w:p w14:paraId="6D462C6B" w14:textId="43C4BBD3"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Automatyczna bariera parkingowa musi być wyposażona w:</w:t>
      </w:r>
    </w:p>
    <w:p w14:paraId="3822EE72" w14:textId="77777777" w:rsidR="00967523" w:rsidRPr="002170FA" w:rsidRDefault="00967523" w:rsidP="002170FA">
      <w:pPr>
        <w:pStyle w:val="Default"/>
        <w:jc w:val="both"/>
        <w:rPr>
          <w:rFonts w:asciiTheme="minorHAnsi" w:hAnsiTheme="minorHAnsi" w:cstheme="minorHAnsi"/>
        </w:rPr>
      </w:pPr>
    </w:p>
    <w:p w14:paraId="2F2262B5"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obudowę ze stali ocynkowanej, poddanej procesowi galwanizacji, malowana proszkowo. Obudowa charakteryzuje się odpornością na zmienne warunki atmosferyczne oraz jest przystosowana do intensywnej pracy w zakresie temperatur od -30°C do +50°C,</w:t>
      </w:r>
    </w:p>
    <w:p w14:paraId="553184AE" w14:textId="77777777" w:rsidR="00967523" w:rsidRPr="002170FA" w:rsidRDefault="00967523" w:rsidP="002170FA">
      <w:pPr>
        <w:pStyle w:val="Default"/>
        <w:jc w:val="both"/>
        <w:rPr>
          <w:rFonts w:asciiTheme="minorHAnsi" w:hAnsiTheme="minorHAnsi" w:cstheme="minorHAnsi"/>
        </w:rPr>
      </w:pPr>
    </w:p>
    <w:p w14:paraId="67BBF9A0"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 xml:space="preserve">bezobsługową przekładnię elektromechaniczną współpracującą z silnikiem trójfazowym, </w:t>
      </w:r>
    </w:p>
    <w:p w14:paraId="316456FA" w14:textId="77777777" w:rsidR="00967523" w:rsidRPr="002170FA" w:rsidRDefault="00967523" w:rsidP="002170FA">
      <w:pPr>
        <w:pStyle w:val="Default"/>
        <w:jc w:val="both"/>
        <w:rPr>
          <w:rFonts w:asciiTheme="minorHAnsi" w:hAnsiTheme="minorHAnsi" w:cstheme="minorHAnsi"/>
        </w:rPr>
      </w:pPr>
    </w:p>
    <w:p w14:paraId="71698537"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minimalny deklarowany wskaźnik niezawodności MCBF (</w:t>
      </w:r>
      <w:proofErr w:type="spellStart"/>
      <w:r w:rsidRPr="002170FA">
        <w:rPr>
          <w:rFonts w:asciiTheme="minorHAnsi" w:hAnsiTheme="minorHAnsi" w:cstheme="minorHAnsi"/>
        </w:rPr>
        <w:t>Mean</w:t>
      </w:r>
      <w:proofErr w:type="spellEnd"/>
      <w:r w:rsidRPr="002170FA">
        <w:rPr>
          <w:rFonts w:asciiTheme="minorHAnsi" w:hAnsiTheme="minorHAnsi" w:cstheme="minorHAnsi"/>
        </w:rPr>
        <w:t xml:space="preserve"> </w:t>
      </w:r>
      <w:proofErr w:type="spellStart"/>
      <w:r w:rsidRPr="002170FA">
        <w:rPr>
          <w:rFonts w:asciiTheme="minorHAnsi" w:hAnsiTheme="minorHAnsi" w:cstheme="minorHAnsi"/>
        </w:rPr>
        <w:t>Cycles</w:t>
      </w:r>
      <w:proofErr w:type="spellEnd"/>
      <w:r w:rsidRPr="002170FA">
        <w:rPr>
          <w:rFonts w:asciiTheme="minorHAnsi" w:hAnsiTheme="minorHAnsi" w:cstheme="minorHAnsi"/>
        </w:rPr>
        <w:t xml:space="preserve"> </w:t>
      </w:r>
      <w:proofErr w:type="spellStart"/>
      <w:r w:rsidRPr="002170FA">
        <w:rPr>
          <w:rFonts w:asciiTheme="minorHAnsi" w:hAnsiTheme="minorHAnsi" w:cstheme="minorHAnsi"/>
        </w:rPr>
        <w:t>Between</w:t>
      </w:r>
      <w:proofErr w:type="spellEnd"/>
      <w:r w:rsidRPr="002170FA">
        <w:rPr>
          <w:rFonts w:asciiTheme="minorHAnsi" w:hAnsiTheme="minorHAnsi" w:cstheme="minorHAnsi"/>
        </w:rPr>
        <w:t xml:space="preserve"> </w:t>
      </w:r>
      <w:proofErr w:type="spellStart"/>
      <w:r w:rsidRPr="002170FA">
        <w:rPr>
          <w:rFonts w:asciiTheme="minorHAnsi" w:hAnsiTheme="minorHAnsi" w:cstheme="minorHAnsi"/>
        </w:rPr>
        <w:t>Failures</w:t>
      </w:r>
      <w:proofErr w:type="spellEnd"/>
      <w:r w:rsidRPr="002170FA">
        <w:rPr>
          <w:rFonts w:asciiTheme="minorHAnsi" w:hAnsiTheme="minorHAnsi" w:cstheme="minorHAnsi"/>
        </w:rPr>
        <w:t>) nie może być mniejszy niż 10 000 000 cykli,</w:t>
      </w:r>
    </w:p>
    <w:p w14:paraId="78288B5C" w14:textId="77777777" w:rsidR="00967523" w:rsidRPr="002170FA" w:rsidRDefault="00967523" w:rsidP="002170FA">
      <w:pPr>
        <w:pStyle w:val="Default"/>
        <w:jc w:val="both"/>
        <w:rPr>
          <w:rFonts w:asciiTheme="minorHAnsi" w:hAnsiTheme="minorHAnsi" w:cstheme="minorHAnsi"/>
        </w:rPr>
      </w:pPr>
    </w:p>
    <w:p w14:paraId="46773657"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wyłączniki krańcowe pozycji dolnej i górnej ramienia szlabanu. Wizualizacja z poziomu oprogramowania wskazuje aktualne położenie ramienia bariery parkingowej,</w:t>
      </w:r>
    </w:p>
    <w:p w14:paraId="666C936D" w14:textId="77777777" w:rsidR="00967523" w:rsidRPr="002170FA" w:rsidRDefault="00967523" w:rsidP="002170FA">
      <w:pPr>
        <w:pStyle w:val="Default"/>
        <w:jc w:val="both"/>
        <w:rPr>
          <w:rFonts w:asciiTheme="minorHAnsi" w:hAnsiTheme="minorHAnsi" w:cstheme="minorHAnsi"/>
        </w:rPr>
      </w:pPr>
    </w:p>
    <w:p w14:paraId="6E60A50C"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lastRenderedPageBreak/>
        <w:t>wyłącznik bezpieczeństwa sygnalizujący otwarcie drzwi bariery. Podczas demontażu klapy bariery parkingowej, dla bezpieczeństwa obsługi układ sterowania silnikiem zostanie rozłączony, uniemożliwiając pracę silnika,</w:t>
      </w:r>
    </w:p>
    <w:p w14:paraId="0CA89F25" w14:textId="77777777" w:rsidR="00967523" w:rsidRPr="002170FA" w:rsidRDefault="00967523" w:rsidP="002170FA">
      <w:pPr>
        <w:pStyle w:val="Default"/>
        <w:jc w:val="both"/>
        <w:rPr>
          <w:rFonts w:asciiTheme="minorHAnsi" w:hAnsiTheme="minorHAnsi" w:cstheme="minorHAnsi"/>
        </w:rPr>
      </w:pPr>
    </w:p>
    <w:p w14:paraId="3BEE0391"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mikroprocesorową jednostkę sterującą, zasilaną jednofazowo napięciem wejściowym 230VAC, wyposażoną w przetwornik częstotliwości, pozwalający wydłużyć żywotność urządzenia dzięki zastosowaniu zróżnicowanego cyklu pracy: powolny rozruch- przyspieszenie- wyhamowanie,</w:t>
      </w:r>
    </w:p>
    <w:p w14:paraId="350BA333" w14:textId="77777777" w:rsidR="00967523" w:rsidRPr="002170FA" w:rsidRDefault="00967523" w:rsidP="002170FA">
      <w:pPr>
        <w:pStyle w:val="Default"/>
        <w:jc w:val="both"/>
        <w:rPr>
          <w:rFonts w:asciiTheme="minorHAnsi" w:hAnsiTheme="minorHAnsi" w:cstheme="minorHAnsi"/>
        </w:rPr>
      </w:pPr>
    </w:p>
    <w:p w14:paraId="1A80A6FC"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 xml:space="preserve">dwukanałowy detektor obecności pojazdów, współpracujący z pętlami indukcyjnymi. Wizualizacja </w:t>
      </w:r>
      <w:r w:rsidRPr="002170FA">
        <w:rPr>
          <w:rFonts w:asciiTheme="minorHAnsi" w:hAnsiTheme="minorHAnsi" w:cstheme="minorHAnsi"/>
          <w:b/>
          <w:bCs/>
        </w:rPr>
        <w:t xml:space="preserve">z </w:t>
      </w:r>
      <w:r w:rsidRPr="002170FA">
        <w:rPr>
          <w:rFonts w:asciiTheme="minorHAnsi" w:hAnsiTheme="minorHAnsi" w:cstheme="minorHAnsi"/>
        </w:rPr>
        <w:t>poziomu oprogramowania wskazuje aktualne obciążenie pętli (obecność pojazdu),</w:t>
      </w:r>
    </w:p>
    <w:p w14:paraId="5492C1A6" w14:textId="77777777" w:rsidR="00967523" w:rsidRPr="002170FA" w:rsidRDefault="00967523" w:rsidP="002170FA">
      <w:pPr>
        <w:pStyle w:val="Default"/>
        <w:jc w:val="both"/>
        <w:rPr>
          <w:rFonts w:asciiTheme="minorHAnsi" w:hAnsiTheme="minorHAnsi" w:cstheme="minorHAnsi"/>
        </w:rPr>
      </w:pPr>
    </w:p>
    <w:p w14:paraId="1D1BEEAC" w14:textId="77777777" w:rsidR="00967523" w:rsidRPr="002170FA" w:rsidRDefault="00967523" w:rsidP="002170FA">
      <w:pPr>
        <w:pStyle w:val="Default"/>
        <w:jc w:val="both"/>
        <w:rPr>
          <w:rFonts w:asciiTheme="minorHAnsi" w:hAnsiTheme="minorHAnsi" w:cstheme="minorHAnsi"/>
        </w:rPr>
      </w:pPr>
      <w:proofErr w:type="spellStart"/>
      <w:r w:rsidRPr="002170FA">
        <w:rPr>
          <w:rFonts w:asciiTheme="minorHAnsi" w:hAnsiTheme="minorHAnsi" w:cstheme="minorHAnsi"/>
        </w:rPr>
        <w:t>enkoder</w:t>
      </w:r>
      <w:proofErr w:type="spellEnd"/>
      <w:r w:rsidRPr="002170FA">
        <w:rPr>
          <w:rFonts w:asciiTheme="minorHAnsi" w:hAnsiTheme="minorHAnsi" w:cstheme="minorHAnsi"/>
        </w:rPr>
        <w:t xml:space="preserve"> absolutny, który po zdjęciu zasilania nadal pamięta położenie ramienia bariery parkingowej,</w:t>
      </w:r>
    </w:p>
    <w:p w14:paraId="53A00F81" w14:textId="77777777" w:rsidR="00967523" w:rsidRPr="002170FA" w:rsidRDefault="00967523" w:rsidP="002170FA">
      <w:pPr>
        <w:pStyle w:val="Default"/>
        <w:jc w:val="both"/>
        <w:rPr>
          <w:rFonts w:asciiTheme="minorHAnsi" w:hAnsiTheme="minorHAnsi" w:cstheme="minorHAnsi"/>
        </w:rPr>
      </w:pPr>
    </w:p>
    <w:p w14:paraId="3E7FAB98"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ramię bariery 4m wykonane z profilu aluminiowego, wyposażone w elementy odblaskowe oraz piankę ochronną zabezpieczającą przed zarysowaniem karoserii pojazdu,</w:t>
      </w:r>
    </w:p>
    <w:p w14:paraId="42E6B6FE" w14:textId="77777777" w:rsidR="00967523" w:rsidRPr="002170FA" w:rsidRDefault="00967523" w:rsidP="002170FA">
      <w:pPr>
        <w:pStyle w:val="Default"/>
        <w:jc w:val="both"/>
        <w:rPr>
          <w:rFonts w:asciiTheme="minorHAnsi" w:hAnsiTheme="minorHAnsi" w:cstheme="minorHAnsi"/>
        </w:rPr>
      </w:pPr>
    </w:p>
    <w:p w14:paraId="280700C5"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automatyczną detekcję błędu, co skutkować będzie rozłączeniem bariery,</w:t>
      </w:r>
    </w:p>
    <w:p w14:paraId="2FB55EE2" w14:textId="77777777" w:rsidR="00967523" w:rsidRPr="002170FA" w:rsidRDefault="00967523" w:rsidP="002170FA">
      <w:pPr>
        <w:pStyle w:val="Default"/>
        <w:jc w:val="both"/>
        <w:rPr>
          <w:rFonts w:asciiTheme="minorHAnsi" w:hAnsiTheme="minorHAnsi" w:cstheme="minorHAnsi"/>
        </w:rPr>
      </w:pPr>
    </w:p>
    <w:p w14:paraId="5C05CB5B"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ogrzewacz przekładni elektromechanicznej, wyposażony w regulator temperatury,</w:t>
      </w:r>
    </w:p>
    <w:p w14:paraId="6557584B" w14:textId="77777777" w:rsidR="00967523" w:rsidRPr="002170FA" w:rsidRDefault="00967523" w:rsidP="002170FA">
      <w:pPr>
        <w:pStyle w:val="Default"/>
        <w:jc w:val="both"/>
        <w:rPr>
          <w:rFonts w:asciiTheme="minorHAnsi" w:hAnsiTheme="minorHAnsi" w:cstheme="minorHAnsi"/>
        </w:rPr>
      </w:pPr>
    </w:p>
    <w:p w14:paraId="62E32736" w14:textId="77777777" w:rsidR="00967523" w:rsidRPr="002170FA" w:rsidRDefault="00967523" w:rsidP="002170FA">
      <w:pPr>
        <w:pStyle w:val="Default"/>
        <w:jc w:val="both"/>
        <w:rPr>
          <w:rFonts w:asciiTheme="minorHAnsi" w:hAnsiTheme="minorHAnsi" w:cstheme="minorHAnsi"/>
          <w:color w:val="538134"/>
        </w:rPr>
      </w:pPr>
      <w:r w:rsidRPr="002170FA">
        <w:rPr>
          <w:rFonts w:asciiTheme="minorHAnsi" w:hAnsiTheme="minorHAnsi" w:cstheme="minorHAnsi"/>
          <w:color w:val="538134"/>
        </w:rPr>
        <w:t xml:space="preserve">Serwer Systemu </w:t>
      </w:r>
    </w:p>
    <w:p w14:paraId="3F642705"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Serwer systemu parkingowego stanowi centralną jednostkę obsługującą, nadzorującą i zarządzającą urządzeniami końcowymi oraz oprogramowaniem systemu parkingowego. Na serwerze zainstalowane będzie oprogramowanie zarządzające, baza danych systemu oraz moduły odpowiedzialne za wizualizację zdarzeń, obsługę alarmów, raportowanie, rejestrację zdarzeń, kontrolę ruchu, zliczanie pojazdów, zarządzanie taryfami oraz nadawanie i kontrolę uprawnień użytkowników. System umożliwia zdalny nadzór i sterowanie elementami parkingu, generowanie raportów finansowych i eksploatacyjnych za dowolny okres, w tym raportów dziennych, tygodniowych, miesięcznych i rocznych, a także tworzenie zestawień statystycznych wykorzystywanych do analizy pracy systemu, przeglądów i konserwacji.</w:t>
      </w:r>
    </w:p>
    <w:p w14:paraId="0039D3F2"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 xml:space="preserve">Serwer musi być wykonany w obudowie </w:t>
      </w:r>
      <w:proofErr w:type="spellStart"/>
      <w:r w:rsidRPr="002170FA">
        <w:rPr>
          <w:rFonts w:asciiTheme="minorHAnsi" w:hAnsiTheme="minorHAnsi" w:cstheme="minorHAnsi"/>
        </w:rPr>
        <w:t>Rack</w:t>
      </w:r>
      <w:proofErr w:type="spellEnd"/>
      <w:r w:rsidRPr="002170FA">
        <w:rPr>
          <w:rFonts w:asciiTheme="minorHAnsi" w:hAnsiTheme="minorHAnsi" w:cstheme="minorHAnsi"/>
        </w:rPr>
        <w:t>, wyposażony w system operacyjny Microsoft Windows Server 2025 oraz posiadać parametry techniczne zapewniające płynne, stabilne i bezawaryjne działanie systemu przez okres minimum 5 lat od uruchomienia. System pracujący na serwerze musi być zabezpieczony hasłem, a zakres dostępu do poszczególnych elementów i funkcji systemu zostanie określony na etapie uruchomienia. Stacja robocza nie jest objęta zakresem dostawy.</w:t>
      </w:r>
    </w:p>
    <w:p w14:paraId="03C1954F" w14:textId="77777777" w:rsidR="00F862DF" w:rsidRDefault="00967523" w:rsidP="002170FA">
      <w:pPr>
        <w:pStyle w:val="Default"/>
        <w:jc w:val="both"/>
        <w:rPr>
          <w:rFonts w:asciiTheme="minorHAnsi" w:hAnsiTheme="minorHAnsi" w:cstheme="minorHAnsi"/>
          <w:color w:val="538134"/>
        </w:rPr>
      </w:pPr>
      <w:r w:rsidRPr="002170FA">
        <w:rPr>
          <w:rFonts w:asciiTheme="minorHAnsi" w:hAnsiTheme="minorHAnsi" w:cstheme="minorHAnsi"/>
          <w:color w:val="538134"/>
        </w:rPr>
        <w:t>Minimalne wymagania stawiane dla oprogramowania systemu parkingowego</w:t>
      </w:r>
    </w:p>
    <w:p w14:paraId="1D8790E8" w14:textId="77777777" w:rsidR="00F862DF" w:rsidRDefault="00F862DF" w:rsidP="002170FA">
      <w:pPr>
        <w:pStyle w:val="Default"/>
        <w:jc w:val="both"/>
        <w:rPr>
          <w:rFonts w:asciiTheme="minorHAnsi" w:hAnsiTheme="minorHAnsi" w:cstheme="minorHAnsi"/>
          <w:color w:val="538134"/>
        </w:rPr>
      </w:pPr>
    </w:p>
    <w:p w14:paraId="45849852" w14:textId="3489978B" w:rsidR="00967523" w:rsidRPr="002170FA" w:rsidRDefault="00F862DF" w:rsidP="002170FA">
      <w:pPr>
        <w:pStyle w:val="Default"/>
        <w:jc w:val="both"/>
        <w:rPr>
          <w:rFonts w:asciiTheme="minorHAnsi" w:hAnsiTheme="minorHAnsi" w:cstheme="minorHAnsi"/>
          <w:color w:val="538134"/>
        </w:rPr>
      </w:pPr>
      <w:r>
        <w:rPr>
          <w:sz w:val="22"/>
          <w:szCs w:val="22"/>
        </w:rPr>
        <w:t xml:space="preserve">CRS w ramach </w:t>
      </w:r>
      <w:proofErr w:type="spellStart"/>
      <w:r>
        <w:rPr>
          <w:sz w:val="22"/>
          <w:szCs w:val="22"/>
        </w:rPr>
        <w:t>M.St.</w:t>
      </w:r>
      <w:proofErr w:type="spellEnd"/>
      <w:r>
        <w:rPr>
          <w:sz w:val="22"/>
          <w:szCs w:val="22"/>
        </w:rPr>
        <w:t xml:space="preserve"> Warszawy korzysta z bezpłatnej usługi </w:t>
      </w:r>
      <w:proofErr w:type="spellStart"/>
      <w:r>
        <w:rPr>
          <w:sz w:val="22"/>
          <w:szCs w:val="22"/>
        </w:rPr>
        <w:t>Worldline</w:t>
      </w:r>
      <w:proofErr w:type="spellEnd"/>
      <w:r>
        <w:rPr>
          <w:sz w:val="22"/>
          <w:szCs w:val="22"/>
        </w:rPr>
        <w:t xml:space="preserve"> Financial Services (Europe) S.A</w:t>
      </w:r>
    </w:p>
    <w:p w14:paraId="0AD45E7B" w14:textId="77777777" w:rsidR="00967523" w:rsidRPr="002170FA" w:rsidRDefault="00967523" w:rsidP="002170FA">
      <w:pPr>
        <w:pStyle w:val="Default"/>
        <w:jc w:val="both"/>
        <w:rPr>
          <w:rFonts w:asciiTheme="minorHAnsi" w:hAnsiTheme="minorHAnsi" w:cstheme="minorHAnsi"/>
          <w:color w:val="538134"/>
        </w:rPr>
      </w:pPr>
    </w:p>
    <w:p w14:paraId="10394AA3"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Oprogramowanie systemu parkingowego musi pracować w środowisku operacyjnym Microsoft Windows Server 2025. Stacja robocza nie jest objęta zakresem dostawy,</w:t>
      </w:r>
    </w:p>
    <w:p w14:paraId="00F0FA4E" w14:textId="77777777" w:rsidR="00967523" w:rsidRPr="002170FA" w:rsidRDefault="00967523" w:rsidP="002170FA">
      <w:pPr>
        <w:pStyle w:val="Default"/>
        <w:jc w:val="both"/>
        <w:rPr>
          <w:rFonts w:asciiTheme="minorHAnsi" w:hAnsiTheme="minorHAnsi" w:cstheme="minorHAnsi"/>
        </w:rPr>
      </w:pPr>
    </w:p>
    <w:p w14:paraId="37BF2075" w14:textId="10D84C3E" w:rsidR="00967523" w:rsidRPr="002170FA" w:rsidRDefault="00C55283" w:rsidP="002170FA">
      <w:pPr>
        <w:pStyle w:val="Default"/>
        <w:jc w:val="both"/>
        <w:rPr>
          <w:rFonts w:asciiTheme="minorHAnsi" w:hAnsiTheme="minorHAnsi" w:cstheme="minorHAnsi"/>
        </w:rPr>
      </w:pPr>
      <w:r>
        <w:rPr>
          <w:rFonts w:asciiTheme="minorHAnsi" w:hAnsiTheme="minorHAnsi" w:cstheme="minorHAnsi"/>
        </w:rPr>
        <w:lastRenderedPageBreak/>
        <w:t>O</w:t>
      </w:r>
      <w:r w:rsidR="00967523" w:rsidRPr="002170FA">
        <w:rPr>
          <w:rFonts w:asciiTheme="minorHAnsi" w:hAnsiTheme="minorHAnsi" w:cstheme="minorHAnsi"/>
        </w:rPr>
        <w:t>programowanie musi działać w oparciu o serwer bazodanowy przechowujący bieżącą konfiguracje systemu parkingowego a wszystkie zdarzenia i rekordy muszą być zapisywane w odpowiednich tabelach relacyjnej bazy danych,</w:t>
      </w:r>
    </w:p>
    <w:p w14:paraId="3A4D0318" w14:textId="77777777" w:rsidR="00967523" w:rsidRPr="002170FA" w:rsidRDefault="00967523" w:rsidP="002170FA">
      <w:pPr>
        <w:pStyle w:val="Default"/>
        <w:jc w:val="both"/>
        <w:rPr>
          <w:rFonts w:asciiTheme="minorHAnsi" w:hAnsiTheme="minorHAnsi" w:cstheme="minorHAnsi"/>
        </w:rPr>
      </w:pPr>
    </w:p>
    <w:p w14:paraId="377C85D0"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automatyczne wykonywanie kopi zapasowych bazy danych nie rzadziej niż raz dziennie,</w:t>
      </w:r>
    </w:p>
    <w:p w14:paraId="3F264B16" w14:textId="77777777" w:rsidR="00967523" w:rsidRPr="002170FA" w:rsidRDefault="00967523" w:rsidP="002170FA">
      <w:pPr>
        <w:pStyle w:val="Default"/>
        <w:jc w:val="both"/>
        <w:rPr>
          <w:rFonts w:asciiTheme="minorHAnsi" w:hAnsiTheme="minorHAnsi" w:cstheme="minorHAnsi"/>
        </w:rPr>
      </w:pPr>
    </w:p>
    <w:p w14:paraId="3B1B729E" w14:textId="77777777"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 xml:space="preserve">edycja parametrów systemu parkingowego musi być możliwa poprzez interfejsy i aplikacje nie wymagające żadnej wiedzy specjalistycznej/ informatycznej, </w:t>
      </w:r>
    </w:p>
    <w:p w14:paraId="2708F942" w14:textId="77777777" w:rsidR="00967523" w:rsidRPr="002170FA" w:rsidRDefault="00967523" w:rsidP="002170FA">
      <w:pPr>
        <w:pStyle w:val="Default"/>
        <w:jc w:val="both"/>
        <w:rPr>
          <w:rFonts w:asciiTheme="minorHAnsi" w:hAnsiTheme="minorHAnsi" w:cstheme="minorHAnsi"/>
        </w:rPr>
      </w:pPr>
    </w:p>
    <w:p w14:paraId="1E4F14FF" w14:textId="1417DAB5" w:rsidR="00967523" w:rsidRPr="002170FA" w:rsidRDefault="00C55283" w:rsidP="002170FA">
      <w:pPr>
        <w:pStyle w:val="Default"/>
        <w:jc w:val="both"/>
        <w:rPr>
          <w:rFonts w:asciiTheme="minorHAnsi" w:hAnsiTheme="minorHAnsi" w:cstheme="minorHAnsi"/>
        </w:rPr>
      </w:pPr>
      <w:r>
        <w:rPr>
          <w:rFonts w:asciiTheme="minorHAnsi" w:hAnsiTheme="minorHAnsi" w:cstheme="minorHAnsi"/>
        </w:rPr>
        <w:t>O</w:t>
      </w:r>
      <w:r w:rsidR="00967523" w:rsidRPr="002170FA">
        <w:rPr>
          <w:rFonts w:asciiTheme="minorHAnsi" w:hAnsiTheme="minorHAnsi" w:cstheme="minorHAnsi"/>
        </w:rPr>
        <w:t>programowanie musi komunikować z urządzeniami parkingowymi w protokole komunikacyjnym TCP/</w:t>
      </w:r>
      <w:proofErr w:type="gramStart"/>
      <w:r w:rsidR="00967523" w:rsidRPr="002170FA">
        <w:rPr>
          <w:rFonts w:asciiTheme="minorHAnsi" w:hAnsiTheme="minorHAnsi" w:cstheme="minorHAnsi"/>
        </w:rPr>
        <w:t>IP,</w:t>
      </w:r>
      <w:proofErr w:type="gramEnd"/>
      <w:r w:rsidR="00967523" w:rsidRPr="002170FA">
        <w:rPr>
          <w:rFonts w:asciiTheme="minorHAnsi" w:hAnsiTheme="minorHAnsi" w:cstheme="minorHAnsi"/>
        </w:rPr>
        <w:t xml:space="preserve"> oraz umożliwiać nadzór on-line nad wszystkimi urządzeniami wchodzącymi w skład systemu parkingowego w czasie rzeczywistym,</w:t>
      </w:r>
    </w:p>
    <w:p w14:paraId="5AE54111" w14:textId="77777777" w:rsidR="00967523" w:rsidRPr="002170FA" w:rsidRDefault="00967523" w:rsidP="002170FA">
      <w:pPr>
        <w:pStyle w:val="Default"/>
        <w:jc w:val="both"/>
        <w:rPr>
          <w:rFonts w:asciiTheme="minorHAnsi" w:hAnsiTheme="minorHAnsi" w:cstheme="minorHAnsi"/>
        </w:rPr>
      </w:pPr>
    </w:p>
    <w:p w14:paraId="221177BB" w14:textId="77777777" w:rsidR="00967523" w:rsidRPr="002170FA" w:rsidRDefault="00967523" w:rsidP="002170FA">
      <w:pPr>
        <w:pStyle w:val="Default"/>
        <w:jc w:val="both"/>
        <w:rPr>
          <w:rFonts w:asciiTheme="minorHAnsi" w:hAnsiTheme="minorHAnsi" w:cstheme="minorHAnsi"/>
        </w:rPr>
      </w:pPr>
    </w:p>
    <w:p w14:paraId="132B112F" w14:textId="6B7CEF3D" w:rsidR="00967523" w:rsidRPr="002170FA" w:rsidRDefault="00C55283" w:rsidP="002170FA">
      <w:pPr>
        <w:pStyle w:val="Default"/>
        <w:jc w:val="both"/>
        <w:rPr>
          <w:rFonts w:asciiTheme="minorHAnsi" w:hAnsiTheme="minorHAnsi" w:cstheme="minorHAnsi"/>
        </w:rPr>
      </w:pPr>
      <w:r>
        <w:rPr>
          <w:rFonts w:asciiTheme="minorHAnsi" w:hAnsiTheme="minorHAnsi" w:cstheme="minorHAnsi"/>
        </w:rPr>
        <w:t>O</w:t>
      </w:r>
      <w:r w:rsidR="00967523" w:rsidRPr="002170FA">
        <w:rPr>
          <w:rFonts w:asciiTheme="minorHAnsi" w:hAnsiTheme="minorHAnsi" w:cstheme="minorHAnsi"/>
        </w:rPr>
        <w:t xml:space="preserve">programowanie musi umożliwiać raportowanie wszystkich wydarzeń działalności parkingu, statystyk dla wszystkich zdarzeń w czasie rzeczywistym. Raporty generowane są automatycznie do formatów pdf, </w:t>
      </w:r>
      <w:proofErr w:type="spellStart"/>
      <w:r w:rsidR="00967523" w:rsidRPr="002170FA">
        <w:rPr>
          <w:rFonts w:asciiTheme="minorHAnsi" w:hAnsiTheme="minorHAnsi" w:cstheme="minorHAnsi"/>
        </w:rPr>
        <w:t>csv</w:t>
      </w:r>
      <w:proofErr w:type="spellEnd"/>
      <w:r w:rsidR="00967523" w:rsidRPr="002170FA">
        <w:rPr>
          <w:rFonts w:asciiTheme="minorHAnsi" w:hAnsiTheme="minorHAnsi" w:cstheme="minorHAnsi"/>
        </w:rPr>
        <w:t xml:space="preserve">, </w:t>
      </w:r>
      <w:proofErr w:type="gramStart"/>
      <w:r w:rsidR="00967523" w:rsidRPr="002170FA">
        <w:rPr>
          <w:rFonts w:asciiTheme="minorHAnsi" w:hAnsiTheme="minorHAnsi" w:cstheme="minorHAnsi"/>
        </w:rPr>
        <w:t>xls,</w:t>
      </w:r>
      <w:proofErr w:type="gramEnd"/>
      <w:r w:rsidR="00967523" w:rsidRPr="002170FA">
        <w:rPr>
          <w:rFonts w:asciiTheme="minorHAnsi" w:hAnsiTheme="minorHAnsi" w:cstheme="minorHAnsi"/>
        </w:rPr>
        <w:t xml:space="preserve"> i wysyłane mailem na wskazane adresy mailowe,</w:t>
      </w:r>
    </w:p>
    <w:p w14:paraId="763F0027" w14:textId="77777777" w:rsidR="00967523" w:rsidRPr="002170FA" w:rsidRDefault="00967523" w:rsidP="002170FA">
      <w:pPr>
        <w:pStyle w:val="Default"/>
        <w:jc w:val="both"/>
        <w:rPr>
          <w:rFonts w:asciiTheme="minorHAnsi" w:hAnsiTheme="minorHAnsi" w:cstheme="minorHAnsi"/>
        </w:rPr>
      </w:pPr>
    </w:p>
    <w:p w14:paraId="69F5CE54" w14:textId="2DDA7E9A" w:rsidR="00967523" w:rsidRPr="002170FA" w:rsidRDefault="00C55283" w:rsidP="002170FA">
      <w:pPr>
        <w:pStyle w:val="Default"/>
        <w:jc w:val="both"/>
        <w:rPr>
          <w:rFonts w:asciiTheme="minorHAnsi" w:hAnsiTheme="minorHAnsi" w:cstheme="minorHAnsi"/>
        </w:rPr>
      </w:pPr>
      <w:r>
        <w:rPr>
          <w:rFonts w:asciiTheme="minorHAnsi" w:hAnsiTheme="minorHAnsi" w:cstheme="minorHAnsi"/>
        </w:rPr>
        <w:t>O</w:t>
      </w:r>
      <w:r w:rsidR="00967523" w:rsidRPr="002170FA">
        <w:rPr>
          <w:rFonts w:asciiTheme="minorHAnsi" w:hAnsiTheme="minorHAnsi" w:cstheme="minorHAnsi"/>
        </w:rPr>
        <w:t>programowanie musi umożliwiać zarządzanie uprawnieniami wszystkich użytkowników systemu parkingowego, wraz z możliwością stopniowania funkcji użytkowych w zależności od poziomu uprawnień,</w:t>
      </w:r>
    </w:p>
    <w:p w14:paraId="15F95797" w14:textId="77777777" w:rsidR="00967523" w:rsidRPr="002170FA" w:rsidRDefault="00967523" w:rsidP="002170FA">
      <w:pPr>
        <w:pStyle w:val="Default"/>
        <w:jc w:val="both"/>
        <w:rPr>
          <w:rFonts w:asciiTheme="minorHAnsi" w:hAnsiTheme="minorHAnsi" w:cstheme="minorHAnsi"/>
        </w:rPr>
      </w:pPr>
    </w:p>
    <w:p w14:paraId="19A204FD" w14:textId="1D551F11" w:rsidR="00967523" w:rsidRPr="002170FA" w:rsidRDefault="00C55283" w:rsidP="002170FA">
      <w:pPr>
        <w:pStyle w:val="Default"/>
        <w:jc w:val="both"/>
        <w:rPr>
          <w:rFonts w:asciiTheme="minorHAnsi" w:hAnsiTheme="minorHAnsi" w:cstheme="minorHAnsi"/>
        </w:rPr>
      </w:pPr>
      <w:r>
        <w:rPr>
          <w:rFonts w:asciiTheme="minorHAnsi" w:hAnsiTheme="minorHAnsi" w:cstheme="minorHAnsi"/>
        </w:rPr>
        <w:t>O</w:t>
      </w:r>
      <w:r w:rsidR="00967523" w:rsidRPr="002170FA">
        <w:rPr>
          <w:rFonts w:asciiTheme="minorHAnsi" w:hAnsiTheme="minorHAnsi" w:cstheme="minorHAnsi"/>
        </w:rPr>
        <w:t>programowanie musi posiadać możliwość tworzenia użytkowników kart zbliżeniowych oraz grup użytkowników kart zbliżeniowych z podziałem na różne strefy parkowania uwzględniające przedziały czasowe w których parkowanie będzie możliwe, oraz pojemność danej strefy parkingowej,</w:t>
      </w:r>
    </w:p>
    <w:p w14:paraId="77A61C2C" w14:textId="77777777" w:rsidR="00967523" w:rsidRPr="002170FA" w:rsidRDefault="00967523" w:rsidP="002170FA">
      <w:pPr>
        <w:pStyle w:val="Default"/>
        <w:jc w:val="both"/>
        <w:rPr>
          <w:rFonts w:asciiTheme="minorHAnsi" w:hAnsiTheme="minorHAnsi" w:cstheme="minorHAnsi"/>
        </w:rPr>
      </w:pPr>
    </w:p>
    <w:p w14:paraId="3A93C204" w14:textId="3465EAF8" w:rsidR="00967523" w:rsidRPr="002170FA" w:rsidRDefault="00C55283" w:rsidP="002170FA">
      <w:pPr>
        <w:pStyle w:val="Default"/>
        <w:jc w:val="both"/>
        <w:rPr>
          <w:rFonts w:asciiTheme="minorHAnsi" w:hAnsiTheme="minorHAnsi" w:cstheme="minorHAnsi"/>
        </w:rPr>
      </w:pPr>
      <w:r>
        <w:rPr>
          <w:rFonts w:asciiTheme="minorHAnsi" w:hAnsiTheme="minorHAnsi" w:cstheme="minorHAnsi"/>
        </w:rPr>
        <w:t>O</w:t>
      </w:r>
      <w:r w:rsidR="00967523" w:rsidRPr="002170FA">
        <w:rPr>
          <w:rFonts w:asciiTheme="minorHAnsi" w:hAnsiTheme="minorHAnsi" w:cstheme="minorHAnsi"/>
        </w:rPr>
        <w:t>programowanie musi umożliwiać sterowanie wszystkimi urządzeniami systemu parkingowego,</w:t>
      </w:r>
    </w:p>
    <w:p w14:paraId="5186DB02" w14:textId="77777777" w:rsidR="00967523" w:rsidRPr="002170FA" w:rsidRDefault="00967523" w:rsidP="002170FA">
      <w:pPr>
        <w:pStyle w:val="Default"/>
        <w:jc w:val="both"/>
        <w:rPr>
          <w:rFonts w:asciiTheme="minorHAnsi" w:hAnsiTheme="minorHAnsi" w:cstheme="minorHAnsi"/>
        </w:rPr>
      </w:pPr>
    </w:p>
    <w:p w14:paraId="3D8CC779" w14:textId="7CA60D3C" w:rsidR="00967523" w:rsidRPr="002170FA" w:rsidRDefault="00C55283" w:rsidP="002170FA">
      <w:pPr>
        <w:pStyle w:val="Default"/>
        <w:jc w:val="both"/>
        <w:rPr>
          <w:rFonts w:asciiTheme="minorHAnsi" w:hAnsiTheme="minorHAnsi" w:cstheme="minorHAnsi"/>
        </w:rPr>
      </w:pPr>
      <w:r>
        <w:rPr>
          <w:rFonts w:asciiTheme="minorHAnsi" w:hAnsiTheme="minorHAnsi" w:cstheme="minorHAnsi"/>
        </w:rPr>
        <w:t>O</w:t>
      </w:r>
      <w:r w:rsidR="00967523" w:rsidRPr="002170FA">
        <w:rPr>
          <w:rFonts w:asciiTheme="minorHAnsi" w:hAnsiTheme="minorHAnsi" w:cstheme="minorHAnsi"/>
        </w:rPr>
        <w:t>programowanie musi posiadać interfejs do drukarki fiskalnej</w:t>
      </w:r>
    </w:p>
    <w:p w14:paraId="5CCD4E70" w14:textId="77777777" w:rsidR="00967523" w:rsidRPr="002170FA" w:rsidRDefault="00967523" w:rsidP="002170FA">
      <w:pPr>
        <w:pStyle w:val="Default"/>
        <w:jc w:val="both"/>
        <w:rPr>
          <w:rFonts w:asciiTheme="minorHAnsi" w:hAnsiTheme="minorHAnsi" w:cstheme="minorHAnsi"/>
        </w:rPr>
      </w:pPr>
    </w:p>
    <w:p w14:paraId="4B470497" w14:textId="6004BDBE" w:rsidR="00967523" w:rsidRPr="002170FA" w:rsidRDefault="00C55283" w:rsidP="002170FA">
      <w:pPr>
        <w:pStyle w:val="Default"/>
        <w:jc w:val="both"/>
        <w:rPr>
          <w:rFonts w:asciiTheme="minorHAnsi" w:hAnsiTheme="minorHAnsi" w:cstheme="minorHAnsi"/>
        </w:rPr>
      </w:pPr>
      <w:r>
        <w:rPr>
          <w:rFonts w:asciiTheme="minorHAnsi" w:hAnsiTheme="minorHAnsi" w:cstheme="minorHAnsi"/>
        </w:rPr>
        <w:t>O</w:t>
      </w:r>
      <w:r w:rsidR="00967523" w:rsidRPr="002170FA">
        <w:rPr>
          <w:rFonts w:asciiTheme="minorHAnsi" w:hAnsiTheme="minorHAnsi" w:cstheme="minorHAnsi"/>
        </w:rPr>
        <w:t>programowanie musi posiadać interfejs do drukarki niefiskalnej. Istnieje możliwość podłączenia każdej drukarki pracującej z systemem Windows,</w:t>
      </w:r>
    </w:p>
    <w:p w14:paraId="7E87EFE4" w14:textId="77777777" w:rsidR="00967523" w:rsidRPr="002170FA" w:rsidRDefault="00967523" w:rsidP="002170FA">
      <w:pPr>
        <w:pStyle w:val="Default"/>
        <w:jc w:val="both"/>
        <w:rPr>
          <w:rFonts w:asciiTheme="minorHAnsi" w:hAnsiTheme="minorHAnsi" w:cstheme="minorHAnsi"/>
        </w:rPr>
      </w:pPr>
    </w:p>
    <w:p w14:paraId="400AF244" w14:textId="05B19004" w:rsidR="00967523" w:rsidRPr="002170FA" w:rsidRDefault="00C55283" w:rsidP="002170FA">
      <w:pPr>
        <w:pStyle w:val="Default"/>
        <w:jc w:val="both"/>
        <w:rPr>
          <w:rFonts w:asciiTheme="minorHAnsi" w:hAnsiTheme="minorHAnsi" w:cstheme="minorHAnsi"/>
        </w:rPr>
      </w:pPr>
      <w:r>
        <w:rPr>
          <w:rFonts w:asciiTheme="minorHAnsi" w:hAnsiTheme="minorHAnsi" w:cstheme="minorHAnsi"/>
        </w:rPr>
        <w:t>O</w:t>
      </w:r>
      <w:r w:rsidR="00967523" w:rsidRPr="002170FA">
        <w:rPr>
          <w:rFonts w:asciiTheme="minorHAnsi" w:hAnsiTheme="minorHAnsi" w:cstheme="minorHAnsi"/>
        </w:rPr>
        <w:t>programowanie musi umożliwiać integrację z zewnętrznymi systemami (jak np. ITS).</w:t>
      </w:r>
    </w:p>
    <w:p w14:paraId="7EFCFF07" w14:textId="77777777" w:rsidR="00967523" w:rsidRPr="002170FA" w:rsidRDefault="00967523" w:rsidP="002170FA">
      <w:pPr>
        <w:pStyle w:val="Default"/>
        <w:jc w:val="both"/>
        <w:rPr>
          <w:rFonts w:asciiTheme="minorHAnsi" w:hAnsiTheme="minorHAnsi" w:cstheme="minorHAnsi"/>
        </w:rPr>
      </w:pPr>
    </w:p>
    <w:p w14:paraId="4AD0B810" w14:textId="67FE8885" w:rsidR="00967523" w:rsidRPr="002170FA" w:rsidRDefault="00C55283" w:rsidP="002170FA">
      <w:pPr>
        <w:pStyle w:val="Default"/>
        <w:jc w:val="both"/>
        <w:rPr>
          <w:rFonts w:asciiTheme="minorHAnsi" w:hAnsiTheme="minorHAnsi" w:cstheme="minorHAnsi"/>
        </w:rPr>
      </w:pPr>
      <w:r>
        <w:rPr>
          <w:rFonts w:asciiTheme="minorHAnsi" w:hAnsiTheme="minorHAnsi" w:cstheme="minorHAnsi"/>
        </w:rPr>
        <w:t>O</w:t>
      </w:r>
      <w:r w:rsidR="00967523" w:rsidRPr="002170FA">
        <w:rPr>
          <w:rFonts w:asciiTheme="minorHAnsi" w:hAnsiTheme="minorHAnsi" w:cstheme="minorHAnsi"/>
        </w:rPr>
        <w:t xml:space="preserve">programowanie musi kontrolować stan techniczny wszystkich urządzeń wchodzących </w:t>
      </w:r>
      <w:r w:rsidR="00F862DF">
        <w:rPr>
          <w:rFonts w:asciiTheme="minorHAnsi" w:hAnsiTheme="minorHAnsi" w:cstheme="minorHAnsi"/>
        </w:rPr>
        <w:br/>
      </w:r>
      <w:r w:rsidR="00967523" w:rsidRPr="002170FA">
        <w:rPr>
          <w:rFonts w:asciiTheme="minorHAnsi" w:hAnsiTheme="minorHAnsi" w:cstheme="minorHAnsi"/>
        </w:rPr>
        <w:t>w skład systemu parkingowego,</w:t>
      </w:r>
    </w:p>
    <w:p w14:paraId="443215DA" w14:textId="77777777" w:rsidR="00967523" w:rsidRPr="002170FA" w:rsidRDefault="00967523" w:rsidP="002170FA">
      <w:pPr>
        <w:pStyle w:val="Default"/>
        <w:jc w:val="both"/>
        <w:rPr>
          <w:rFonts w:asciiTheme="minorHAnsi" w:hAnsiTheme="minorHAnsi" w:cstheme="minorHAnsi"/>
        </w:rPr>
      </w:pPr>
    </w:p>
    <w:p w14:paraId="507D3671" w14:textId="5EB54BA4" w:rsidR="00967523" w:rsidRPr="002170FA" w:rsidRDefault="00C55283" w:rsidP="002170FA">
      <w:pPr>
        <w:pStyle w:val="Default"/>
        <w:jc w:val="both"/>
        <w:rPr>
          <w:rFonts w:asciiTheme="minorHAnsi" w:hAnsiTheme="minorHAnsi" w:cstheme="minorHAnsi"/>
        </w:rPr>
      </w:pPr>
      <w:r>
        <w:rPr>
          <w:rFonts w:asciiTheme="minorHAnsi" w:hAnsiTheme="minorHAnsi" w:cstheme="minorHAnsi"/>
        </w:rPr>
        <w:t>O</w:t>
      </w:r>
      <w:r w:rsidR="00967523" w:rsidRPr="002170FA">
        <w:rPr>
          <w:rFonts w:asciiTheme="minorHAnsi" w:hAnsiTheme="minorHAnsi" w:cstheme="minorHAnsi"/>
        </w:rPr>
        <w:t>programowanie musi umożliwiać zdalne sterowanie szlabanami,</w:t>
      </w:r>
    </w:p>
    <w:p w14:paraId="6E9E7C9E" w14:textId="77777777" w:rsidR="00967523" w:rsidRPr="002170FA" w:rsidRDefault="00967523" w:rsidP="002170FA">
      <w:pPr>
        <w:pStyle w:val="Default"/>
        <w:jc w:val="both"/>
        <w:rPr>
          <w:rFonts w:asciiTheme="minorHAnsi" w:hAnsiTheme="minorHAnsi" w:cstheme="minorHAnsi"/>
        </w:rPr>
      </w:pPr>
    </w:p>
    <w:p w14:paraId="511FA4FF" w14:textId="2F133C9F" w:rsidR="00967523" w:rsidRPr="002170FA" w:rsidRDefault="00C55283" w:rsidP="002170FA">
      <w:pPr>
        <w:pStyle w:val="Default"/>
        <w:jc w:val="both"/>
        <w:rPr>
          <w:rFonts w:asciiTheme="minorHAnsi" w:hAnsiTheme="minorHAnsi" w:cstheme="minorHAnsi"/>
        </w:rPr>
      </w:pPr>
      <w:r>
        <w:rPr>
          <w:rFonts w:asciiTheme="minorHAnsi" w:hAnsiTheme="minorHAnsi" w:cstheme="minorHAnsi"/>
        </w:rPr>
        <w:t>O</w:t>
      </w:r>
      <w:r w:rsidR="00967523" w:rsidRPr="002170FA">
        <w:rPr>
          <w:rFonts w:asciiTheme="minorHAnsi" w:hAnsiTheme="minorHAnsi" w:cstheme="minorHAnsi"/>
        </w:rPr>
        <w:t>programowanie musi kontrolować stan biletów w terminalach wjazdowych. Wyświetlać komunikaty: małej ilości biletów oraz braku biletów w terminalu wjazdowym,</w:t>
      </w:r>
    </w:p>
    <w:p w14:paraId="46099E2F" w14:textId="77777777" w:rsidR="00967523" w:rsidRPr="002170FA" w:rsidRDefault="00967523" w:rsidP="002170FA">
      <w:pPr>
        <w:pStyle w:val="Default"/>
        <w:jc w:val="both"/>
        <w:rPr>
          <w:rFonts w:asciiTheme="minorHAnsi" w:hAnsiTheme="minorHAnsi" w:cstheme="minorHAnsi"/>
        </w:rPr>
      </w:pPr>
    </w:p>
    <w:p w14:paraId="7A0638DA" w14:textId="56C45808" w:rsidR="00967523" w:rsidRPr="002170FA" w:rsidRDefault="00C55283" w:rsidP="002170FA">
      <w:pPr>
        <w:pStyle w:val="Default"/>
        <w:jc w:val="both"/>
        <w:rPr>
          <w:rFonts w:asciiTheme="minorHAnsi" w:hAnsiTheme="minorHAnsi" w:cstheme="minorHAnsi"/>
        </w:rPr>
      </w:pPr>
      <w:r>
        <w:rPr>
          <w:rFonts w:asciiTheme="minorHAnsi" w:hAnsiTheme="minorHAnsi" w:cstheme="minorHAnsi"/>
        </w:rPr>
        <w:t>O</w:t>
      </w:r>
      <w:r w:rsidR="00967523" w:rsidRPr="002170FA">
        <w:rPr>
          <w:rFonts w:asciiTheme="minorHAnsi" w:hAnsiTheme="minorHAnsi" w:cstheme="minorHAnsi"/>
        </w:rPr>
        <w:t>programowanie informuje o awariach i braku zasilania poszczególnych urządzeń wchodzących w skład systemu parkingowego,</w:t>
      </w:r>
    </w:p>
    <w:p w14:paraId="5BC003D9" w14:textId="77777777" w:rsidR="00967523" w:rsidRPr="002170FA" w:rsidRDefault="00967523" w:rsidP="002170FA">
      <w:pPr>
        <w:pStyle w:val="Default"/>
        <w:jc w:val="both"/>
        <w:rPr>
          <w:rFonts w:asciiTheme="minorHAnsi" w:hAnsiTheme="minorHAnsi" w:cstheme="minorHAnsi"/>
        </w:rPr>
      </w:pPr>
    </w:p>
    <w:p w14:paraId="70607106" w14:textId="41412FAA" w:rsidR="00967523" w:rsidRPr="002170FA" w:rsidRDefault="00C55283" w:rsidP="002170FA">
      <w:pPr>
        <w:pStyle w:val="Default"/>
        <w:jc w:val="both"/>
        <w:rPr>
          <w:rFonts w:asciiTheme="minorHAnsi" w:hAnsiTheme="minorHAnsi" w:cstheme="minorHAnsi"/>
        </w:rPr>
      </w:pPr>
      <w:r>
        <w:rPr>
          <w:rFonts w:asciiTheme="minorHAnsi" w:hAnsiTheme="minorHAnsi" w:cstheme="minorHAnsi"/>
        </w:rPr>
        <w:t>O</w:t>
      </w:r>
      <w:r w:rsidR="00967523" w:rsidRPr="002170FA">
        <w:rPr>
          <w:rFonts w:asciiTheme="minorHAnsi" w:hAnsiTheme="minorHAnsi" w:cstheme="minorHAnsi"/>
        </w:rPr>
        <w:t>programowanie posiada możliwość zdalnej zmiany wszystkich parametrów terminali wjazdowych i wyjazdowych, w tym formatu i tekstów drukowanych na biletach wjazdowych oraz komunikatów prezentowanych na terminalu wyjazdowym.</w:t>
      </w:r>
    </w:p>
    <w:p w14:paraId="3EDCE12D" w14:textId="77777777" w:rsidR="00967523" w:rsidRPr="002170FA" w:rsidRDefault="00967523" w:rsidP="002170FA">
      <w:pPr>
        <w:pStyle w:val="Default"/>
        <w:jc w:val="both"/>
        <w:rPr>
          <w:rFonts w:asciiTheme="minorHAnsi" w:hAnsiTheme="minorHAnsi" w:cstheme="minorHAnsi"/>
        </w:rPr>
      </w:pPr>
    </w:p>
    <w:p w14:paraId="3AB747B3" w14:textId="7F0180E2" w:rsidR="00967523" w:rsidRPr="002170FA" w:rsidRDefault="009D07BA" w:rsidP="002170FA">
      <w:pPr>
        <w:pStyle w:val="Default"/>
        <w:jc w:val="both"/>
        <w:rPr>
          <w:rFonts w:asciiTheme="minorHAnsi" w:hAnsiTheme="minorHAnsi" w:cstheme="minorHAnsi"/>
        </w:rPr>
      </w:pPr>
      <w:r>
        <w:rPr>
          <w:rFonts w:asciiTheme="minorHAnsi" w:hAnsiTheme="minorHAnsi" w:cstheme="minorHAnsi"/>
        </w:rPr>
        <w:t>O</w:t>
      </w:r>
      <w:r w:rsidR="00967523" w:rsidRPr="002170FA">
        <w:rPr>
          <w:rFonts w:asciiTheme="minorHAnsi" w:hAnsiTheme="minorHAnsi" w:cstheme="minorHAnsi"/>
        </w:rPr>
        <w:t>programowanie posiada możliwość rozliczenia biletów jednorazowych z zaznaczeniem metody płatności wyświetlanej w raportach zmianowych i innych raportach finansowych,</w:t>
      </w:r>
    </w:p>
    <w:p w14:paraId="24467B64" w14:textId="77777777" w:rsidR="00967523" w:rsidRPr="002170FA" w:rsidRDefault="00967523" w:rsidP="002170FA">
      <w:pPr>
        <w:pStyle w:val="Default"/>
        <w:jc w:val="both"/>
        <w:rPr>
          <w:rFonts w:asciiTheme="minorHAnsi" w:hAnsiTheme="minorHAnsi" w:cstheme="minorHAnsi"/>
        </w:rPr>
      </w:pPr>
    </w:p>
    <w:p w14:paraId="3EF86B3E" w14:textId="4419C426" w:rsidR="00967523" w:rsidRPr="002170FA" w:rsidRDefault="009D07BA" w:rsidP="002170FA">
      <w:pPr>
        <w:pStyle w:val="Default"/>
        <w:jc w:val="both"/>
        <w:rPr>
          <w:rFonts w:asciiTheme="minorHAnsi" w:hAnsiTheme="minorHAnsi" w:cstheme="minorHAnsi"/>
        </w:rPr>
      </w:pPr>
      <w:r>
        <w:rPr>
          <w:rFonts w:asciiTheme="minorHAnsi" w:hAnsiTheme="minorHAnsi" w:cstheme="minorHAnsi"/>
        </w:rPr>
        <w:t>O</w:t>
      </w:r>
      <w:r w:rsidR="00967523" w:rsidRPr="002170FA">
        <w:rPr>
          <w:rFonts w:asciiTheme="minorHAnsi" w:hAnsiTheme="minorHAnsi" w:cstheme="minorHAnsi"/>
        </w:rPr>
        <w:t>programowanie posiada możliwość generowania biletów terminowych, okazjonalnych, sprzedaży usług specjalnych (opłata za odholowanie pojazdu, zgubiony bilet) z zaznaczeniem metody płatności (gotówka, karta płatnicza) wyświetlanej w raportach zmianowych i innych raportach finansowych,</w:t>
      </w:r>
    </w:p>
    <w:p w14:paraId="5B37010A" w14:textId="77777777" w:rsidR="00967523" w:rsidRPr="002170FA" w:rsidRDefault="00967523" w:rsidP="002170FA">
      <w:pPr>
        <w:pStyle w:val="Default"/>
        <w:jc w:val="both"/>
        <w:rPr>
          <w:rFonts w:asciiTheme="minorHAnsi" w:hAnsiTheme="minorHAnsi" w:cstheme="minorHAnsi"/>
        </w:rPr>
      </w:pPr>
    </w:p>
    <w:p w14:paraId="682FBC77" w14:textId="6B956D0F" w:rsidR="00967523" w:rsidRPr="002170FA" w:rsidRDefault="009D07BA" w:rsidP="002170FA">
      <w:pPr>
        <w:pStyle w:val="Default"/>
        <w:jc w:val="both"/>
        <w:rPr>
          <w:rFonts w:asciiTheme="minorHAnsi" w:hAnsiTheme="minorHAnsi" w:cstheme="minorHAnsi"/>
        </w:rPr>
      </w:pPr>
      <w:r>
        <w:rPr>
          <w:rFonts w:asciiTheme="minorHAnsi" w:hAnsiTheme="minorHAnsi" w:cstheme="minorHAnsi"/>
        </w:rPr>
        <w:t>O</w:t>
      </w:r>
      <w:r w:rsidR="00967523" w:rsidRPr="002170FA">
        <w:rPr>
          <w:rFonts w:asciiTheme="minorHAnsi" w:hAnsiTheme="minorHAnsi" w:cstheme="minorHAnsi"/>
        </w:rPr>
        <w:t>programowanie posiada możliwość generowania raportów, w tym dobowych i okresowych raportów finansowych,</w:t>
      </w:r>
    </w:p>
    <w:p w14:paraId="0A5E0749" w14:textId="77777777" w:rsidR="00967523" w:rsidRPr="002170FA" w:rsidRDefault="00967523" w:rsidP="002170FA">
      <w:pPr>
        <w:pStyle w:val="Default"/>
        <w:jc w:val="both"/>
        <w:rPr>
          <w:rFonts w:asciiTheme="minorHAnsi" w:hAnsiTheme="minorHAnsi" w:cstheme="minorHAnsi"/>
        </w:rPr>
      </w:pPr>
    </w:p>
    <w:p w14:paraId="544A3E21" w14:textId="4E1AA455" w:rsidR="00967523" w:rsidRPr="002170FA" w:rsidRDefault="009D07BA" w:rsidP="002170FA">
      <w:pPr>
        <w:pStyle w:val="Default"/>
        <w:jc w:val="both"/>
        <w:rPr>
          <w:rFonts w:asciiTheme="minorHAnsi" w:hAnsiTheme="minorHAnsi" w:cstheme="minorHAnsi"/>
        </w:rPr>
      </w:pPr>
      <w:r>
        <w:rPr>
          <w:rFonts w:asciiTheme="minorHAnsi" w:hAnsiTheme="minorHAnsi" w:cstheme="minorHAnsi"/>
        </w:rPr>
        <w:t>O</w:t>
      </w:r>
      <w:r w:rsidR="00967523" w:rsidRPr="002170FA">
        <w:rPr>
          <w:rFonts w:asciiTheme="minorHAnsi" w:hAnsiTheme="minorHAnsi" w:cstheme="minorHAnsi"/>
        </w:rPr>
        <w:t xml:space="preserve">programowanie posiada możliwość tworzenia abonamentów parkingowych według różnych zasad np. abonament pracowniczy ważny od pon. do pt. od 7:00 do 15:00 (zakres godz. musi być edytowalny), abonament mieszkańca ważny od 16:00 do 7:00 od pon. do pt. i w każdy weekend. </w:t>
      </w:r>
    </w:p>
    <w:p w14:paraId="3F3E642F" w14:textId="77777777" w:rsidR="00967523" w:rsidRPr="002170FA" w:rsidRDefault="00967523" w:rsidP="002170FA">
      <w:pPr>
        <w:pStyle w:val="Default"/>
        <w:jc w:val="both"/>
        <w:rPr>
          <w:rFonts w:asciiTheme="minorHAnsi" w:hAnsiTheme="minorHAnsi" w:cstheme="minorHAnsi"/>
        </w:rPr>
      </w:pPr>
    </w:p>
    <w:p w14:paraId="57964400" w14:textId="18101987" w:rsidR="00967523" w:rsidRPr="002170FA" w:rsidRDefault="009D07BA" w:rsidP="002170FA">
      <w:pPr>
        <w:pStyle w:val="Default"/>
        <w:jc w:val="both"/>
        <w:rPr>
          <w:rFonts w:asciiTheme="minorHAnsi" w:hAnsiTheme="minorHAnsi" w:cstheme="minorHAnsi"/>
        </w:rPr>
      </w:pPr>
      <w:r>
        <w:rPr>
          <w:rFonts w:asciiTheme="minorHAnsi" w:hAnsiTheme="minorHAnsi" w:cstheme="minorHAnsi"/>
        </w:rPr>
        <w:t>O</w:t>
      </w:r>
      <w:r w:rsidR="00967523" w:rsidRPr="002170FA">
        <w:rPr>
          <w:rFonts w:asciiTheme="minorHAnsi" w:hAnsiTheme="minorHAnsi" w:cstheme="minorHAnsi"/>
        </w:rPr>
        <w:t>programowanie prezentuje w czasie rzeczywistym wszystkie aktualnie wykonywane operacje na parkingu w tym informacje o aktualnie wykonywanych opłatach, przejazdach lub błędach systemu. Komunikaty zawierają datę i godz. zdarzenia, nazwę urządzenia a komunikaty o błędach są wyróżnione kolorem czerwonym i sygnałem dźwiękowym,</w:t>
      </w:r>
    </w:p>
    <w:p w14:paraId="3ABBA78A" w14:textId="77777777" w:rsidR="00967523" w:rsidRPr="002170FA" w:rsidRDefault="00967523" w:rsidP="002170FA">
      <w:pPr>
        <w:pStyle w:val="Default"/>
        <w:jc w:val="both"/>
        <w:rPr>
          <w:rFonts w:asciiTheme="minorHAnsi" w:hAnsiTheme="minorHAnsi" w:cstheme="minorHAnsi"/>
        </w:rPr>
      </w:pPr>
    </w:p>
    <w:p w14:paraId="4C17366B" w14:textId="4C01A342" w:rsidR="00967523" w:rsidRPr="002170FA" w:rsidRDefault="009D07BA" w:rsidP="002170FA">
      <w:pPr>
        <w:pStyle w:val="Default"/>
        <w:jc w:val="both"/>
        <w:rPr>
          <w:rFonts w:asciiTheme="minorHAnsi" w:hAnsiTheme="minorHAnsi" w:cstheme="minorHAnsi"/>
        </w:rPr>
      </w:pPr>
      <w:r>
        <w:rPr>
          <w:rFonts w:asciiTheme="minorHAnsi" w:hAnsiTheme="minorHAnsi" w:cstheme="minorHAnsi"/>
        </w:rPr>
        <w:t>O</w:t>
      </w:r>
      <w:r w:rsidR="00967523" w:rsidRPr="002170FA">
        <w:rPr>
          <w:rFonts w:asciiTheme="minorHAnsi" w:hAnsiTheme="minorHAnsi" w:cstheme="minorHAnsi"/>
        </w:rPr>
        <w:t>programowanie posiada możliwość zdalnej weryfikacji stanu terminali wyjazdowych, w tym modułów płatności, przez administratora,</w:t>
      </w:r>
    </w:p>
    <w:p w14:paraId="318F862E" w14:textId="77777777" w:rsidR="00967523" w:rsidRPr="002170FA" w:rsidRDefault="00967523" w:rsidP="002170FA">
      <w:pPr>
        <w:pStyle w:val="Default"/>
        <w:jc w:val="both"/>
        <w:rPr>
          <w:rFonts w:asciiTheme="minorHAnsi" w:hAnsiTheme="minorHAnsi" w:cstheme="minorHAnsi"/>
        </w:rPr>
      </w:pPr>
    </w:p>
    <w:p w14:paraId="6A1B6E59" w14:textId="5239864E" w:rsidR="00967523" w:rsidRPr="002170FA" w:rsidRDefault="009D07BA" w:rsidP="002170FA">
      <w:pPr>
        <w:pStyle w:val="Default"/>
        <w:jc w:val="both"/>
        <w:rPr>
          <w:rFonts w:asciiTheme="minorHAnsi" w:hAnsiTheme="minorHAnsi" w:cstheme="minorHAnsi"/>
        </w:rPr>
      </w:pPr>
      <w:r>
        <w:rPr>
          <w:rFonts w:asciiTheme="minorHAnsi" w:hAnsiTheme="minorHAnsi" w:cstheme="minorHAnsi"/>
        </w:rPr>
        <w:t>O</w:t>
      </w:r>
      <w:r w:rsidR="00967523" w:rsidRPr="002170FA">
        <w:rPr>
          <w:rFonts w:asciiTheme="minorHAnsi" w:hAnsiTheme="minorHAnsi" w:cstheme="minorHAnsi"/>
        </w:rPr>
        <w:t>programowanie posiada możliwość stałego wyświetlania statusu terminali wyjazdowych oraz stanowiska obsługi,</w:t>
      </w:r>
    </w:p>
    <w:p w14:paraId="39652BCB" w14:textId="77777777" w:rsidR="00967523" w:rsidRPr="002170FA" w:rsidRDefault="00967523" w:rsidP="002170FA">
      <w:pPr>
        <w:pStyle w:val="Default"/>
        <w:jc w:val="both"/>
        <w:rPr>
          <w:rFonts w:asciiTheme="minorHAnsi" w:hAnsiTheme="minorHAnsi" w:cstheme="minorHAnsi"/>
        </w:rPr>
      </w:pPr>
    </w:p>
    <w:p w14:paraId="794DCDF4" w14:textId="18136DB6" w:rsidR="00967523" w:rsidRPr="002170FA" w:rsidRDefault="009D07BA" w:rsidP="002170FA">
      <w:pPr>
        <w:pStyle w:val="Default"/>
        <w:jc w:val="both"/>
        <w:rPr>
          <w:rFonts w:asciiTheme="minorHAnsi" w:hAnsiTheme="minorHAnsi" w:cstheme="minorHAnsi"/>
        </w:rPr>
      </w:pPr>
      <w:r>
        <w:rPr>
          <w:rFonts w:asciiTheme="minorHAnsi" w:hAnsiTheme="minorHAnsi" w:cstheme="minorHAnsi"/>
        </w:rPr>
        <w:t>O</w:t>
      </w:r>
      <w:r w:rsidR="00967523" w:rsidRPr="002170FA">
        <w:rPr>
          <w:rFonts w:asciiTheme="minorHAnsi" w:hAnsiTheme="minorHAnsi" w:cstheme="minorHAnsi"/>
        </w:rPr>
        <w:t>programowanie posiada możliwość zdalnego otwarcia szlabanów,</w:t>
      </w:r>
    </w:p>
    <w:p w14:paraId="38E30739" w14:textId="77777777" w:rsidR="00967523" w:rsidRPr="002170FA" w:rsidRDefault="00967523" w:rsidP="002170FA">
      <w:pPr>
        <w:pStyle w:val="Default"/>
        <w:jc w:val="both"/>
        <w:rPr>
          <w:rFonts w:asciiTheme="minorHAnsi" w:hAnsiTheme="minorHAnsi" w:cstheme="minorHAnsi"/>
        </w:rPr>
      </w:pPr>
    </w:p>
    <w:p w14:paraId="7898D9AA" w14:textId="30F09CFD" w:rsidR="00967523" w:rsidRPr="002170FA" w:rsidRDefault="00C55283" w:rsidP="002170FA">
      <w:pPr>
        <w:pStyle w:val="Default"/>
        <w:jc w:val="both"/>
        <w:rPr>
          <w:rFonts w:asciiTheme="minorHAnsi" w:hAnsiTheme="minorHAnsi" w:cstheme="minorHAnsi"/>
        </w:rPr>
      </w:pPr>
      <w:r>
        <w:rPr>
          <w:rFonts w:asciiTheme="minorHAnsi" w:hAnsiTheme="minorHAnsi" w:cstheme="minorHAnsi"/>
        </w:rPr>
        <w:t>0</w:t>
      </w:r>
      <w:r w:rsidR="00967523" w:rsidRPr="002170FA">
        <w:rPr>
          <w:rFonts w:asciiTheme="minorHAnsi" w:hAnsiTheme="minorHAnsi" w:cstheme="minorHAnsi"/>
        </w:rPr>
        <w:t>programowanie posiada możliwość przeglądania zdjęć wykonanych przez kamery IP według numerów biletów oraz zdarzeń zapisanych w systemie,</w:t>
      </w:r>
    </w:p>
    <w:p w14:paraId="1AE3454C" w14:textId="77777777" w:rsidR="00967523" w:rsidRPr="002170FA" w:rsidRDefault="00967523" w:rsidP="002170FA">
      <w:pPr>
        <w:pStyle w:val="Default"/>
        <w:jc w:val="both"/>
        <w:rPr>
          <w:rFonts w:asciiTheme="minorHAnsi" w:hAnsiTheme="minorHAnsi" w:cstheme="minorHAnsi"/>
        </w:rPr>
      </w:pPr>
    </w:p>
    <w:p w14:paraId="1BE635E0" w14:textId="78BAED8F" w:rsidR="00967523" w:rsidRPr="002170FA" w:rsidRDefault="00C55283" w:rsidP="002170FA">
      <w:pPr>
        <w:pStyle w:val="Default"/>
        <w:jc w:val="both"/>
        <w:rPr>
          <w:rFonts w:asciiTheme="minorHAnsi" w:hAnsiTheme="minorHAnsi" w:cstheme="minorHAnsi"/>
        </w:rPr>
      </w:pPr>
      <w:r>
        <w:rPr>
          <w:rFonts w:asciiTheme="minorHAnsi" w:hAnsiTheme="minorHAnsi" w:cstheme="minorHAnsi"/>
        </w:rPr>
        <w:t>0</w:t>
      </w:r>
      <w:r w:rsidR="00967523" w:rsidRPr="002170FA">
        <w:rPr>
          <w:rFonts w:asciiTheme="minorHAnsi" w:hAnsiTheme="minorHAnsi" w:cstheme="minorHAnsi"/>
        </w:rPr>
        <w:t>programowanie umożliwia definiowanie różnych taryf parkingowych wraz z ustawieniem progów nasycenia taryfy, jak i uwzględnieniem kalendarza dni świątecznych, dodatkowo system parkingowy musi umożliwiać tworzenie taryf sezonowych np. sezon turystyczny które będą automatycznie przełączane, bez udziału użytkownika zależnie od zdefiniowanej daty,</w:t>
      </w:r>
    </w:p>
    <w:p w14:paraId="69AD8DDE" w14:textId="77777777" w:rsidR="00967523" w:rsidRPr="002170FA" w:rsidRDefault="00967523" w:rsidP="002170FA">
      <w:pPr>
        <w:pStyle w:val="Default"/>
        <w:jc w:val="both"/>
        <w:rPr>
          <w:rFonts w:asciiTheme="minorHAnsi" w:hAnsiTheme="minorHAnsi" w:cstheme="minorHAnsi"/>
        </w:rPr>
      </w:pPr>
    </w:p>
    <w:p w14:paraId="42286008" w14:textId="783B9A96" w:rsidR="00967523" w:rsidRPr="002170FA" w:rsidRDefault="00C55283" w:rsidP="002170FA">
      <w:pPr>
        <w:pStyle w:val="Default"/>
        <w:jc w:val="both"/>
        <w:rPr>
          <w:rFonts w:asciiTheme="minorHAnsi" w:hAnsiTheme="minorHAnsi" w:cstheme="minorHAnsi"/>
        </w:rPr>
      </w:pPr>
      <w:r>
        <w:rPr>
          <w:rFonts w:asciiTheme="minorHAnsi" w:hAnsiTheme="minorHAnsi" w:cstheme="minorHAnsi"/>
        </w:rPr>
        <w:t>O</w:t>
      </w:r>
      <w:r w:rsidR="00967523" w:rsidRPr="002170FA">
        <w:rPr>
          <w:rFonts w:asciiTheme="minorHAnsi" w:hAnsiTheme="minorHAnsi" w:cstheme="minorHAnsi"/>
        </w:rPr>
        <w:t>programowanie musi umożliwiać przypisanie różnych taryf dla różnych usług np. parkowanie abonamentowe, parkowanie jednorazowe, ryczałtowa opłata za zgubiony bilet itp.</w:t>
      </w:r>
    </w:p>
    <w:p w14:paraId="21F8D957" w14:textId="77777777" w:rsidR="00967523" w:rsidRPr="002170FA" w:rsidRDefault="00967523" w:rsidP="002170FA">
      <w:pPr>
        <w:pStyle w:val="Default"/>
        <w:jc w:val="both"/>
        <w:rPr>
          <w:rFonts w:asciiTheme="minorHAnsi" w:hAnsiTheme="minorHAnsi" w:cstheme="minorHAnsi"/>
        </w:rPr>
      </w:pPr>
    </w:p>
    <w:p w14:paraId="62B6AE8D" w14:textId="77777777" w:rsidR="00967523" w:rsidRPr="002170FA" w:rsidRDefault="00967523" w:rsidP="002170FA">
      <w:pPr>
        <w:pStyle w:val="Default"/>
        <w:jc w:val="both"/>
        <w:rPr>
          <w:rFonts w:asciiTheme="minorHAnsi" w:hAnsiTheme="minorHAnsi" w:cstheme="minorHAnsi"/>
          <w:color w:val="538134"/>
        </w:rPr>
      </w:pPr>
      <w:r w:rsidRPr="002170FA">
        <w:rPr>
          <w:rFonts w:asciiTheme="minorHAnsi" w:hAnsiTheme="minorHAnsi" w:cstheme="minorHAnsi"/>
          <w:color w:val="538134"/>
        </w:rPr>
        <w:t>Okablowanie systemu parkingowego</w:t>
      </w:r>
    </w:p>
    <w:p w14:paraId="15535029" w14:textId="77777777" w:rsidR="00967523" w:rsidRPr="002170FA" w:rsidRDefault="00967523" w:rsidP="002170FA">
      <w:pPr>
        <w:pStyle w:val="Default"/>
        <w:jc w:val="both"/>
        <w:rPr>
          <w:rFonts w:asciiTheme="minorHAnsi" w:hAnsiTheme="minorHAnsi" w:cstheme="minorHAnsi"/>
          <w:color w:val="538134"/>
        </w:rPr>
      </w:pPr>
      <w:r w:rsidRPr="002170FA">
        <w:rPr>
          <w:rFonts w:asciiTheme="minorHAnsi" w:hAnsiTheme="minorHAnsi" w:cstheme="minorHAnsi"/>
          <w:color w:val="538134"/>
        </w:rPr>
        <w:t xml:space="preserve">Instalacja komunikacyjna </w:t>
      </w:r>
    </w:p>
    <w:p w14:paraId="23E430E3" w14:textId="77777777" w:rsidR="002170FA" w:rsidRDefault="00967523" w:rsidP="002170FA">
      <w:pPr>
        <w:pStyle w:val="Default"/>
        <w:jc w:val="both"/>
        <w:rPr>
          <w:rFonts w:asciiTheme="minorHAnsi" w:hAnsiTheme="minorHAnsi" w:cstheme="minorHAnsi"/>
        </w:rPr>
      </w:pPr>
      <w:r w:rsidRPr="002170FA">
        <w:rPr>
          <w:rFonts w:asciiTheme="minorHAnsi" w:hAnsiTheme="minorHAnsi" w:cstheme="minorHAnsi"/>
        </w:rPr>
        <w:lastRenderedPageBreak/>
        <w:t>Komunikacja pomiędzy urządzeniami a serwerem systemu parkingowego odbywa się poprzez protokół Ethernet. Okablowanie musi być dostosowane do przepustowości 100Mb/s ułożone w schemacie gwiazdy. Podejścia do urządzeń należy wykonać w rurkach elektroinstalacyjnych typu giętkiego. Przy układaniu kabli należy zwrócić szczególną uwagę na odległość kabli UTP. W urządzeniach kable należy rozszyć zgodnie z instrukcja DTR danego urządzenia. Do połączeń w sieci LAN stworzonej w oparciu o ułożone okablowanie wykorzystane zostaną urządzania aktywne typu przełącznik (</w:t>
      </w:r>
      <w:proofErr w:type="spellStart"/>
      <w:r w:rsidRPr="002170FA">
        <w:rPr>
          <w:rFonts w:asciiTheme="minorHAnsi" w:hAnsiTheme="minorHAnsi" w:cstheme="minorHAnsi"/>
        </w:rPr>
        <w:t>switch</w:t>
      </w:r>
      <w:proofErr w:type="spellEnd"/>
      <w:r w:rsidRPr="002170FA">
        <w:rPr>
          <w:rFonts w:asciiTheme="minorHAnsi" w:hAnsiTheme="minorHAnsi" w:cstheme="minorHAnsi"/>
        </w:rPr>
        <w:t xml:space="preserve">). Do ich podstawowych zadań należy przekazywanie ramki danych między segmentami sieci. Są to urządzenia drugiej warstwy modelu odniesienia ISO/OSI. </w:t>
      </w:r>
    </w:p>
    <w:p w14:paraId="2E748B10" w14:textId="216B13D2" w:rsidR="00967523" w:rsidRPr="002170FA" w:rsidRDefault="00967523" w:rsidP="002170FA">
      <w:pPr>
        <w:pStyle w:val="Default"/>
        <w:jc w:val="both"/>
        <w:rPr>
          <w:rFonts w:asciiTheme="minorHAnsi" w:hAnsiTheme="minorHAnsi" w:cstheme="minorHAnsi"/>
          <w:color w:val="538134"/>
        </w:rPr>
      </w:pPr>
      <w:r w:rsidRPr="002170FA">
        <w:rPr>
          <w:rFonts w:asciiTheme="minorHAnsi" w:hAnsiTheme="minorHAnsi" w:cstheme="minorHAnsi"/>
          <w:color w:val="538134"/>
        </w:rPr>
        <w:t xml:space="preserve">Instalacja zasilająca </w:t>
      </w:r>
    </w:p>
    <w:p w14:paraId="4807B50F" w14:textId="726BF5D8" w:rsidR="00967523" w:rsidRPr="002170FA" w:rsidRDefault="00967523" w:rsidP="002170FA">
      <w:pPr>
        <w:pStyle w:val="Default"/>
        <w:jc w:val="both"/>
        <w:rPr>
          <w:rFonts w:asciiTheme="minorHAnsi" w:hAnsiTheme="minorHAnsi" w:cstheme="minorHAnsi"/>
        </w:rPr>
      </w:pPr>
      <w:r w:rsidRPr="002170FA">
        <w:rPr>
          <w:rFonts w:asciiTheme="minorHAnsi" w:hAnsiTheme="minorHAnsi" w:cstheme="minorHAnsi"/>
        </w:rPr>
        <w:t>Instalację zasilającą należy wykonać kablami typu YKY 3x2,5mm2 (</w:t>
      </w:r>
      <w:proofErr w:type="spellStart"/>
      <w:r w:rsidRPr="002170FA">
        <w:rPr>
          <w:rFonts w:asciiTheme="minorHAnsi" w:hAnsiTheme="minorHAnsi" w:cstheme="minorHAnsi"/>
        </w:rPr>
        <w:t>bezhalogenowy</w:t>
      </w:r>
      <w:proofErr w:type="spellEnd"/>
      <w:r w:rsidRPr="002170FA">
        <w:rPr>
          <w:rFonts w:asciiTheme="minorHAnsi" w:hAnsiTheme="minorHAnsi" w:cstheme="minorHAnsi"/>
        </w:rPr>
        <w:t xml:space="preserve">). Zasilanie należy prowadzić z rozdzielni elektrycznych. Opis poszczególnych rozdzielni i obwodów elektrycznych, długości okablowania elektrycznego, rodzaj zabezpieczeń powinny zostać przedstawione w projekcie elektrycznym. Okablowanie zasilające należy prowadzić </w:t>
      </w:r>
      <w:r w:rsidR="00983DC7">
        <w:rPr>
          <w:rFonts w:asciiTheme="minorHAnsi" w:hAnsiTheme="minorHAnsi" w:cstheme="minorHAnsi"/>
        </w:rPr>
        <w:br/>
      </w:r>
      <w:r w:rsidRPr="002170FA">
        <w:rPr>
          <w:rFonts w:asciiTheme="minorHAnsi" w:hAnsiTheme="minorHAnsi" w:cstheme="minorHAnsi"/>
        </w:rPr>
        <w:t>w korytach instalacji zasilającej.</w:t>
      </w:r>
    </w:p>
    <w:p w14:paraId="6AB9EEE4" w14:textId="77777777" w:rsidR="00967523" w:rsidRPr="002170FA" w:rsidRDefault="00967523" w:rsidP="002170FA">
      <w:pPr>
        <w:pStyle w:val="Default"/>
        <w:jc w:val="both"/>
        <w:rPr>
          <w:rFonts w:asciiTheme="minorHAnsi" w:hAnsiTheme="minorHAnsi" w:cstheme="minorHAnsi"/>
          <w:color w:val="538134"/>
        </w:rPr>
      </w:pPr>
      <w:r w:rsidRPr="002170FA">
        <w:rPr>
          <w:rFonts w:asciiTheme="minorHAnsi" w:hAnsiTheme="minorHAnsi" w:cstheme="minorHAnsi"/>
          <w:color w:val="538134"/>
        </w:rPr>
        <w:t>Pętle indukcyjne</w:t>
      </w:r>
    </w:p>
    <w:p w14:paraId="726E603C" w14:textId="307FD54F" w:rsidR="002170FA" w:rsidRDefault="00967523" w:rsidP="002170FA">
      <w:pPr>
        <w:pStyle w:val="Default"/>
        <w:jc w:val="both"/>
        <w:rPr>
          <w:rFonts w:asciiTheme="minorHAnsi" w:hAnsiTheme="minorHAnsi" w:cstheme="minorHAnsi"/>
        </w:rPr>
      </w:pPr>
      <w:r w:rsidRPr="002170FA">
        <w:rPr>
          <w:rFonts w:asciiTheme="minorHAnsi" w:hAnsiTheme="minorHAnsi" w:cstheme="minorHAnsi"/>
        </w:rPr>
        <w:t xml:space="preserve">W celu zapewnienia jak najlepszej detekcji przewód pętli powinien być instalowany na głębokości pozwalającej wykrywać różnej klasy pojazdy, a z drugiej strony na tyle </w:t>
      </w:r>
      <w:proofErr w:type="gramStart"/>
      <w:r w:rsidRPr="002170FA">
        <w:rPr>
          <w:rFonts w:asciiTheme="minorHAnsi" w:hAnsiTheme="minorHAnsi" w:cstheme="minorHAnsi"/>
        </w:rPr>
        <w:t>głęboko</w:t>
      </w:r>
      <w:proofErr w:type="gramEnd"/>
      <w:r w:rsidRPr="002170FA">
        <w:rPr>
          <w:rFonts w:asciiTheme="minorHAnsi" w:hAnsiTheme="minorHAnsi" w:cstheme="minorHAnsi"/>
        </w:rPr>
        <w:t xml:space="preserve"> żeby zapewnić długotrwałą odporność na uszkodzenia mechaniczne. Pętle indukcyjne należy umieścić w wyfrezowanym rowku o głębokości ok. 40 – 70 </w:t>
      </w:r>
      <w:proofErr w:type="gramStart"/>
      <w:r w:rsidRPr="002170FA">
        <w:rPr>
          <w:rFonts w:asciiTheme="minorHAnsi" w:hAnsiTheme="minorHAnsi" w:cstheme="minorHAnsi"/>
        </w:rPr>
        <w:t>mm,</w:t>
      </w:r>
      <w:proofErr w:type="gramEnd"/>
      <w:r w:rsidRPr="002170FA">
        <w:rPr>
          <w:rFonts w:asciiTheme="minorHAnsi" w:hAnsiTheme="minorHAnsi" w:cstheme="minorHAnsi"/>
        </w:rPr>
        <w:t xml:space="preserve"> i szerokości 5-7 mm. Rozłożenie pętli musi być wykonane w obwodzie prostokąta o wymiarach 1m na 2m </w:t>
      </w:r>
      <w:r w:rsidR="002170FA">
        <w:rPr>
          <w:rFonts w:asciiTheme="minorHAnsi" w:hAnsiTheme="minorHAnsi" w:cstheme="minorHAnsi"/>
        </w:rPr>
        <w:t xml:space="preserve"> </w:t>
      </w:r>
    </w:p>
    <w:p w14:paraId="2AD75CB8" w14:textId="77777777" w:rsidR="002170FA" w:rsidRDefault="002170FA" w:rsidP="002170FA">
      <w:pPr>
        <w:pStyle w:val="Default"/>
        <w:jc w:val="both"/>
        <w:rPr>
          <w:rFonts w:asciiTheme="minorHAnsi" w:hAnsiTheme="minorHAnsi" w:cstheme="minorHAnsi"/>
        </w:rPr>
      </w:pPr>
    </w:p>
    <w:p w14:paraId="77C9D940" w14:textId="77777777" w:rsidR="00E15B46" w:rsidRDefault="00E15B46" w:rsidP="002170FA">
      <w:pPr>
        <w:pStyle w:val="Default"/>
        <w:jc w:val="both"/>
        <w:rPr>
          <w:rFonts w:asciiTheme="minorHAnsi" w:hAnsiTheme="minorHAnsi" w:cstheme="minorHAnsi"/>
        </w:rPr>
      </w:pPr>
    </w:p>
    <w:p w14:paraId="261B39B6" w14:textId="28B63DC2" w:rsidR="00983DC7" w:rsidRPr="00983DC7" w:rsidRDefault="00983DC7" w:rsidP="00983DC7">
      <w:pPr>
        <w:autoSpaceDE w:val="0"/>
        <w:autoSpaceDN w:val="0"/>
        <w:adjustRightInd w:val="0"/>
        <w:jc w:val="both"/>
        <w:rPr>
          <w:rFonts w:asciiTheme="minorHAnsi" w:hAnsiTheme="minorHAnsi" w:cstheme="minorHAnsi"/>
          <w:color w:val="000000"/>
        </w:rPr>
      </w:pPr>
      <w:r>
        <w:rPr>
          <w:rFonts w:asciiTheme="minorHAnsi" w:hAnsiTheme="minorHAnsi" w:cstheme="minorHAnsi"/>
        </w:rPr>
        <w:t>G</w:t>
      </w:r>
      <w:r w:rsidRPr="00983DC7">
        <w:rPr>
          <w:rFonts w:asciiTheme="minorHAnsi" w:hAnsiTheme="minorHAnsi" w:cstheme="minorHAnsi"/>
        </w:rPr>
        <w:t xml:space="preserve">warancja na system </w:t>
      </w:r>
      <w:proofErr w:type="gramStart"/>
      <w:r>
        <w:rPr>
          <w:rFonts w:asciiTheme="minorHAnsi" w:hAnsiTheme="minorHAnsi" w:cstheme="minorHAnsi"/>
        </w:rPr>
        <w:t xml:space="preserve">minimum </w:t>
      </w:r>
      <w:r w:rsidRPr="00983DC7">
        <w:rPr>
          <w:rFonts w:asciiTheme="minorHAnsi" w:hAnsiTheme="minorHAnsi" w:cstheme="minorHAnsi"/>
        </w:rPr>
        <w:t xml:space="preserve"> 24</w:t>
      </w:r>
      <w:proofErr w:type="gramEnd"/>
      <w:r w:rsidRPr="00983DC7">
        <w:rPr>
          <w:rFonts w:asciiTheme="minorHAnsi" w:hAnsiTheme="minorHAnsi" w:cstheme="minorHAnsi"/>
        </w:rPr>
        <w:t xml:space="preserve"> miesiące z możliwością jej przedłużenia do okresu 60 miesięcy,</w:t>
      </w:r>
    </w:p>
    <w:p w14:paraId="3426AF0D" w14:textId="7680FF74" w:rsidR="002170FA" w:rsidRDefault="002170FA" w:rsidP="002170FA">
      <w:pPr>
        <w:jc w:val="both"/>
        <w:rPr>
          <w:rFonts w:asciiTheme="minorHAnsi" w:hAnsiTheme="minorHAnsi" w:cstheme="minorHAnsi"/>
        </w:rPr>
      </w:pPr>
    </w:p>
    <w:sectPr w:rsidR="002170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TT Rounds Condensed">
    <w:altName w:val="Calibri"/>
    <w:panose1 w:val="00000000000000000000"/>
    <w:charset w:val="EE"/>
    <w:family w:val="swiss"/>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B2AEE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656E9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6A6BF1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3D0566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58332B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818621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724DB1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AE773B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C7CD89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440458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D4C149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68311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2B19E5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68C1E0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898E44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348B2F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31C792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915531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FBC57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4BA807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7B78AE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72915687">
    <w:abstractNumId w:val="13"/>
  </w:num>
  <w:num w:numId="2" w16cid:durableId="1105347915">
    <w:abstractNumId w:val="9"/>
  </w:num>
  <w:num w:numId="3" w16cid:durableId="453016302">
    <w:abstractNumId w:val="6"/>
  </w:num>
  <w:num w:numId="4" w16cid:durableId="1545680733">
    <w:abstractNumId w:val="15"/>
  </w:num>
  <w:num w:numId="5" w16cid:durableId="886453985">
    <w:abstractNumId w:val="7"/>
  </w:num>
  <w:num w:numId="6" w16cid:durableId="451826882">
    <w:abstractNumId w:val="5"/>
  </w:num>
  <w:num w:numId="7" w16cid:durableId="1721898038">
    <w:abstractNumId w:val="12"/>
  </w:num>
  <w:num w:numId="8" w16cid:durableId="453449528">
    <w:abstractNumId w:val="2"/>
  </w:num>
  <w:num w:numId="9" w16cid:durableId="1648824883">
    <w:abstractNumId w:val="0"/>
  </w:num>
  <w:num w:numId="10" w16cid:durableId="1458908092">
    <w:abstractNumId w:val="16"/>
  </w:num>
  <w:num w:numId="11" w16cid:durableId="186454399">
    <w:abstractNumId w:val="1"/>
  </w:num>
  <w:num w:numId="12" w16cid:durableId="2007660425">
    <w:abstractNumId w:val="14"/>
  </w:num>
  <w:num w:numId="13" w16cid:durableId="418790675">
    <w:abstractNumId w:val="4"/>
  </w:num>
  <w:num w:numId="14" w16cid:durableId="952054907">
    <w:abstractNumId w:val="11"/>
  </w:num>
  <w:num w:numId="15" w16cid:durableId="336807153">
    <w:abstractNumId w:val="10"/>
  </w:num>
  <w:num w:numId="16" w16cid:durableId="645932021">
    <w:abstractNumId w:val="18"/>
  </w:num>
  <w:num w:numId="17" w16cid:durableId="941569145">
    <w:abstractNumId w:val="19"/>
  </w:num>
  <w:num w:numId="18" w16cid:durableId="845482370">
    <w:abstractNumId w:val="8"/>
  </w:num>
  <w:num w:numId="19" w16cid:durableId="68312903">
    <w:abstractNumId w:val="17"/>
  </w:num>
  <w:num w:numId="20" w16cid:durableId="1640762158">
    <w:abstractNumId w:val="20"/>
  </w:num>
  <w:num w:numId="21" w16cid:durableId="211305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08"/>
    <w:rsid w:val="0016428F"/>
    <w:rsid w:val="002170FA"/>
    <w:rsid w:val="00350E9B"/>
    <w:rsid w:val="00485707"/>
    <w:rsid w:val="007F66BE"/>
    <w:rsid w:val="0090719B"/>
    <w:rsid w:val="00967523"/>
    <w:rsid w:val="00983DC7"/>
    <w:rsid w:val="009970CC"/>
    <w:rsid w:val="009D07BA"/>
    <w:rsid w:val="00B77B0A"/>
    <w:rsid w:val="00C55283"/>
    <w:rsid w:val="00D32895"/>
    <w:rsid w:val="00D632B8"/>
    <w:rsid w:val="00D7641F"/>
    <w:rsid w:val="00E15B46"/>
    <w:rsid w:val="00E73675"/>
    <w:rsid w:val="00EE1F08"/>
    <w:rsid w:val="00F236F3"/>
    <w:rsid w:val="00F862DF"/>
    <w:rsid w:val="00FE59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7263F"/>
  <w15:chartTrackingRefBased/>
  <w15:docId w15:val="{C4BF262D-B155-48DB-BF45-037688B6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7523"/>
    <w:pPr>
      <w:spacing w:after="0" w:line="240" w:lineRule="auto"/>
    </w:pPr>
    <w:rPr>
      <w:rFonts w:ascii="Aptos" w:hAnsi="Aptos" w:cs="Aptos"/>
      <w:kern w:val="0"/>
      <w:lang w:eastAsia="pl-PL"/>
      <w14:ligatures w14:val="none"/>
    </w:rPr>
  </w:style>
  <w:style w:type="paragraph" w:styleId="Nagwek1">
    <w:name w:val="heading 1"/>
    <w:basedOn w:val="Normalny"/>
    <w:next w:val="Normalny"/>
    <w:link w:val="Nagwek1Znak"/>
    <w:uiPriority w:val="9"/>
    <w:qFormat/>
    <w:rsid w:val="00EE1F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E1F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E1F0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E1F0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E1F0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E1F0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E1F0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E1F0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E1F0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1F0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E1F0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E1F0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E1F0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E1F0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E1F0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E1F0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E1F0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E1F08"/>
    <w:rPr>
      <w:rFonts w:eastAsiaTheme="majorEastAsia" w:cstheme="majorBidi"/>
      <w:color w:val="272727" w:themeColor="text1" w:themeTint="D8"/>
    </w:rPr>
  </w:style>
  <w:style w:type="paragraph" w:styleId="Tytu">
    <w:name w:val="Title"/>
    <w:basedOn w:val="Normalny"/>
    <w:next w:val="Normalny"/>
    <w:link w:val="TytuZnak"/>
    <w:uiPriority w:val="10"/>
    <w:qFormat/>
    <w:rsid w:val="00EE1F0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E1F0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E1F0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E1F0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E1F08"/>
    <w:pPr>
      <w:spacing w:before="160"/>
      <w:jc w:val="center"/>
    </w:pPr>
    <w:rPr>
      <w:i/>
      <w:iCs/>
      <w:color w:val="404040" w:themeColor="text1" w:themeTint="BF"/>
    </w:rPr>
  </w:style>
  <w:style w:type="character" w:customStyle="1" w:styleId="CytatZnak">
    <w:name w:val="Cytat Znak"/>
    <w:basedOn w:val="Domylnaczcionkaakapitu"/>
    <w:link w:val="Cytat"/>
    <w:uiPriority w:val="29"/>
    <w:rsid w:val="00EE1F08"/>
    <w:rPr>
      <w:i/>
      <w:iCs/>
      <w:color w:val="404040" w:themeColor="text1" w:themeTint="BF"/>
    </w:rPr>
  </w:style>
  <w:style w:type="paragraph" w:styleId="Akapitzlist">
    <w:name w:val="List Paragraph"/>
    <w:basedOn w:val="Normalny"/>
    <w:uiPriority w:val="34"/>
    <w:qFormat/>
    <w:rsid w:val="00EE1F08"/>
    <w:pPr>
      <w:ind w:left="720"/>
      <w:contextualSpacing/>
    </w:pPr>
  </w:style>
  <w:style w:type="character" w:styleId="Wyrnienieintensywne">
    <w:name w:val="Intense Emphasis"/>
    <w:basedOn w:val="Domylnaczcionkaakapitu"/>
    <w:uiPriority w:val="21"/>
    <w:qFormat/>
    <w:rsid w:val="00EE1F08"/>
    <w:rPr>
      <w:i/>
      <w:iCs/>
      <w:color w:val="2F5496" w:themeColor="accent1" w:themeShade="BF"/>
    </w:rPr>
  </w:style>
  <w:style w:type="paragraph" w:styleId="Cytatintensywny">
    <w:name w:val="Intense Quote"/>
    <w:basedOn w:val="Normalny"/>
    <w:next w:val="Normalny"/>
    <w:link w:val="CytatintensywnyZnak"/>
    <w:uiPriority w:val="30"/>
    <w:qFormat/>
    <w:rsid w:val="00EE1F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E1F08"/>
    <w:rPr>
      <w:i/>
      <w:iCs/>
      <w:color w:val="2F5496" w:themeColor="accent1" w:themeShade="BF"/>
    </w:rPr>
  </w:style>
  <w:style w:type="character" w:styleId="Odwoanieintensywne">
    <w:name w:val="Intense Reference"/>
    <w:basedOn w:val="Domylnaczcionkaakapitu"/>
    <w:uiPriority w:val="32"/>
    <w:qFormat/>
    <w:rsid w:val="00EE1F08"/>
    <w:rPr>
      <w:b/>
      <w:bCs/>
      <w:smallCaps/>
      <w:color w:val="2F5496" w:themeColor="accent1" w:themeShade="BF"/>
      <w:spacing w:val="5"/>
    </w:rPr>
  </w:style>
  <w:style w:type="character" w:styleId="Hipercze">
    <w:name w:val="Hyperlink"/>
    <w:basedOn w:val="Domylnaczcionkaakapitu"/>
    <w:uiPriority w:val="99"/>
    <w:semiHidden/>
    <w:unhideWhenUsed/>
    <w:rsid w:val="00967523"/>
    <w:rPr>
      <w:color w:val="0563C1"/>
      <w:u w:val="single"/>
    </w:rPr>
  </w:style>
  <w:style w:type="paragraph" w:customStyle="1" w:styleId="Default">
    <w:name w:val="Default"/>
    <w:rsid w:val="00967523"/>
    <w:pPr>
      <w:autoSpaceDE w:val="0"/>
      <w:autoSpaceDN w:val="0"/>
      <w:adjustRightInd w:val="0"/>
      <w:spacing w:after="0" w:line="240" w:lineRule="auto"/>
    </w:pPr>
    <w:rPr>
      <w:rFonts w:ascii="TT Rounds Condensed" w:hAnsi="TT Rounds Condensed" w:cs="TT Rounds Condensed"/>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14</Pages>
  <Words>4791</Words>
  <Characters>28752</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Budzisz</dc:creator>
  <cp:keywords/>
  <dc:description/>
  <cp:lastModifiedBy>Bogdan Budzisz</cp:lastModifiedBy>
  <cp:revision>9</cp:revision>
  <dcterms:created xsi:type="dcterms:W3CDTF">2026-06-19T11:24:00Z</dcterms:created>
  <dcterms:modified xsi:type="dcterms:W3CDTF">2026-07-02T12:32:00Z</dcterms:modified>
</cp:coreProperties>
</file>